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03" w:rsidRPr="00483603" w:rsidRDefault="00483603">
      <w:pPr>
        <w:rPr>
          <w:rFonts w:ascii="Times New Roman" w:hAnsi="Times New Roman" w:cs="Times New Roman"/>
          <w:b/>
          <w:sz w:val="28"/>
          <w:szCs w:val="28"/>
        </w:rPr>
      </w:pPr>
      <w:r w:rsidRPr="00483603">
        <w:rPr>
          <w:rFonts w:ascii="Times New Roman" w:hAnsi="Times New Roman" w:cs="Times New Roman"/>
          <w:b/>
          <w:sz w:val="28"/>
          <w:szCs w:val="28"/>
        </w:rPr>
        <w:t>Framtiden förbered för nya skrämmande biografier från barnhemsbarn</w:t>
      </w:r>
    </w:p>
    <w:p w:rsidR="00372747" w:rsidRDefault="00AF2613">
      <w:pPr>
        <w:rPr>
          <w:rFonts w:ascii="Times New Roman" w:hAnsi="Times New Roman" w:cs="Times New Roman"/>
          <w:sz w:val="28"/>
          <w:szCs w:val="28"/>
        </w:rPr>
      </w:pPr>
      <w:r>
        <w:rPr>
          <w:rFonts w:ascii="Times New Roman" w:hAnsi="Times New Roman" w:cs="Times New Roman"/>
          <w:sz w:val="28"/>
          <w:szCs w:val="28"/>
        </w:rPr>
        <w:t>Vad är enklast i ett civiliserat framtidsland med siktet inställt på en mänsklig utopi?</w:t>
      </w:r>
    </w:p>
    <w:p w:rsidR="00AF2613" w:rsidRDefault="00AF2613">
      <w:pPr>
        <w:rPr>
          <w:rFonts w:ascii="Times New Roman" w:hAnsi="Times New Roman" w:cs="Times New Roman"/>
          <w:sz w:val="28"/>
          <w:szCs w:val="28"/>
        </w:rPr>
      </w:pPr>
      <w:r>
        <w:rPr>
          <w:rFonts w:ascii="Times New Roman" w:hAnsi="Times New Roman" w:cs="Times New Roman"/>
          <w:sz w:val="28"/>
          <w:szCs w:val="28"/>
        </w:rPr>
        <w:t>Att lägga energi på att sortera, räkna, diskutera, äpplen och päron.</w:t>
      </w:r>
    </w:p>
    <w:p w:rsidR="00AF2613" w:rsidRDefault="00AF2613">
      <w:pPr>
        <w:rPr>
          <w:rFonts w:ascii="Times New Roman" w:hAnsi="Times New Roman" w:cs="Times New Roman"/>
          <w:sz w:val="28"/>
          <w:szCs w:val="28"/>
        </w:rPr>
      </w:pPr>
      <w:r>
        <w:rPr>
          <w:rFonts w:ascii="Times New Roman" w:hAnsi="Times New Roman" w:cs="Times New Roman"/>
          <w:sz w:val="28"/>
          <w:szCs w:val="28"/>
        </w:rPr>
        <w:t>Precis som vi undviker djurplågeri för att det är enklare att utgå från att allt liv har känslor istället för att dividera</w:t>
      </w:r>
      <w:r w:rsidR="004A45BA">
        <w:rPr>
          <w:rFonts w:ascii="Times New Roman" w:hAnsi="Times New Roman" w:cs="Times New Roman"/>
          <w:sz w:val="28"/>
          <w:szCs w:val="28"/>
        </w:rPr>
        <w:t>, lägga energi på</w:t>
      </w:r>
      <w:r>
        <w:rPr>
          <w:rFonts w:ascii="Times New Roman" w:hAnsi="Times New Roman" w:cs="Times New Roman"/>
          <w:sz w:val="28"/>
          <w:szCs w:val="28"/>
        </w:rPr>
        <w:t xml:space="preserve"> och diskutera varje enskild räv, katt eller fågel. </w:t>
      </w:r>
    </w:p>
    <w:p w:rsidR="00AF2613" w:rsidRDefault="00AF2613">
      <w:pPr>
        <w:rPr>
          <w:rFonts w:ascii="Times New Roman" w:hAnsi="Times New Roman" w:cs="Times New Roman"/>
          <w:sz w:val="28"/>
          <w:szCs w:val="28"/>
        </w:rPr>
      </w:pPr>
      <w:r>
        <w:rPr>
          <w:rFonts w:ascii="Times New Roman" w:hAnsi="Times New Roman" w:cs="Times New Roman"/>
          <w:sz w:val="28"/>
          <w:szCs w:val="28"/>
        </w:rPr>
        <w:t>Eller är det tingens natur att bara ge rättigheter till en grupp så länge en annan grupp har samma förmåga och längtan efter samma rättigheter?</w:t>
      </w:r>
      <w:r w:rsidR="006A5848">
        <w:rPr>
          <w:rFonts w:ascii="Times New Roman" w:hAnsi="Times New Roman" w:cs="Times New Roman"/>
          <w:sz w:val="28"/>
          <w:szCs w:val="28"/>
        </w:rPr>
        <w:t xml:space="preserve"> Som exempel när kvinnorna stred för rösträtt.</w:t>
      </w:r>
    </w:p>
    <w:p w:rsidR="00AF2613" w:rsidRDefault="00AF2613">
      <w:pPr>
        <w:rPr>
          <w:rFonts w:ascii="Times New Roman" w:hAnsi="Times New Roman" w:cs="Times New Roman"/>
          <w:sz w:val="28"/>
          <w:szCs w:val="28"/>
        </w:rPr>
      </w:pPr>
      <w:r>
        <w:rPr>
          <w:rFonts w:ascii="Times New Roman" w:hAnsi="Times New Roman" w:cs="Times New Roman"/>
          <w:sz w:val="28"/>
          <w:szCs w:val="28"/>
        </w:rPr>
        <w:t>Handlar vår samhällsideologi bara om ekonomi? I så fall är vi inte tänkande kännande människor någon av oss!</w:t>
      </w:r>
    </w:p>
    <w:p w:rsidR="00CD5678" w:rsidRDefault="00CD5678">
      <w:pPr>
        <w:rPr>
          <w:rFonts w:ascii="Times New Roman" w:hAnsi="Times New Roman" w:cs="Times New Roman"/>
          <w:sz w:val="28"/>
          <w:szCs w:val="28"/>
        </w:rPr>
      </w:pPr>
      <w:r>
        <w:rPr>
          <w:rFonts w:ascii="Times New Roman" w:hAnsi="Times New Roman" w:cs="Times New Roman"/>
          <w:sz w:val="28"/>
          <w:szCs w:val="28"/>
        </w:rPr>
        <w:t>Vi glömmer att prata om vad vi vill med vårt samhälle i stort! Politikerna pratar om ett RUT-avdrag här eller ett extra skolbiträde där – pengar. Men det är dags att prata om filosofin, ideologin!</w:t>
      </w:r>
    </w:p>
    <w:p w:rsidR="00AF2613" w:rsidRDefault="00AF2613">
      <w:pPr>
        <w:rPr>
          <w:rFonts w:ascii="Times New Roman" w:hAnsi="Times New Roman" w:cs="Times New Roman"/>
          <w:sz w:val="28"/>
          <w:szCs w:val="28"/>
        </w:rPr>
      </w:pPr>
      <w:r>
        <w:rPr>
          <w:rFonts w:ascii="Times New Roman" w:hAnsi="Times New Roman" w:cs="Times New Roman"/>
          <w:sz w:val="28"/>
          <w:szCs w:val="28"/>
        </w:rPr>
        <w:t xml:space="preserve">Alltså, detta med LSS. Vissa grupper med samma längtan och strävan döms att leva i ständig oro, liksom deras anhöriga. I vissa fall där barn förekommer tvingas de till och med fly till andra delar av landet. Kommunen de bodde i nekade LSS, som är en över hela riket lagstadgad rätt, förlorar då två skattebetalande vuxna, samt arbetstillfällen </w:t>
      </w:r>
      <w:r w:rsidR="00C81521">
        <w:rPr>
          <w:rFonts w:ascii="Times New Roman" w:hAnsi="Times New Roman" w:cs="Times New Roman"/>
          <w:sz w:val="28"/>
          <w:szCs w:val="28"/>
        </w:rPr>
        <w:t xml:space="preserve">för personliga </w:t>
      </w:r>
      <w:r>
        <w:rPr>
          <w:rFonts w:ascii="Times New Roman" w:hAnsi="Times New Roman" w:cs="Times New Roman"/>
          <w:sz w:val="28"/>
          <w:szCs w:val="28"/>
        </w:rPr>
        <w:t>assistenter.</w:t>
      </w:r>
      <w:r w:rsidR="00C81521">
        <w:rPr>
          <w:rFonts w:ascii="Times New Roman" w:hAnsi="Times New Roman" w:cs="Times New Roman"/>
          <w:sz w:val="28"/>
          <w:szCs w:val="28"/>
        </w:rPr>
        <w:t xml:space="preserve"> Antagligen omedvetna om att detta är en stort och viktig yrkeskår.</w:t>
      </w:r>
    </w:p>
    <w:p w:rsidR="00C81521" w:rsidRPr="006A5848" w:rsidRDefault="00C81521">
      <w:pPr>
        <w:rPr>
          <w:rFonts w:ascii="Times New Roman" w:hAnsi="Times New Roman" w:cs="Times New Roman"/>
          <w:sz w:val="16"/>
          <w:szCs w:val="16"/>
        </w:rPr>
      </w:pPr>
    </w:p>
    <w:p w:rsidR="00C81521" w:rsidRDefault="00C81521">
      <w:pPr>
        <w:rPr>
          <w:rFonts w:ascii="Times New Roman" w:hAnsi="Times New Roman" w:cs="Times New Roman"/>
          <w:sz w:val="28"/>
          <w:szCs w:val="28"/>
        </w:rPr>
      </w:pPr>
      <w:r>
        <w:rPr>
          <w:rFonts w:ascii="Times New Roman" w:hAnsi="Times New Roman" w:cs="Times New Roman"/>
          <w:sz w:val="28"/>
          <w:szCs w:val="28"/>
        </w:rPr>
        <w:t>Men än värre! Vet ni, vet alla berörda, vet alla i Sverige över huvud taget, att just nu håller man på att bygga barnhem i landet. För första gången sedan institutionerna stängde för runt 50 år sedan och vi sade ”Aldrig Mer”. Det finns mängder av självbiografier skrivna av barn som växte upp på ”anstalt” på grund av funktionshinder, och detta blev en tung ryggsäck att bära resten av livet. Ni som har sådana böcker, skicka dem till de politiker som förordar, och faktiskt verkställer, en återgång till institutioner! Idag byggs alltså institutioner där det är tänkt att barn i behov av personlig assistans ska växa upp! Idag finns barn som alltså inte ska växa upp i sin familj, inte på grund av missförhållande, utan på grund av ett anta</w:t>
      </w:r>
      <w:r w:rsidR="00483603">
        <w:rPr>
          <w:rFonts w:ascii="Times New Roman" w:hAnsi="Times New Roman" w:cs="Times New Roman"/>
          <w:sz w:val="28"/>
          <w:szCs w:val="28"/>
        </w:rPr>
        <w:t>l</w:t>
      </w:r>
      <w:r>
        <w:rPr>
          <w:rFonts w:ascii="Times New Roman" w:hAnsi="Times New Roman" w:cs="Times New Roman"/>
          <w:sz w:val="28"/>
          <w:szCs w:val="28"/>
        </w:rPr>
        <w:t xml:space="preserve"> illa tolkade domar</w:t>
      </w:r>
      <w:r w:rsidR="00483603">
        <w:rPr>
          <w:rFonts w:ascii="Times New Roman" w:hAnsi="Times New Roman" w:cs="Times New Roman"/>
          <w:sz w:val="28"/>
          <w:szCs w:val="28"/>
        </w:rPr>
        <w:t xml:space="preserve"> som bortsett från LSS-lagens intention</w:t>
      </w:r>
      <w:r>
        <w:rPr>
          <w:rFonts w:ascii="Times New Roman" w:hAnsi="Times New Roman" w:cs="Times New Roman"/>
          <w:sz w:val="28"/>
          <w:szCs w:val="28"/>
        </w:rPr>
        <w:t>.</w:t>
      </w:r>
    </w:p>
    <w:p w:rsidR="00C81521" w:rsidRDefault="00C81521">
      <w:pPr>
        <w:rPr>
          <w:rFonts w:ascii="Times New Roman" w:hAnsi="Times New Roman" w:cs="Times New Roman"/>
          <w:sz w:val="28"/>
          <w:szCs w:val="28"/>
        </w:rPr>
      </w:pPr>
      <w:r>
        <w:rPr>
          <w:rFonts w:ascii="Times New Roman" w:hAnsi="Times New Roman" w:cs="Times New Roman"/>
          <w:sz w:val="28"/>
          <w:szCs w:val="28"/>
        </w:rPr>
        <w:t xml:space="preserve">Är det vad vi i folkdjupet tycker är rätt? Att kanske ditt eget barn tvingar till barnhem på grund av </w:t>
      </w:r>
      <w:r w:rsidR="009A5D50">
        <w:rPr>
          <w:rFonts w:ascii="Times New Roman" w:hAnsi="Times New Roman" w:cs="Times New Roman"/>
          <w:sz w:val="28"/>
          <w:szCs w:val="28"/>
        </w:rPr>
        <w:t>hur man tolkar domar som blev fel redan från början? Domar som inte följer samtidens livsåskådning.</w:t>
      </w:r>
    </w:p>
    <w:p w:rsidR="00EA357F" w:rsidRDefault="00483603">
      <w:pPr>
        <w:rPr>
          <w:rFonts w:ascii="Times New Roman" w:hAnsi="Times New Roman" w:cs="Times New Roman"/>
          <w:sz w:val="28"/>
          <w:szCs w:val="28"/>
        </w:rPr>
      </w:pPr>
      <w:r>
        <w:rPr>
          <w:rFonts w:ascii="Times New Roman" w:hAnsi="Times New Roman" w:cs="Times New Roman"/>
          <w:sz w:val="28"/>
          <w:szCs w:val="28"/>
        </w:rPr>
        <w:t>Nu måste vi tänkta till! Ideologiskt och filosofiskt – och låta lagarna följa den jämlikhet vårt land strävar mot!</w:t>
      </w:r>
      <w:r w:rsidR="00411A4E">
        <w:rPr>
          <w:rFonts w:ascii="Times New Roman" w:hAnsi="Times New Roman" w:cs="Times New Roman"/>
          <w:sz w:val="28"/>
          <w:szCs w:val="28"/>
        </w:rPr>
        <w:t xml:space="preserve"> I skrivande stund, strax före valet, har en del politiker och media vaknat till, de förstnämnda lovar bot och bättring. Men även </w:t>
      </w:r>
      <w:r w:rsidR="00411A4E">
        <w:rPr>
          <w:rFonts w:ascii="Times New Roman" w:hAnsi="Times New Roman" w:cs="Times New Roman"/>
          <w:sz w:val="28"/>
          <w:szCs w:val="28"/>
        </w:rPr>
        <w:lastRenderedPageBreak/>
        <w:t xml:space="preserve">om så sker, att pengar avsätts – det är fortfarande upp till enskilda kommuner att ta eller förkasta nya beslut. </w:t>
      </w:r>
      <w:r w:rsidR="00477AE4">
        <w:rPr>
          <w:rFonts w:ascii="Times New Roman" w:hAnsi="Times New Roman" w:cs="Times New Roman"/>
          <w:sz w:val="28"/>
          <w:szCs w:val="28"/>
        </w:rPr>
        <w:t>Prestige och maktfullkomlighet ute i vardagen botas sällan av enskilda regeringsbeslsut!</w:t>
      </w:r>
      <w:bookmarkStart w:id="0" w:name="_GoBack"/>
      <w:bookmarkEnd w:id="0"/>
    </w:p>
    <w:p w:rsidR="003D15A2" w:rsidRPr="00AF2613" w:rsidRDefault="003D15A2">
      <w:pPr>
        <w:rPr>
          <w:rFonts w:ascii="Times New Roman" w:hAnsi="Times New Roman" w:cs="Times New Roman"/>
          <w:sz w:val="28"/>
          <w:szCs w:val="28"/>
        </w:rPr>
      </w:pPr>
      <w:r>
        <w:rPr>
          <w:rFonts w:ascii="Times New Roman" w:hAnsi="Times New Roman" w:cs="Times New Roman"/>
          <w:sz w:val="28"/>
          <w:szCs w:val="28"/>
        </w:rPr>
        <w:t>IM</w:t>
      </w:r>
    </w:p>
    <w:sectPr w:rsidR="003D15A2" w:rsidRPr="00AF2613" w:rsidSect="003D15A2">
      <w:pgSz w:w="11906" w:h="16838"/>
      <w:pgMar w:top="90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13"/>
    <w:rsid w:val="00372747"/>
    <w:rsid w:val="003D15A2"/>
    <w:rsid w:val="00411A4E"/>
    <w:rsid w:val="00477AE4"/>
    <w:rsid w:val="00483603"/>
    <w:rsid w:val="004A45BA"/>
    <w:rsid w:val="006A5848"/>
    <w:rsid w:val="009A5D50"/>
    <w:rsid w:val="00AF2613"/>
    <w:rsid w:val="00C81521"/>
    <w:rsid w:val="00CD5678"/>
    <w:rsid w:val="00EA3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5FAB"/>
  <w15:chartTrackingRefBased/>
  <w15:docId w15:val="{43457765-9ABD-4A87-B60D-A415F44D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dc:creator>
  <cp:keywords/>
  <dc:description/>
  <cp:lastModifiedBy>Ingela</cp:lastModifiedBy>
  <cp:revision>6</cp:revision>
  <dcterms:created xsi:type="dcterms:W3CDTF">2018-08-24T10:34:00Z</dcterms:created>
  <dcterms:modified xsi:type="dcterms:W3CDTF">2018-08-30T09:34:00Z</dcterms:modified>
</cp:coreProperties>
</file>