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D6B6" w14:textId="77777777" w:rsidR="002B5089" w:rsidRPr="002B5089" w:rsidRDefault="002B5089" w:rsidP="002B5089">
      <w:r w:rsidRPr="002B5089">
        <w:rPr>
          <w:b/>
          <w:bCs/>
        </w:rPr>
        <w:t>Projektet Peer support med STIL</w:t>
      </w:r>
    </w:p>
    <w:p w14:paraId="46C3D437" w14:textId="77777777" w:rsidR="002B5089" w:rsidRPr="002B5089" w:rsidRDefault="002B5089" w:rsidP="002B5089"/>
    <w:p w14:paraId="61B1227D" w14:textId="77777777" w:rsidR="002B5089" w:rsidRPr="002B5089" w:rsidRDefault="002B5089" w:rsidP="002B5089">
      <w:r w:rsidRPr="002B5089">
        <w:rPr>
          <w:b/>
          <w:bCs/>
        </w:rPr>
        <w:t>Peer support</w:t>
      </w:r>
      <w:r w:rsidRPr="002B5089">
        <w:t xml:space="preserve"> betyder ungefär "stöd mellan likar" – alltså att personer med liknande erfarenheter träffas för att prata, lyssna och stötta varandra. Det skiljer sig från till exempel samtalsgrupper ledda av professionella, där det ofta finns en expert som styr samtalen. I en </w:t>
      </w:r>
      <w:proofErr w:type="spellStart"/>
      <w:r w:rsidRPr="002B5089">
        <w:t>peer</w:t>
      </w:r>
      <w:proofErr w:type="spellEnd"/>
      <w:r w:rsidRPr="002B5089">
        <w:t xml:space="preserve"> supportgrupp bestämmer deltagarna själva vad som är viktigt att prata om, hur gruppen ska fungera och vilka regler som ska gälla. Peer support uppstod som en reaktion mot diskriminering och negativt bemötande.  </w:t>
      </w:r>
    </w:p>
    <w:p w14:paraId="6384ED73" w14:textId="77777777" w:rsidR="002B5089" w:rsidRPr="002B5089" w:rsidRDefault="002B5089" w:rsidP="002B5089">
      <w:r w:rsidRPr="002B5089">
        <w:t xml:space="preserve">Projektet vill göra det möjligt för personer med funktionsnedsättning att själva skapa och hålla </w:t>
      </w:r>
      <w:proofErr w:type="gramStart"/>
      <w:r w:rsidRPr="002B5089">
        <w:t>igång</w:t>
      </w:r>
      <w:proofErr w:type="gramEnd"/>
      <w:r w:rsidRPr="002B5089">
        <w:t xml:space="preserve"> </w:t>
      </w:r>
      <w:proofErr w:type="spellStart"/>
      <w:r w:rsidRPr="002B5089">
        <w:t>peer</w:t>
      </w:r>
      <w:proofErr w:type="spellEnd"/>
      <w:r w:rsidRPr="002B5089">
        <w:t xml:space="preserve"> support-grupper – utan så kallade experter eller professionella samtalsledare. Det drivs av Stiftelsen ILU i samarbete med STIL, DHR Stockholmsavdelningen, FQ, </w:t>
      </w:r>
      <w:proofErr w:type="spellStart"/>
      <w:r w:rsidRPr="002B5089">
        <w:t>Extraordinary</w:t>
      </w:r>
      <w:proofErr w:type="spellEnd"/>
      <w:r w:rsidRPr="002B5089">
        <w:t xml:space="preserve"> och ILI, och bygger på tanken om självbestämmande. Självbestämmande innebär att personer med funktionsnedsättning har rätt att bestämma över sina liv. Det innebär också att vi själva ska ha makt att forma de stöd vi behöver för att leva som vi vill. Peer support kan vara ett sådant stöd.</w:t>
      </w:r>
    </w:p>
    <w:p w14:paraId="7D963F06" w14:textId="77777777" w:rsidR="002B5089" w:rsidRPr="002B5089" w:rsidRDefault="002B5089" w:rsidP="002B5089">
      <w:r w:rsidRPr="002B5089">
        <w:t xml:space="preserve">Projektet tar fram en digital verktygslåda med texter, filmer, </w:t>
      </w:r>
      <w:proofErr w:type="spellStart"/>
      <w:r w:rsidRPr="002B5089">
        <w:t>poddar</w:t>
      </w:r>
      <w:proofErr w:type="spellEnd"/>
      <w:r w:rsidRPr="002B5089">
        <w:t xml:space="preserve"> och exempel. Den kommer att vara gratis för alla att använda, och kommer att lanseras på en egen webbplats. Där kommer man kunna hitta:</w:t>
      </w:r>
    </w:p>
    <w:p w14:paraId="07FCB8C0" w14:textId="77777777" w:rsidR="002B5089" w:rsidRPr="002B5089" w:rsidRDefault="002B5089" w:rsidP="002B5089">
      <w:pPr>
        <w:numPr>
          <w:ilvl w:val="0"/>
          <w:numId w:val="1"/>
        </w:numPr>
      </w:pPr>
      <w:r w:rsidRPr="002B5089">
        <w:t>tips på hur en grupp kan fungera,</w:t>
      </w:r>
    </w:p>
    <w:p w14:paraId="05486310" w14:textId="77777777" w:rsidR="002B5089" w:rsidRPr="002B5089" w:rsidRDefault="002B5089" w:rsidP="002B5089">
      <w:pPr>
        <w:numPr>
          <w:ilvl w:val="0"/>
          <w:numId w:val="1"/>
        </w:numPr>
      </w:pPr>
      <w:r w:rsidRPr="002B5089">
        <w:t>exempel på vad som kan bli svårt – och hur det kan lösas,</w:t>
      </w:r>
    </w:p>
    <w:p w14:paraId="450D10F6" w14:textId="77777777" w:rsidR="002B5089" w:rsidRPr="002B5089" w:rsidRDefault="002B5089" w:rsidP="002B5089">
      <w:pPr>
        <w:numPr>
          <w:ilvl w:val="0"/>
          <w:numId w:val="1"/>
        </w:numPr>
      </w:pPr>
      <w:r w:rsidRPr="002B5089">
        <w:t>förslag på samtalsämnen.</w:t>
      </w:r>
    </w:p>
    <w:p w14:paraId="21509765" w14:textId="77777777" w:rsidR="002B5089" w:rsidRPr="002B5089" w:rsidRDefault="002B5089" w:rsidP="002B5089">
      <w:r w:rsidRPr="002B5089">
        <w:t>Vill du veta mer. Anmäl dig till vårt nyhetsbrev - </w:t>
      </w:r>
      <w:hyperlink r:id="rId5" w:tooltip="mailto:susanne.berg@stil.se" w:history="1">
        <w:r w:rsidRPr="002B5089">
          <w:rPr>
            <w:rStyle w:val="Hyperlnk"/>
          </w:rPr>
          <w:t>susanne.berg@stil.se</w:t>
        </w:r>
      </w:hyperlink>
      <w:r w:rsidRPr="002B5089">
        <w:t> </w:t>
      </w:r>
    </w:p>
    <w:p w14:paraId="2BCCB1FE" w14:textId="77777777" w:rsidR="002B5089" w:rsidRPr="002B5089" w:rsidRDefault="002B5089" w:rsidP="002B5089"/>
    <w:p w14:paraId="66D52EDE" w14:textId="77777777" w:rsidR="002B5089" w:rsidRPr="002B5089" w:rsidRDefault="002B5089" w:rsidP="002B5089">
      <w:r w:rsidRPr="002B5089">
        <w:rPr>
          <w:b/>
          <w:bCs/>
        </w:rPr>
        <w:t>Rapport om konsekvenser av känslomässigt förtryck</w:t>
      </w:r>
      <w:r w:rsidRPr="002B5089">
        <w:t> </w:t>
      </w:r>
    </w:p>
    <w:p w14:paraId="1B73F36F" w14:textId="77777777" w:rsidR="002B5089" w:rsidRPr="002B5089" w:rsidRDefault="002B5089" w:rsidP="002B5089"/>
    <w:p w14:paraId="4A4EBBAC" w14:textId="77777777" w:rsidR="002B5089" w:rsidRPr="002B5089" w:rsidRDefault="002B5089" w:rsidP="002B5089">
      <w:r w:rsidRPr="002B5089">
        <w:t>Personer med funktionsnedsättningar och omfattande behov av service tvingas ofta utstå behovsbedömningar med integritetsnära utfrågningar och undersökningar. Vid varje behovsbedömning riskerar vi att få nödvändig service begränsad eller indragen. Något som innebär att den egna framtiden när som helst kan slås sönder. Många gånger möts vi också av diskriminering och fördomar. Konsekvenserna kan bli att vi ser oss som mindre värda och att begränsningar är en naturlig del av att leva med funktionsnedsättning.  Vi internaliserar det vi utsätts för och gör det till vår egen "sanning". </w:t>
      </w:r>
    </w:p>
    <w:p w14:paraId="498280DD" w14:textId="77777777" w:rsidR="002B5089" w:rsidRPr="002B5089" w:rsidRDefault="002B5089" w:rsidP="002B5089"/>
    <w:p w14:paraId="2E966DC9" w14:textId="77777777" w:rsidR="002B5089" w:rsidRPr="002B5089" w:rsidRDefault="002B5089" w:rsidP="002B5089">
      <w:r w:rsidRPr="002B5089">
        <w:lastRenderedPageBreak/>
        <w:t>När vi internaliserar det vi utsätts för skadar det inte bara självkänsla och självförtroende. Det skadar det egna JAGET.  Vi är i dag medvetna om de aktivitetsbegränsningar personer med funktionsnedsättningar lever under. Men vi saknar kunskap om vilka konsekvenser byråkratiskt våld, stigmatisering och diskriminering har på självkänsla och självförtroende. Hur det begränsar inte bara vad vi kan göra, utan vem vi kan vara. </w:t>
      </w:r>
    </w:p>
    <w:p w14:paraId="5BFE8724" w14:textId="77777777" w:rsidR="002B5089" w:rsidRPr="002B5089" w:rsidRDefault="002B5089" w:rsidP="002B5089"/>
    <w:p w14:paraId="4E936916" w14:textId="3E8C3CFC" w:rsidR="002B5089" w:rsidRPr="002B5089" w:rsidRDefault="002B5089" w:rsidP="002B5089">
      <w:r w:rsidRPr="002B5089">
        <w:t>Projektet Peer support med STIL tog under sommaren fram en beskrivning av vad känslomässigt förtryck kan vara. Rapporten heter "Att tappa bort sig själv - konsekvenser av känslomässigt förtryck". Den är gjord av Christine Bylund som också arbetar som forskare på Umeå Universitet. Rapporten kommer vara underlag för diskussioner i projektets fokusgrupper under projektår två. Rapporten bes</w:t>
      </w:r>
      <w:r>
        <w:t>t</w:t>
      </w:r>
      <w:r w:rsidRPr="002B5089">
        <w:t xml:space="preserve">år av två delar: en lättläst version och en version på </w:t>
      </w:r>
      <w:proofErr w:type="spellStart"/>
      <w:r w:rsidRPr="002B5089">
        <w:t>normatsvenska</w:t>
      </w:r>
      <w:proofErr w:type="spellEnd"/>
      <w:r w:rsidRPr="002B5089">
        <w:t>. </w:t>
      </w:r>
    </w:p>
    <w:p w14:paraId="0833583F" w14:textId="77777777" w:rsidR="002B5089" w:rsidRPr="002B5089" w:rsidRDefault="002B5089" w:rsidP="002B5089"/>
    <w:p w14:paraId="262C8761" w14:textId="77777777" w:rsidR="00614EBE" w:rsidRDefault="00614EBE"/>
    <w:sectPr w:rsidR="00614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D0CCC"/>
    <w:multiLevelType w:val="multilevel"/>
    <w:tmpl w:val="50BA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297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68D"/>
    <w:rsid w:val="002B5089"/>
    <w:rsid w:val="00614EBE"/>
    <w:rsid w:val="006B7AE6"/>
    <w:rsid w:val="00B743AF"/>
    <w:rsid w:val="00BF7874"/>
    <w:rsid w:val="00C14FFC"/>
    <w:rsid w:val="00F87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1223"/>
  <w15:chartTrackingRefBased/>
  <w15:docId w15:val="{130BCCB6-2E75-4137-9CC3-DE3C302A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aliases w:val="Susannes rubrik 1"/>
    <w:basedOn w:val="Susannes"/>
    <w:next w:val="Susannes"/>
    <w:link w:val="Rubrik1Char"/>
    <w:uiPriority w:val="9"/>
    <w:qFormat/>
    <w:rsid w:val="00B743AF"/>
    <w:pPr>
      <w:keepNext/>
      <w:keepLines/>
      <w:spacing w:before="360" w:after="240"/>
      <w:outlineLvl w:val="0"/>
    </w:pPr>
    <w:rPr>
      <w:rFonts w:eastAsiaTheme="majorEastAsia"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87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aliases w:val="Susannes rubrik 3"/>
    <w:basedOn w:val="Susannes"/>
    <w:next w:val="Susannes"/>
    <w:link w:val="Rubrik3Char"/>
    <w:uiPriority w:val="9"/>
    <w:unhideWhenUsed/>
    <w:qFormat/>
    <w:rsid w:val="00C14FF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8768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8768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876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876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876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8768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usannes">
    <w:name w:val="Susannes"/>
    <w:link w:val="SusannesChar"/>
    <w:qFormat/>
    <w:rsid w:val="00B743AF"/>
    <w:rPr>
      <w:rFonts w:ascii="Verdana" w:hAnsi="Verdana"/>
      <w:sz w:val="22"/>
    </w:rPr>
  </w:style>
  <w:style w:type="character" w:customStyle="1" w:styleId="SusannesChar">
    <w:name w:val="Susannes Char"/>
    <w:basedOn w:val="Standardstycketeckensnitt"/>
    <w:link w:val="Susannes"/>
    <w:rsid w:val="00B743AF"/>
    <w:rPr>
      <w:rFonts w:ascii="Verdana" w:hAnsi="Verdana"/>
      <w:sz w:val="22"/>
    </w:rPr>
  </w:style>
  <w:style w:type="character" w:customStyle="1" w:styleId="Rubrik1Char">
    <w:name w:val="Rubrik 1 Char"/>
    <w:aliases w:val="Susannes rubrik 1 Char"/>
    <w:basedOn w:val="Standardstycketeckensnitt"/>
    <w:link w:val="Rubrik1"/>
    <w:uiPriority w:val="9"/>
    <w:rsid w:val="00B743AF"/>
    <w:rPr>
      <w:rFonts w:ascii="Verdana" w:eastAsiaTheme="majorEastAsia" w:hAnsi="Verdana" w:cstheme="majorBidi"/>
      <w:color w:val="0F4761" w:themeColor="accent1" w:themeShade="BF"/>
      <w:sz w:val="40"/>
      <w:szCs w:val="40"/>
    </w:rPr>
  </w:style>
  <w:style w:type="character" w:customStyle="1" w:styleId="Rubrik3Char">
    <w:name w:val="Rubrik 3 Char"/>
    <w:aliases w:val="Susannes rubrik 3 Char"/>
    <w:basedOn w:val="Standardstycketeckensnitt"/>
    <w:link w:val="Rubrik3"/>
    <w:uiPriority w:val="9"/>
    <w:rsid w:val="00C14FFC"/>
    <w:rPr>
      <w:rFonts w:ascii="Verdana" w:eastAsiaTheme="majorEastAsia" w:hAnsi="Verdana" w:cstheme="majorBidi"/>
      <w:color w:val="0F4761" w:themeColor="accent1" w:themeShade="BF"/>
      <w:sz w:val="28"/>
      <w:szCs w:val="28"/>
    </w:rPr>
  </w:style>
  <w:style w:type="character" w:customStyle="1" w:styleId="Rubrik2Char">
    <w:name w:val="Rubrik 2 Char"/>
    <w:basedOn w:val="Standardstycketeckensnitt"/>
    <w:link w:val="Rubrik2"/>
    <w:uiPriority w:val="9"/>
    <w:semiHidden/>
    <w:rsid w:val="00F8768D"/>
    <w:rPr>
      <w:rFonts w:asciiTheme="majorHAnsi" w:eastAsiaTheme="majorEastAsia" w:hAnsiTheme="majorHAnsi" w:cstheme="majorBidi"/>
      <w:color w:val="0F4761" w:themeColor="accent1" w:themeShade="BF"/>
      <w:sz w:val="32"/>
      <w:szCs w:val="32"/>
    </w:rPr>
  </w:style>
  <w:style w:type="character" w:customStyle="1" w:styleId="Rubrik4Char">
    <w:name w:val="Rubrik 4 Char"/>
    <w:basedOn w:val="Standardstycketeckensnitt"/>
    <w:link w:val="Rubrik4"/>
    <w:uiPriority w:val="9"/>
    <w:semiHidden/>
    <w:rsid w:val="00F8768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8768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8768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8768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8768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8768D"/>
    <w:rPr>
      <w:rFonts w:eastAsiaTheme="majorEastAsia" w:cstheme="majorBidi"/>
      <w:color w:val="272727" w:themeColor="text1" w:themeTint="D8"/>
    </w:rPr>
  </w:style>
  <w:style w:type="paragraph" w:styleId="Rubrik">
    <w:name w:val="Title"/>
    <w:basedOn w:val="Normal"/>
    <w:next w:val="Normal"/>
    <w:link w:val="RubrikChar"/>
    <w:uiPriority w:val="10"/>
    <w:qFormat/>
    <w:rsid w:val="00F87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876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8768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876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876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8768D"/>
    <w:rPr>
      <w:i/>
      <w:iCs/>
      <w:color w:val="404040" w:themeColor="text1" w:themeTint="BF"/>
    </w:rPr>
  </w:style>
  <w:style w:type="paragraph" w:styleId="Liststycke">
    <w:name w:val="List Paragraph"/>
    <w:basedOn w:val="Normal"/>
    <w:uiPriority w:val="34"/>
    <w:qFormat/>
    <w:rsid w:val="00F8768D"/>
    <w:pPr>
      <w:ind w:left="720"/>
      <w:contextualSpacing/>
    </w:pPr>
  </w:style>
  <w:style w:type="character" w:styleId="Starkbetoning">
    <w:name w:val="Intense Emphasis"/>
    <w:basedOn w:val="Standardstycketeckensnitt"/>
    <w:uiPriority w:val="21"/>
    <w:qFormat/>
    <w:rsid w:val="00F8768D"/>
    <w:rPr>
      <w:i/>
      <w:iCs/>
      <w:color w:val="0F4761" w:themeColor="accent1" w:themeShade="BF"/>
    </w:rPr>
  </w:style>
  <w:style w:type="paragraph" w:styleId="Starktcitat">
    <w:name w:val="Intense Quote"/>
    <w:basedOn w:val="Normal"/>
    <w:next w:val="Normal"/>
    <w:link w:val="StarktcitatChar"/>
    <w:uiPriority w:val="30"/>
    <w:qFormat/>
    <w:rsid w:val="00F87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8768D"/>
    <w:rPr>
      <w:i/>
      <w:iCs/>
      <w:color w:val="0F4761" w:themeColor="accent1" w:themeShade="BF"/>
    </w:rPr>
  </w:style>
  <w:style w:type="character" w:styleId="Starkreferens">
    <w:name w:val="Intense Reference"/>
    <w:basedOn w:val="Standardstycketeckensnitt"/>
    <w:uiPriority w:val="32"/>
    <w:qFormat/>
    <w:rsid w:val="00F8768D"/>
    <w:rPr>
      <w:b/>
      <w:bCs/>
      <w:smallCaps/>
      <w:color w:val="0F4761" w:themeColor="accent1" w:themeShade="BF"/>
      <w:spacing w:val="5"/>
    </w:rPr>
  </w:style>
  <w:style w:type="character" w:styleId="Hyperlnk">
    <w:name w:val="Hyperlink"/>
    <w:basedOn w:val="Standardstycketeckensnitt"/>
    <w:uiPriority w:val="99"/>
    <w:unhideWhenUsed/>
    <w:rsid w:val="002B5089"/>
    <w:rPr>
      <w:color w:val="467886" w:themeColor="hyperlink"/>
      <w:u w:val="single"/>
    </w:rPr>
  </w:style>
  <w:style w:type="character" w:styleId="Olstomnmnande">
    <w:name w:val="Unresolved Mention"/>
    <w:basedOn w:val="Standardstycketeckensnitt"/>
    <w:uiPriority w:val="99"/>
    <w:semiHidden/>
    <w:unhideWhenUsed/>
    <w:rsid w:val="002B5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ne.berg@stil.s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21A4108FE1CA46BC0B7A85468883DF" ma:contentTypeVersion="15" ma:contentTypeDescription="Skapa ett nytt dokument." ma:contentTypeScope="" ma:versionID="614d70c860fb0783cc9db4ad3d3b3198">
  <xsd:schema xmlns:xsd="http://www.w3.org/2001/XMLSchema" xmlns:xs="http://www.w3.org/2001/XMLSchema" xmlns:p="http://schemas.microsoft.com/office/2006/metadata/properties" xmlns:ns2="53ce02f1-a12c-480e-8bf1-e9c632c0a9d1" xmlns:ns3="e7e62e77-c525-4024-8a69-142e9a998fb8" targetNamespace="http://schemas.microsoft.com/office/2006/metadata/properties" ma:root="true" ma:fieldsID="45805c91a3f2748b1a9a22504ac282c7" ns2:_="" ns3:_="">
    <xsd:import namespace="53ce02f1-a12c-480e-8bf1-e9c632c0a9d1"/>
    <xsd:import namespace="e7e62e77-c525-4024-8a69-142e9a998f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e02f1-a12c-480e-8bf1-e9c632c0a9d1"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b09c5f7b-8f42-41b0-bba3-15348faabf2e}" ma:internalName="TaxCatchAll" ma:showField="CatchAllData" ma:web="53ce02f1-a12c-480e-8bf1-e9c632c0a9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e62e77-c525-4024-8a69-142e9a998f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253832d6-0e9f-47cb-bb44-82ad042d3e3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e62e77-c525-4024-8a69-142e9a998fb8">
      <Terms xmlns="http://schemas.microsoft.com/office/infopath/2007/PartnerControls"/>
    </lcf76f155ced4ddcb4097134ff3c332f>
    <TaxCatchAll xmlns="53ce02f1-a12c-480e-8bf1-e9c632c0a9d1" xsi:nil="true"/>
  </documentManagement>
</p:properties>
</file>

<file path=customXml/itemProps1.xml><?xml version="1.0" encoding="utf-8"?>
<ds:datastoreItem xmlns:ds="http://schemas.openxmlformats.org/officeDocument/2006/customXml" ds:itemID="{B3ACC466-8E7B-40F3-9BFF-EB3AA5FE305D}"/>
</file>

<file path=customXml/itemProps2.xml><?xml version="1.0" encoding="utf-8"?>
<ds:datastoreItem xmlns:ds="http://schemas.openxmlformats.org/officeDocument/2006/customXml" ds:itemID="{DC0D547C-C065-4386-B5BF-1B50C78362BB}"/>
</file>

<file path=customXml/itemProps3.xml><?xml version="1.0" encoding="utf-8"?>
<ds:datastoreItem xmlns:ds="http://schemas.openxmlformats.org/officeDocument/2006/customXml" ds:itemID="{9D5FB9CB-1CFE-4E5E-A92E-3EE14C7A357A}"/>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2610</Characters>
  <Application>Microsoft Office Word</Application>
  <DocSecurity>0</DocSecurity>
  <Lines>21</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Berg</dc:creator>
  <cp:keywords/>
  <dc:description/>
  <cp:lastModifiedBy>Susanne Berg</cp:lastModifiedBy>
  <cp:revision>2</cp:revision>
  <dcterms:created xsi:type="dcterms:W3CDTF">2025-10-27T13:22:00Z</dcterms:created>
  <dcterms:modified xsi:type="dcterms:W3CDTF">2025-10-27T13:24:00Z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0x010100CC21A4108FE1CA46BC0B7A85468883DF</vt:lpwstr>
  </property>
</Properties>
</file>