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9D349" w14:textId="77777777" w:rsidR="00A62F7C" w:rsidRPr="00A95F16" w:rsidRDefault="00AC12BD" w:rsidP="00CE25F1">
      <w:pPr>
        <w:pStyle w:val="Rubrik3"/>
        <w:ind w:left="0"/>
        <w:rPr>
          <w:rFonts w:ascii="Times New Roman" w:hAnsi="Times New Roman" w:cs="Times New Roman"/>
          <w:sz w:val="28"/>
          <w:szCs w:val="28"/>
        </w:rPr>
      </w:pPr>
      <w:r>
        <w:rPr>
          <w:rFonts w:ascii="Times New Roman" w:hAnsi="Times New Roman" w:cs="Times New Roman"/>
          <w:sz w:val="28"/>
          <w:szCs w:val="28"/>
        </w:rPr>
        <w:t xml:space="preserve">DHR </w:t>
      </w:r>
      <w:proofErr w:type="spellStart"/>
      <w:r>
        <w:rPr>
          <w:rFonts w:ascii="Times New Roman" w:hAnsi="Times New Roman" w:cs="Times New Roman"/>
          <w:sz w:val="28"/>
          <w:szCs w:val="28"/>
        </w:rPr>
        <w:t>S</w:t>
      </w:r>
      <w:r w:rsidR="00C43303">
        <w:rPr>
          <w:rFonts w:ascii="Times New Roman" w:hAnsi="Times New Roman" w:cs="Times New Roman"/>
          <w:sz w:val="28"/>
          <w:szCs w:val="28"/>
        </w:rPr>
        <w:t>t</w:t>
      </w:r>
      <w:r>
        <w:rPr>
          <w:rFonts w:ascii="Times New Roman" w:hAnsi="Times New Roman" w:cs="Times New Roman"/>
          <w:sz w:val="28"/>
          <w:szCs w:val="28"/>
        </w:rPr>
        <w:t>ockholmsavdelningens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verksamhetsberättelse</w:t>
      </w:r>
      <w:proofErr w:type="spellEnd"/>
      <w:r>
        <w:rPr>
          <w:rFonts w:ascii="Times New Roman" w:hAnsi="Times New Roman" w:cs="Times New Roman"/>
          <w:sz w:val="28"/>
          <w:szCs w:val="28"/>
        </w:rPr>
        <w:t xml:space="preserve"> 2014</w:t>
      </w:r>
    </w:p>
    <w:p w14:paraId="74A9D34A" w14:textId="77777777" w:rsidR="0093066C" w:rsidRPr="00A95F16" w:rsidRDefault="0093066C" w:rsidP="00CE25F1">
      <w:pPr>
        <w:pStyle w:val="Rubrik3"/>
        <w:ind w:left="0"/>
        <w:rPr>
          <w:rFonts w:ascii="Times New Roman" w:hAnsi="Times New Roman" w:cs="Times New Roman"/>
          <w:sz w:val="28"/>
          <w:szCs w:val="28"/>
        </w:rPr>
      </w:pPr>
    </w:p>
    <w:p w14:paraId="74A9D34B" w14:textId="77777777" w:rsidR="0093066C" w:rsidRPr="00A95F16" w:rsidRDefault="0093066C" w:rsidP="00CE25F1">
      <w:pPr>
        <w:pStyle w:val="Rubrik3"/>
        <w:ind w:left="0"/>
        <w:rPr>
          <w:rFonts w:ascii="Times New Roman" w:hAnsi="Times New Roman" w:cs="Times New Roman"/>
          <w:b w:val="0"/>
          <w:bCs w:val="0"/>
          <w:sz w:val="28"/>
          <w:szCs w:val="28"/>
        </w:rPr>
      </w:pPr>
      <w:r w:rsidRPr="00A95F16">
        <w:rPr>
          <w:rFonts w:ascii="Times New Roman" w:hAnsi="Times New Roman" w:cs="Times New Roman"/>
          <w:sz w:val="28"/>
          <w:szCs w:val="28"/>
        </w:rPr>
        <w:t xml:space="preserve">DHR – </w:t>
      </w:r>
      <w:proofErr w:type="spellStart"/>
      <w:r w:rsidRPr="00A95F16">
        <w:rPr>
          <w:rFonts w:ascii="Times New Roman" w:hAnsi="Times New Roman" w:cs="Times New Roman"/>
          <w:sz w:val="28"/>
          <w:szCs w:val="28"/>
        </w:rPr>
        <w:t>Förbundet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samhälle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utan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pacing w:val="-1"/>
          <w:sz w:val="28"/>
          <w:szCs w:val="28"/>
        </w:rPr>
        <w:t>rörelsehinder</w:t>
      </w:r>
      <w:proofErr w:type="spellEnd"/>
    </w:p>
    <w:p w14:paraId="74A9D34C" w14:textId="77777777" w:rsidR="0093066C" w:rsidRPr="00A95F16" w:rsidRDefault="0093066C" w:rsidP="00CE25F1">
      <w:pPr>
        <w:pStyle w:val="Brdtext"/>
        <w:spacing w:before="0" w:line="285" w:lineRule="auto"/>
        <w:ind w:left="0"/>
        <w:rPr>
          <w:rFonts w:ascii="Times New Roman" w:hAnsi="Times New Roman" w:cs="Times New Roman"/>
          <w:sz w:val="28"/>
          <w:szCs w:val="28"/>
        </w:rPr>
      </w:pPr>
      <w:r w:rsidRPr="00A95F16">
        <w:rPr>
          <w:rFonts w:ascii="Times New Roman" w:hAnsi="Times New Roman" w:cs="Times New Roman"/>
          <w:sz w:val="28"/>
          <w:szCs w:val="28"/>
        </w:rPr>
        <w:t xml:space="preserve">DHR </w:t>
      </w:r>
      <w:proofErr w:type="spellStart"/>
      <w:r w:rsidRPr="00A95F16">
        <w:rPr>
          <w:rFonts w:ascii="Times New Roman" w:hAnsi="Times New Roman" w:cs="Times New Roman"/>
          <w:sz w:val="28"/>
          <w:szCs w:val="28"/>
        </w:rPr>
        <w:t>är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intressepolitisk</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pacing w:val="-1"/>
          <w:sz w:val="28"/>
          <w:szCs w:val="28"/>
        </w:rPr>
        <w:t>organisation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som</w:t>
      </w:r>
      <w:proofErr w:type="spellEnd"/>
      <w:r w:rsidRPr="00A95F16">
        <w:rPr>
          <w:rFonts w:ascii="Times New Roman" w:hAnsi="Times New Roman" w:cs="Times New Roman"/>
          <w:spacing w:val="24"/>
          <w:sz w:val="28"/>
          <w:szCs w:val="28"/>
        </w:rPr>
        <w:t xml:space="preserve"> </w:t>
      </w:r>
      <w:r w:rsidRPr="00A95F16">
        <w:rPr>
          <w:rFonts w:ascii="Times New Roman" w:hAnsi="Times New Roman" w:cs="Times New Roman"/>
          <w:sz w:val="28"/>
          <w:szCs w:val="28"/>
        </w:rPr>
        <w:t xml:space="preserve">till </w:t>
      </w:r>
      <w:proofErr w:type="spellStart"/>
      <w:r w:rsidRPr="00A95F16">
        <w:rPr>
          <w:rFonts w:ascii="Times New Roman" w:hAnsi="Times New Roman" w:cs="Times New Roman"/>
          <w:sz w:val="28"/>
          <w:szCs w:val="28"/>
        </w:rPr>
        <w:t>största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del</w:t>
      </w:r>
      <w:r w:rsidR="004462CD" w:rsidRPr="00A95F16">
        <w:rPr>
          <w:rFonts w:ascii="Times New Roman" w:hAnsi="Times New Roman" w:cs="Times New Roman"/>
          <w:sz w:val="28"/>
          <w:szCs w:val="28"/>
        </w:rPr>
        <w:t>en</w:t>
      </w:r>
      <w:proofErr w:type="spellEnd"/>
      <w:r w:rsidR="004462CD" w:rsidRPr="00A95F16">
        <w:rPr>
          <w:rFonts w:ascii="Times New Roman" w:hAnsi="Times New Roman" w:cs="Times New Roman"/>
          <w:sz w:val="28"/>
          <w:szCs w:val="28"/>
        </w:rPr>
        <w:t xml:space="preserve"> </w:t>
      </w:r>
      <w:proofErr w:type="spellStart"/>
      <w:r w:rsidR="004462CD" w:rsidRPr="00A95F16">
        <w:rPr>
          <w:rFonts w:ascii="Times New Roman" w:hAnsi="Times New Roman" w:cs="Times New Roman"/>
          <w:sz w:val="28"/>
          <w:szCs w:val="28"/>
        </w:rPr>
        <w:t>består</w:t>
      </w:r>
      <w:proofErr w:type="spellEnd"/>
      <w:r w:rsidR="004462CD" w:rsidRPr="00A95F16">
        <w:rPr>
          <w:rFonts w:ascii="Times New Roman" w:hAnsi="Times New Roman" w:cs="Times New Roman"/>
          <w:sz w:val="28"/>
          <w:szCs w:val="28"/>
        </w:rPr>
        <w:t xml:space="preserve"> av </w:t>
      </w:r>
      <w:proofErr w:type="spellStart"/>
      <w:r w:rsidR="004462CD" w:rsidRPr="00A95F16">
        <w:rPr>
          <w:rFonts w:ascii="Times New Roman" w:hAnsi="Times New Roman" w:cs="Times New Roman"/>
          <w:sz w:val="28"/>
          <w:szCs w:val="28"/>
        </w:rPr>
        <w:t>personer</w:t>
      </w:r>
      <w:proofErr w:type="spellEnd"/>
      <w:r w:rsidR="004462CD" w:rsidRPr="00A95F16">
        <w:rPr>
          <w:rFonts w:ascii="Times New Roman" w:hAnsi="Times New Roman" w:cs="Times New Roman"/>
          <w:sz w:val="28"/>
          <w:szCs w:val="28"/>
        </w:rPr>
        <w:t xml:space="preserve"> med </w:t>
      </w:r>
      <w:proofErr w:type="spellStart"/>
      <w:r w:rsidR="004462CD" w:rsidRPr="00A95F16">
        <w:rPr>
          <w:rFonts w:ascii="Times New Roman" w:hAnsi="Times New Roman" w:cs="Times New Roman"/>
          <w:sz w:val="28"/>
          <w:szCs w:val="28"/>
        </w:rPr>
        <w:t>rörel</w:t>
      </w:r>
      <w:r w:rsidRPr="00A95F16">
        <w:rPr>
          <w:rFonts w:ascii="Times New Roman" w:hAnsi="Times New Roman" w:cs="Times New Roman"/>
          <w:spacing w:val="-2"/>
          <w:sz w:val="28"/>
          <w:szCs w:val="28"/>
        </w:rPr>
        <w:t>sehinder</w:t>
      </w:r>
      <w:proofErr w:type="spellEnd"/>
      <w:r w:rsidRPr="00A95F16">
        <w:rPr>
          <w:rFonts w:ascii="Times New Roman" w:hAnsi="Times New Roman" w:cs="Times New Roman"/>
          <w:spacing w:val="-2"/>
          <w:sz w:val="28"/>
          <w:szCs w:val="28"/>
        </w:rPr>
        <w:t>.</w:t>
      </w:r>
      <w:r w:rsidRPr="00A95F16">
        <w:rPr>
          <w:rFonts w:ascii="Times New Roman" w:hAnsi="Times New Roman" w:cs="Times New Roman"/>
          <w:sz w:val="28"/>
          <w:szCs w:val="28"/>
        </w:rPr>
        <w:t xml:space="preserve"> DHR har </w:t>
      </w:r>
      <w:proofErr w:type="spellStart"/>
      <w:r w:rsidRPr="00A95F16">
        <w:rPr>
          <w:rFonts w:ascii="Times New Roman" w:hAnsi="Times New Roman" w:cs="Times New Roman"/>
          <w:sz w:val="28"/>
          <w:szCs w:val="28"/>
        </w:rPr>
        <w:t>för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pacing w:val="1"/>
          <w:sz w:val="28"/>
          <w:szCs w:val="28"/>
        </w:rPr>
        <w:t>närvarande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verksamhet</w:t>
      </w:r>
      <w:proofErr w:type="spellEnd"/>
      <w:r w:rsidRPr="00A95F16">
        <w:rPr>
          <w:rFonts w:ascii="Times New Roman" w:hAnsi="Times New Roman" w:cs="Times New Roman"/>
          <w:spacing w:val="25"/>
          <w:sz w:val="28"/>
          <w:szCs w:val="28"/>
        </w:rPr>
        <w:t xml:space="preserve">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ca 180 </w:t>
      </w:r>
      <w:proofErr w:type="spellStart"/>
      <w:r w:rsidRPr="00A95F16">
        <w:rPr>
          <w:rFonts w:ascii="Times New Roman" w:hAnsi="Times New Roman" w:cs="Times New Roman"/>
          <w:sz w:val="28"/>
          <w:szCs w:val="28"/>
        </w:rPr>
        <w:t>avdelningar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hela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landet</w:t>
      </w:r>
      <w:proofErr w:type="spellEnd"/>
      <w:r w:rsidRPr="00A95F16">
        <w:rPr>
          <w:rFonts w:ascii="Times New Roman" w:hAnsi="Times New Roman" w:cs="Times New Roman"/>
          <w:sz w:val="28"/>
          <w:szCs w:val="28"/>
        </w:rPr>
        <w:t>.</w:t>
      </w:r>
    </w:p>
    <w:p w14:paraId="74A9D34D" w14:textId="77777777" w:rsidR="0093066C" w:rsidRPr="00A95F16" w:rsidRDefault="0093066C" w:rsidP="00CE25F1">
      <w:pPr>
        <w:spacing w:line="230" w:lineRule="exact"/>
        <w:rPr>
          <w:rFonts w:ascii="Times New Roman" w:hAnsi="Times New Roman" w:cs="Times New Roman"/>
          <w:sz w:val="28"/>
          <w:szCs w:val="28"/>
        </w:rPr>
      </w:pPr>
    </w:p>
    <w:p w14:paraId="74A9D34E" w14:textId="77777777" w:rsidR="0093066C" w:rsidRPr="00A95F16" w:rsidRDefault="0093066C" w:rsidP="00CE25F1">
      <w:pPr>
        <w:pStyle w:val="Rubrik3"/>
        <w:ind w:left="0"/>
        <w:rPr>
          <w:rFonts w:ascii="Times New Roman" w:hAnsi="Times New Roman" w:cs="Times New Roman"/>
          <w:b w:val="0"/>
          <w:bCs w:val="0"/>
          <w:sz w:val="28"/>
          <w:szCs w:val="28"/>
        </w:rPr>
      </w:pPr>
      <w:r w:rsidRPr="00A95F16">
        <w:rPr>
          <w:rFonts w:ascii="Times New Roman" w:hAnsi="Times New Roman" w:cs="Times New Roman"/>
          <w:sz w:val="28"/>
          <w:szCs w:val="28"/>
        </w:rPr>
        <w:t xml:space="preserve">DHR </w:t>
      </w:r>
      <w:proofErr w:type="spellStart"/>
      <w:r w:rsidRPr="00A95F16">
        <w:rPr>
          <w:rFonts w:ascii="Times New Roman" w:hAnsi="Times New Roman" w:cs="Times New Roman"/>
          <w:sz w:val="28"/>
          <w:szCs w:val="28"/>
        </w:rPr>
        <w:t>Stockholmsavdelningen</w:t>
      </w:r>
      <w:proofErr w:type="spellEnd"/>
    </w:p>
    <w:p w14:paraId="74A9D34F" w14:textId="77777777" w:rsidR="0093066C" w:rsidRPr="00A95F16" w:rsidRDefault="0093066C" w:rsidP="00CE25F1">
      <w:pPr>
        <w:pStyle w:val="Brdtext"/>
        <w:spacing w:before="0" w:line="285" w:lineRule="auto"/>
        <w:ind w:left="0"/>
        <w:rPr>
          <w:rFonts w:ascii="Times New Roman" w:hAnsi="Times New Roman" w:cs="Times New Roman"/>
          <w:sz w:val="28"/>
          <w:szCs w:val="28"/>
        </w:rPr>
      </w:pPr>
      <w:proofErr w:type="spellStart"/>
      <w:r w:rsidRPr="00A95F16">
        <w:rPr>
          <w:rFonts w:ascii="Times New Roman" w:hAnsi="Times New Roman" w:cs="Times New Roman"/>
          <w:sz w:val="28"/>
          <w:szCs w:val="28"/>
        </w:rPr>
        <w:t>är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landets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största</w:t>
      </w:r>
      <w:proofErr w:type="spellEnd"/>
      <w:r w:rsidRPr="00A95F16">
        <w:rPr>
          <w:rFonts w:ascii="Times New Roman" w:hAnsi="Times New Roman" w:cs="Times New Roman"/>
          <w:sz w:val="28"/>
          <w:szCs w:val="28"/>
        </w:rPr>
        <w:t xml:space="preserve"> DHR-</w:t>
      </w:r>
      <w:proofErr w:type="spellStart"/>
      <w:r w:rsidRPr="00A95F16">
        <w:rPr>
          <w:rFonts w:ascii="Times New Roman" w:hAnsi="Times New Roman" w:cs="Times New Roman"/>
          <w:sz w:val="28"/>
          <w:szCs w:val="28"/>
        </w:rPr>
        <w:t>avdelning</w:t>
      </w:r>
      <w:proofErr w:type="spellEnd"/>
      <w:r w:rsidRPr="00A95F16">
        <w:rPr>
          <w:rFonts w:ascii="Times New Roman" w:hAnsi="Times New Roman" w:cs="Times New Roman"/>
          <w:sz w:val="28"/>
          <w:szCs w:val="28"/>
        </w:rPr>
        <w:t xml:space="preserve">. </w:t>
      </w:r>
      <w:r w:rsidRPr="00A95F16">
        <w:rPr>
          <w:rFonts w:ascii="Times New Roman" w:hAnsi="Times New Roman" w:cs="Times New Roman"/>
          <w:spacing w:val="1"/>
          <w:sz w:val="28"/>
          <w:szCs w:val="28"/>
        </w:rPr>
        <w:t>Vi</w:t>
      </w:r>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bildades</w:t>
      </w:r>
      <w:proofErr w:type="spellEnd"/>
      <w:r w:rsidRPr="00A95F16">
        <w:rPr>
          <w:rFonts w:ascii="Times New Roman" w:hAnsi="Times New Roman" w:cs="Times New Roman"/>
          <w:spacing w:val="21"/>
          <w:sz w:val="28"/>
          <w:szCs w:val="28"/>
        </w:rPr>
        <w:t xml:space="preserve"> </w:t>
      </w:r>
      <w:r w:rsidRPr="00A95F16">
        <w:rPr>
          <w:rFonts w:ascii="Times New Roman" w:hAnsi="Times New Roman" w:cs="Times New Roman"/>
          <w:sz w:val="28"/>
          <w:szCs w:val="28"/>
        </w:rPr>
        <w:t>1924</w:t>
      </w:r>
      <w:r w:rsidRPr="00A95F16">
        <w:rPr>
          <w:rFonts w:ascii="Times New Roman" w:hAnsi="Times New Roman" w:cs="Times New Roman"/>
          <w:spacing w:val="-2"/>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pacing w:val="-2"/>
          <w:sz w:val="28"/>
          <w:szCs w:val="28"/>
        </w:rPr>
        <w:t xml:space="preserve"> </w:t>
      </w:r>
      <w:r w:rsidRPr="00A95F16">
        <w:rPr>
          <w:rFonts w:ascii="Times New Roman" w:hAnsi="Times New Roman" w:cs="Times New Roman"/>
          <w:sz w:val="28"/>
          <w:szCs w:val="28"/>
        </w:rPr>
        <w:t>har</w:t>
      </w:r>
      <w:r w:rsidRPr="00A95F16">
        <w:rPr>
          <w:rFonts w:ascii="Times New Roman" w:hAnsi="Times New Roman" w:cs="Times New Roman"/>
          <w:spacing w:val="-2"/>
          <w:sz w:val="28"/>
          <w:szCs w:val="28"/>
        </w:rPr>
        <w:t xml:space="preserve"> </w:t>
      </w:r>
      <w:proofErr w:type="spellStart"/>
      <w:r w:rsidRPr="00A95F16">
        <w:rPr>
          <w:rFonts w:ascii="Times New Roman" w:hAnsi="Times New Roman" w:cs="Times New Roman"/>
          <w:sz w:val="28"/>
          <w:szCs w:val="28"/>
        </w:rPr>
        <w:t>idag</w:t>
      </w:r>
      <w:proofErr w:type="spellEnd"/>
      <w:r w:rsidRPr="00A95F16">
        <w:rPr>
          <w:rFonts w:ascii="Times New Roman" w:hAnsi="Times New Roman" w:cs="Times New Roman"/>
          <w:spacing w:val="-2"/>
          <w:sz w:val="28"/>
          <w:szCs w:val="28"/>
        </w:rPr>
        <w:t xml:space="preserve"> </w:t>
      </w:r>
      <w:proofErr w:type="spellStart"/>
      <w:r w:rsidRPr="00A95F16">
        <w:rPr>
          <w:rFonts w:ascii="Times New Roman" w:hAnsi="Times New Roman" w:cs="Times New Roman"/>
          <w:sz w:val="28"/>
          <w:szCs w:val="28"/>
        </w:rPr>
        <w:t>ett</w:t>
      </w:r>
      <w:proofErr w:type="spellEnd"/>
      <w:r w:rsidRPr="00A95F16">
        <w:rPr>
          <w:rFonts w:ascii="Times New Roman" w:hAnsi="Times New Roman" w:cs="Times New Roman"/>
          <w:spacing w:val="-2"/>
          <w:sz w:val="28"/>
          <w:szCs w:val="28"/>
        </w:rPr>
        <w:t xml:space="preserve"> </w:t>
      </w:r>
      <w:proofErr w:type="spellStart"/>
      <w:r w:rsidRPr="00A95F16">
        <w:rPr>
          <w:rFonts w:ascii="Times New Roman" w:hAnsi="Times New Roman" w:cs="Times New Roman"/>
          <w:sz w:val="28"/>
          <w:szCs w:val="28"/>
        </w:rPr>
        <w:t>geografiskt</w:t>
      </w:r>
      <w:proofErr w:type="spellEnd"/>
      <w:r w:rsidRPr="00A95F16">
        <w:rPr>
          <w:rFonts w:ascii="Times New Roman" w:hAnsi="Times New Roman" w:cs="Times New Roman"/>
          <w:spacing w:val="-2"/>
          <w:sz w:val="28"/>
          <w:szCs w:val="28"/>
        </w:rPr>
        <w:t xml:space="preserve"> </w:t>
      </w:r>
      <w:proofErr w:type="spellStart"/>
      <w:r w:rsidR="004462CD" w:rsidRPr="00A95F16">
        <w:rPr>
          <w:rFonts w:ascii="Times New Roman" w:hAnsi="Times New Roman" w:cs="Times New Roman"/>
          <w:sz w:val="28"/>
          <w:szCs w:val="28"/>
        </w:rPr>
        <w:t>verksamhets</w:t>
      </w:r>
      <w:r w:rsidRPr="00A95F16">
        <w:rPr>
          <w:rFonts w:ascii="Times New Roman" w:hAnsi="Times New Roman" w:cs="Times New Roman"/>
          <w:sz w:val="28"/>
          <w:szCs w:val="28"/>
        </w:rPr>
        <w:t>område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som</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förutom</w:t>
      </w:r>
      <w:proofErr w:type="spellEnd"/>
      <w:r w:rsidRPr="00A95F16">
        <w:rPr>
          <w:rFonts w:ascii="Times New Roman" w:hAnsi="Times New Roman" w:cs="Times New Roman"/>
          <w:sz w:val="28"/>
          <w:szCs w:val="28"/>
        </w:rPr>
        <w:t xml:space="preserve"> Stockholm </w:t>
      </w:r>
      <w:proofErr w:type="spellStart"/>
      <w:r w:rsidRPr="00A95F16">
        <w:rPr>
          <w:rFonts w:ascii="Times New Roman" w:hAnsi="Times New Roman" w:cs="Times New Roman"/>
          <w:sz w:val="28"/>
          <w:szCs w:val="28"/>
        </w:rPr>
        <w:t>också</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omfattar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kommunerna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Ekerö</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Lidingö</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Sollentuna</w:t>
      </w:r>
      <w:proofErr w:type="spellEnd"/>
      <w:r w:rsidRPr="00A95F16">
        <w:rPr>
          <w:rFonts w:ascii="Times New Roman" w:hAnsi="Times New Roman" w:cs="Times New Roman"/>
          <w:spacing w:val="23"/>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Solna.</w:t>
      </w:r>
    </w:p>
    <w:p w14:paraId="74A9D350" w14:textId="77777777" w:rsidR="0093066C" w:rsidRPr="00A95F16" w:rsidRDefault="0093066C" w:rsidP="00CE25F1">
      <w:pPr>
        <w:spacing w:line="230" w:lineRule="exact"/>
        <w:rPr>
          <w:rFonts w:ascii="Times New Roman" w:hAnsi="Times New Roman" w:cs="Times New Roman"/>
          <w:sz w:val="28"/>
          <w:szCs w:val="28"/>
        </w:rPr>
      </w:pPr>
    </w:p>
    <w:p w14:paraId="74A9D351" w14:textId="77777777" w:rsidR="0093066C" w:rsidRPr="00A95F16" w:rsidRDefault="0093066C" w:rsidP="00CE25F1">
      <w:pPr>
        <w:pStyle w:val="Rubrik3"/>
        <w:ind w:left="0"/>
        <w:rPr>
          <w:rFonts w:ascii="Times New Roman" w:hAnsi="Times New Roman" w:cs="Times New Roman"/>
          <w:b w:val="0"/>
          <w:bCs w:val="0"/>
          <w:sz w:val="28"/>
          <w:szCs w:val="28"/>
        </w:rPr>
      </w:pPr>
      <w:proofErr w:type="spellStart"/>
      <w:r w:rsidRPr="00A95F16">
        <w:rPr>
          <w:rFonts w:ascii="Times New Roman" w:hAnsi="Times New Roman" w:cs="Times New Roman"/>
          <w:sz w:val="28"/>
          <w:szCs w:val="28"/>
        </w:rPr>
        <w:t>Medlemmar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pacing w:val="-1"/>
          <w:sz w:val="28"/>
          <w:szCs w:val="28"/>
        </w:rPr>
        <w:t>förtroendeuppdrag</w:t>
      </w:r>
      <w:proofErr w:type="spellEnd"/>
    </w:p>
    <w:p w14:paraId="74A9D352" w14:textId="77777777" w:rsidR="0093066C" w:rsidRPr="00A95F16" w:rsidRDefault="0093066C" w:rsidP="00CE25F1">
      <w:pPr>
        <w:pStyle w:val="Brdtext"/>
        <w:spacing w:before="0" w:line="285" w:lineRule="auto"/>
        <w:ind w:left="0"/>
        <w:rPr>
          <w:rFonts w:ascii="Times New Roman" w:hAnsi="Times New Roman" w:cs="Times New Roman"/>
          <w:sz w:val="28"/>
          <w:szCs w:val="28"/>
        </w:rPr>
      </w:pPr>
      <w:r w:rsidRPr="00A95F16">
        <w:rPr>
          <w:rFonts w:ascii="Times New Roman" w:hAnsi="Times New Roman" w:cs="Times New Roman"/>
          <w:spacing w:val="1"/>
          <w:sz w:val="28"/>
          <w:szCs w:val="28"/>
        </w:rPr>
        <w:t>Vid</w:t>
      </w:r>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årsskiftet</w:t>
      </w:r>
      <w:proofErr w:type="spellEnd"/>
      <w:r w:rsidRPr="00A95F16">
        <w:rPr>
          <w:rFonts w:ascii="Times New Roman" w:hAnsi="Times New Roman" w:cs="Times New Roman"/>
          <w:sz w:val="28"/>
          <w:szCs w:val="28"/>
        </w:rPr>
        <w:t xml:space="preserve"> 1</w:t>
      </w:r>
      <w:r w:rsidR="00174496" w:rsidRPr="00A95F16">
        <w:rPr>
          <w:rFonts w:ascii="Times New Roman" w:hAnsi="Times New Roman" w:cs="Times New Roman"/>
          <w:sz w:val="28"/>
          <w:szCs w:val="28"/>
        </w:rPr>
        <w:t>4</w:t>
      </w:r>
      <w:r w:rsidRPr="00A95F16">
        <w:rPr>
          <w:rFonts w:ascii="Times New Roman" w:hAnsi="Times New Roman" w:cs="Times New Roman"/>
          <w:sz w:val="28"/>
          <w:szCs w:val="28"/>
        </w:rPr>
        <w:t>/1</w:t>
      </w:r>
      <w:r w:rsidR="00174496" w:rsidRPr="00A95F16">
        <w:rPr>
          <w:rFonts w:ascii="Times New Roman" w:hAnsi="Times New Roman" w:cs="Times New Roman"/>
          <w:sz w:val="28"/>
          <w:szCs w:val="28"/>
        </w:rPr>
        <w:t>5</w:t>
      </w:r>
      <w:r w:rsidRPr="00A95F16">
        <w:rPr>
          <w:rFonts w:ascii="Times New Roman" w:hAnsi="Times New Roman" w:cs="Times New Roman"/>
          <w:sz w:val="28"/>
          <w:szCs w:val="28"/>
        </w:rPr>
        <w:t xml:space="preserve"> hade vi 678 </w:t>
      </w:r>
      <w:proofErr w:type="spellStart"/>
      <w:r w:rsidRPr="00A95F16">
        <w:rPr>
          <w:rFonts w:ascii="Times New Roman" w:hAnsi="Times New Roman" w:cs="Times New Roman"/>
          <w:spacing w:val="-1"/>
          <w:sz w:val="28"/>
          <w:szCs w:val="28"/>
        </w:rPr>
        <w:t>medlemmar</w:t>
      </w:r>
      <w:proofErr w:type="spellEnd"/>
      <w:r w:rsidRPr="00A95F16">
        <w:rPr>
          <w:rFonts w:ascii="Times New Roman" w:hAnsi="Times New Roman" w:cs="Times New Roman"/>
          <w:spacing w:val="-1"/>
          <w:sz w:val="28"/>
          <w:szCs w:val="28"/>
        </w:rPr>
        <w:t>,</w:t>
      </w:r>
      <w:r w:rsidRPr="00A95F16">
        <w:rPr>
          <w:rFonts w:ascii="Times New Roman" w:hAnsi="Times New Roman" w:cs="Times New Roman"/>
          <w:spacing w:val="22"/>
          <w:sz w:val="28"/>
          <w:szCs w:val="28"/>
        </w:rPr>
        <w:t xml:space="preserve"> </w:t>
      </w:r>
      <w:proofErr w:type="spellStart"/>
      <w:r w:rsidRPr="00A95F16">
        <w:rPr>
          <w:rFonts w:ascii="Times New Roman" w:hAnsi="Times New Roman" w:cs="Times New Roman"/>
          <w:sz w:val="28"/>
          <w:szCs w:val="28"/>
        </w:rPr>
        <w: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minskning</w:t>
      </w:r>
      <w:proofErr w:type="spellEnd"/>
      <w:r w:rsidRPr="00A95F16">
        <w:rPr>
          <w:rFonts w:ascii="Times New Roman" w:hAnsi="Times New Roman" w:cs="Times New Roman"/>
          <w:sz w:val="28"/>
          <w:szCs w:val="28"/>
        </w:rPr>
        <w:t xml:space="preserve"> med 52 </w:t>
      </w:r>
      <w:proofErr w:type="spellStart"/>
      <w:r w:rsidRPr="00A95F16">
        <w:rPr>
          <w:rFonts w:ascii="Times New Roman" w:hAnsi="Times New Roman" w:cs="Times New Roman"/>
          <w:sz w:val="28"/>
          <w:szCs w:val="28"/>
        </w:rPr>
        <w:t>st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pacing w:val="1"/>
          <w:sz w:val="28"/>
          <w:szCs w:val="28"/>
        </w:rPr>
        <w:t>jämfört</w:t>
      </w:r>
      <w:proofErr w:type="spellEnd"/>
      <w:r w:rsidRPr="00A95F16">
        <w:rPr>
          <w:rFonts w:ascii="Times New Roman" w:hAnsi="Times New Roman" w:cs="Times New Roman"/>
          <w:sz w:val="28"/>
          <w:szCs w:val="28"/>
        </w:rPr>
        <w:t xml:space="preserve"> med </w:t>
      </w:r>
      <w:proofErr w:type="spellStart"/>
      <w:r w:rsidRPr="00A95F16">
        <w:rPr>
          <w:rFonts w:ascii="Times New Roman" w:hAnsi="Times New Roman" w:cs="Times New Roman"/>
          <w:sz w:val="28"/>
          <w:szCs w:val="28"/>
        </w:rPr>
        <w:t>föregående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pacing w:val="-5"/>
          <w:sz w:val="28"/>
          <w:szCs w:val="28"/>
        </w:rPr>
        <w:t>år</w:t>
      </w:r>
      <w:proofErr w:type="spellEnd"/>
      <w:r w:rsidRPr="00A95F16">
        <w:rPr>
          <w:rFonts w:ascii="Times New Roman" w:hAnsi="Times New Roman" w:cs="Times New Roman"/>
          <w:spacing w:val="-5"/>
          <w:sz w:val="28"/>
          <w:szCs w:val="28"/>
        </w:rPr>
        <w:t>.</w:t>
      </w:r>
      <w:r w:rsidRPr="00A95F16">
        <w:rPr>
          <w:rFonts w:ascii="Times New Roman" w:hAnsi="Times New Roman" w:cs="Times New Roman"/>
          <w:sz w:val="28"/>
          <w:szCs w:val="28"/>
        </w:rPr>
        <w:t xml:space="preserve"> Dessa </w:t>
      </w:r>
      <w:proofErr w:type="spellStart"/>
      <w:r w:rsidRPr="00A95F16">
        <w:rPr>
          <w:rFonts w:ascii="Times New Roman" w:hAnsi="Times New Roman" w:cs="Times New Roman"/>
          <w:spacing w:val="1"/>
          <w:sz w:val="28"/>
          <w:szCs w:val="28"/>
        </w:rPr>
        <w:t>siffror</w:t>
      </w:r>
      <w:proofErr w:type="spellEnd"/>
      <w:r w:rsidRPr="00A95F16">
        <w:rPr>
          <w:rFonts w:ascii="Times New Roman" w:hAnsi="Times New Roman" w:cs="Times New Roman"/>
          <w:sz w:val="28"/>
          <w:szCs w:val="28"/>
        </w:rPr>
        <w:t xml:space="preserve"> har vi </w:t>
      </w:r>
      <w:proofErr w:type="spellStart"/>
      <w:r w:rsidRPr="00A95F16">
        <w:rPr>
          <w:rFonts w:ascii="Times New Roman" w:hAnsi="Times New Roman" w:cs="Times New Roman"/>
          <w:sz w:val="28"/>
          <w:szCs w:val="28"/>
        </w:rPr>
        <w:t>erhållit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från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Riksförbundets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pacing w:val="-1"/>
          <w:sz w:val="28"/>
          <w:szCs w:val="28"/>
        </w:rPr>
        <w:t>medlemsregister</w:t>
      </w:r>
      <w:proofErr w:type="spellEnd"/>
      <w:r w:rsidRPr="00A95F16">
        <w:rPr>
          <w:rFonts w:ascii="Times New Roman" w:hAnsi="Times New Roman" w:cs="Times New Roman"/>
          <w:spacing w:val="-1"/>
          <w:sz w:val="28"/>
          <w:szCs w:val="28"/>
        </w:rPr>
        <w:t>.</w:t>
      </w:r>
    </w:p>
    <w:p w14:paraId="74A9D353" w14:textId="77777777" w:rsidR="0093066C" w:rsidRPr="00A95F16" w:rsidRDefault="0093066C" w:rsidP="00CE25F1">
      <w:pPr>
        <w:pStyle w:val="Brdtext"/>
        <w:spacing w:before="0" w:line="285" w:lineRule="auto"/>
        <w:ind w:left="0" w:firstLine="283"/>
        <w:rPr>
          <w:rFonts w:ascii="Times New Roman" w:hAnsi="Times New Roman" w:cs="Times New Roman"/>
          <w:sz w:val="28"/>
          <w:szCs w:val="28"/>
        </w:rPr>
      </w:pPr>
      <w:r w:rsidRPr="00A95F16">
        <w:rPr>
          <w:rFonts w:ascii="Times New Roman" w:hAnsi="Times New Roman" w:cs="Times New Roman"/>
          <w:spacing w:val="2"/>
          <w:sz w:val="28"/>
          <w:szCs w:val="28"/>
        </w:rPr>
        <w:t>A</w:t>
      </w:r>
      <w:r w:rsidRPr="00A95F16">
        <w:rPr>
          <w:rFonts w:ascii="Times New Roman" w:hAnsi="Times New Roman" w:cs="Times New Roman"/>
          <w:sz w:val="28"/>
          <w:szCs w:val="28"/>
        </w:rPr>
        <w:t xml:space="preserve">v </w:t>
      </w:r>
      <w:proofErr w:type="spellStart"/>
      <w:r w:rsidRPr="00A95F16">
        <w:rPr>
          <w:rFonts w:ascii="Times New Roman" w:hAnsi="Times New Roman" w:cs="Times New Roman"/>
          <w:sz w:val="28"/>
          <w:szCs w:val="28"/>
        </w:rPr>
        <w:t>våra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medlemmar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bor</w:t>
      </w:r>
      <w:proofErr w:type="spellEnd"/>
      <w:r w:rsidRPr="00A95F16">
        <w:rPr>
          <w:rFonts w:ascii="Times New Roman" w:hAnsi="Times New Roman" w:cs="Times New Roman"/>
          <w:sz w:val="28"/>
          <w:szCs w:val="28"/>
        </w:rPr>
        <w:t xml:space="preserve"> 25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Solna, 15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Li- </w:t>
      </w:r>
      <w:proofErr w:type="spellStart"/>
      <w:r w:rsidRPr="00A95F16">
        <w:rPr>
          <w:rFonts w:ascii="Times New Roman" w:hAnsi="Times New Roman" w:cs="Times New Roman"/>
          <w:sz w:val="28"/>
          <w:szCs w:val="28"/>
        </w:rPr>
        <w:t>dingö</w:t>
      </w:r>
      <w:proofErr w:type="spellEnd"/>
      <w:r w:rsidRPr="00A95F16">
        <w:rPr>
          <w:rFonts w:ascii="Times New Roman" w:hAnsi="Times New Roman" w:cs="Times New Roman"/>
          <w:sz w:val="28"/>
          <w:szCs w:val="28"/>
        </w:rPr>
        <w:t xml:space="preserve">, 22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Sollentuna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6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Ekerö</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kommun</w:t>
      </w:r>
      <w:proofErr w:type="spellEnd"/>
      <w:r w:rsidRPr="00A95F16">
        <w:rPr>
          <w:rFonts w:ascii="Times New Roman" w:hAnsi="Times New Roman" w:cs="Times New Roman"/>
          <w:sz w:val="28"/>
          <w:szCs w:val="28"/>
        </w:rPr>
        <w:t xml:space="preserve">. </w:t>
      </w:r>
    </w:p>
    <w:p w14:paraId="74A9D354" w14:textId="77777777" w:rsidR="0093066C" w:rsidRPr="00A95F16" w:rsidRDefault="0093066C" w:rsidP="00CE25F1">
      <w:pPr>
        <w:pStyle w:val="Brdtext"/>
        <w:spacing w:before="0" w:line="285" w:lineRule="auto"/>
        <w:ind w:left="0" w:firstLine="283"/>
        <w:rPr>
          <w:rFonts w:ascii="Times New Roman" w:hAnsi="Times New Roman" w:cs="Times New Roman"/>
          <w:sz w:val="28"/>
          <w:szCs w:val="28"/>
        </w:rPr>
      </w:pPr>
      <w:proofErr w:type="spellStart"/>
      <w:r w:rsidRPr="00A95F16">
        <w:rPr>
          <w:rFonts w:ascii="Times New Roman" w:hAnsi="Times New Roman" w:cs="Times New Roman"/>
          <w:spacing w:val="2"/>
          <w:sz w:val="28"/>
          <w:szCs w:val="28"/>
        </w:rPr>
        <w:t>Drygt</w:t>
      </w:r>
      <w:proofErr w:type="spellEnd"/>
      <w:r w:rsidRPr="00A95F16">
        <w:rPr>
          <w:rFonts w:ascii="Times New Roman" w:hAnsi="Times New Roman" w:cs="Times New Roman"/>
          <w:sz w:val="28"/>
          <w:szCs w:val="28"/>
        </w:rPr>
        <w:t xml:space="preserve"> 70 </w:t>
      </w:r>
      <w:proofErr w:type="spellStart"/>
      <w:r w:rsidRPr="00A95F16">
        <w:rPr>
          <w:rFonts w:ascii="Times New Roman" w:hAnsi="Times New Roman" w:cs="Times New Roman"/>
          <w:sz w:val="28"/>
          <w:szCs w:val="28"/>
        </w:rPr>
        <w:t>medlemmar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upprätthåller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pacing w:val="-2"/>
          <w:sz w:val="28"/>
          <w:szCs w:val="28"/>
        </w:rPr>
        <w:t>för</w:t>
      </w:r>
      <w:proofErr w:type="spellEnd"/>
      <w:r w:rsidRPr="00A95F16">
        <w:rPr>
          <w:rFonts w:ascii="Times New Roman" w:hAnsi="Times New Roman" w:cs="Times New Roman"/>
          <w:spacing w:val="-2"/>
          <w:sz w:val="28"/>
          <w:szCs w:val="28"/>
        </w:rPr>
        <w:t>-</w:t>
      </w:r>
      <w:r w:rsidRPr="00A95F16">
        <w:rPr>
          <w:rFonts w:ascii="Times New Roman" w:hAnsi="Times New Roman" w:cs="Times New Roman"/>
          <w:spacing w:val="22"/>
          <w:sz w:val="28"/>
          <w:szCs w:val="28"/>
        </w:rPr>
        <w:t xml:space="preserve"> </w:t>
      </w:r>
      <w:proofErr w:type="spellStart"/>
      <w:r w:rsidRPr="00A95F16">
        <w:rPr>
          <w:rFonts w:ascii="Times New Roman" w:hAnsi="Times New Roman" w:cs="Times New Roman"/>
          <w:sz w:val="28"/>
          <w:szCs w:val="28"/>
        </w:rPr>
        <w:t>troendeuppdrag</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avdelningen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Nästan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alla</w:t>
      </w:r>
      <w:proofErr w:type="spellEnd"/>
      <w:r w:rsidRPr="00A95F16">
        <w:rPr>
          <w:rFonts w:ascii="Times New Roman" w:hAnsi="Times New Roman" w:cs="Times New Roman"/>
          <w:spacing w:val="22"/>
          <w:sz w:val="28"/>
          <w:szCs w:val="28"/>
        </w:rPr>
        <w:t xml:space="preserve"> </w:t>
      </w:r>
      <w:proofErr w:type="gramStart"/>
      <w:r w:rsidRPr="00A95F16">
        <w:rPr>
          <w:rFonts w:ascii="Times New Roman" w:hAnsi="Times New Roman" w:cs="Times New Roman"/>
          <w:sz w:val="28"/>
          <w:szCs w:val="28"/>
        </w:rPr>
        <w:t>Stockholms ”</w:t>
      </w:r>
      <w:proofErr w:type="spellStart"/>
      <w:r w:rsidRPr="00A95F16">
        <w:rPr>
          <w:rFonts w:ascii="Times New Roman" w:hAnsi="Times New Roman" w:cs="Times New Roman"/>
          <w:sz w:val="28"/>
          <w:szCs w:val="28"/>
        </w:rPr>
        <w:t>Råd</w:t>
      </w:r>
      <w:proofErr w:type="spellEnd"/>
      <w:proofErr w:type="gram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funktionshinderfrågor</w:t>
      </w:r>
      <w:proofErr w:type="spellEnd"/>
      <w:r w:rsidRPr="00A95F16">
        <w:rPr>
          <w:rFonts w:ascii="Times New Roman" w:hAnsi="Times New Roman" w:cs="Times New Roman"/>
          <w:sz w:val="28"/>
          <w:szCs w:val="28"/>
        </w:rPr>
        <w:t>”</w:t>
      </w:r>
      <w:r w:rsidRPr="00A95F16">
        <w:rPr>
          <w:rFonts w:ascii="Times New Roman" w:hAnsi="Times New Roman" w:cs="Times New Roman"/>
          <w:spacing w:val="28"/>
          <w:sz w:val="28"/>
          <w:szCs w:val="28"/>
        </w:rPr>
        <w:t xml:space="preserve"> </w:t>
      </w:r>
      <w:r w:rsidRPr="00A95F16">
        <w:rPr>
          <w:rFonts w:ascii="Times New Roman" w:hAnsi="Times New Roman" w:cs="Times New Roman"/>
          <w:sz w:val="28"/>
          <w:szCs w:val="28"/>
        </w:rPr>
        <w:t xml:space="preserve">har DHR </w:t>
      </w:r>
      <w:proofErr w:type="spellStart"/>
      <w:r w:rsidRPr="00A95F16">
        <w:rPr>
          <w:rFonts w:ascii="Times New Roman" w:hAnsi="Times New Roman" w:cs="Times New Roman"/>
          <w:sz w:val="28"/>
          <w:szCs w:val="28"/>
        </w:rPr>
        <w:t>varit</w:t>
      </w:r>
      <w:proofErr w:type="spellEnd"/>
      <w:r w:rsidRPr="00A95F16">
        <w:rPr>
          <w:rFonts w:ascii="Times New Roman" w:hAnsi="Times New Roman" w:cs="Times New Roman"/>
          <w:spacing w:val="21"/>
          <w:sz w:val="28"/>
          <w:szCs w:val="28"/>
        </w:rPr>
        <w:t xml:space="preserve"> </w:t>
      </w:r>
      <w:proofErr w:type="spellStart"/>
      <w:r w:rsidRPr="00A95F16">
        <w:rPr>
          <w:rFonts w:ascii="Times New Roman" w:hAnsi="Times New Roman" w:cs="Times New Roman"/>
          <w:sz w:val="28"/>
          <w:szCs w:val="28"/>
        </w:rPr>
        <w:t>representerat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w:t>
      </w:r>
    </w:p>
    <w:p w14:paraId="74A9D355" w14:textId="77777777" w:rsidR="0093066C" w:rsidRPr="00A95F16" w:rsidRDefault="0093066C" w:rsidP="00CE25F1">
      <w:pPr>
        <w:spacing w:line="230" w:lineRule="exact"/>
        <w:rPr>
          <w:rFonts w:ascii="Times New Roman" w:hAnsi="Times New Roman" w:cs="Times New Roman"/>
          <w:sz w:val="28"/>
          <w:szCs w:val="28"/>
        </w:rPr>
      </w:pPr>
    </w:p>
    <w:p w14:paraId="74A9D356" w14:textId="77777777" w:rsidR="0093066C" w:rsidRPr="00A95F16" w:rsidRDefault="0093066C" w:rsidP="00CE25F1">
      <w:pPr>
        <w:pStyle w:val="Rubrik3"/>
        <w:ind w:left="0"/>
        <w:rPr>
          <w:rFonts w:ascii="Times New Roman" w:hAnsi="Times New Roman" w:cs="Times New Roman"/>
          <w:b w:val="0"/>
          <w:bCs w:val="0"/>
          <w:sz w:val="28"/>
          <w:szCs w:val="28"/>
        </w:rPr>
      </w:pPr>
      <w:proofErr w:type="spellStart"/>
      <w:r w:rsidRPr="00A95F16">
        <w:rPr>
          <w:rFonts w:ascii="Times New Roman" w:hAnsi="Times New Roman" w:cs="Times New Roman"/>
          <w:spacing w:val="-2"/>
          <w:sz w:val="28"/>
          <w:szCs w:val="28"/>
        </w:rPr>
        <w:t>Vår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verksamhet</w:t>
      </w:r>
      <w:proofErr w:type="spellEnd"/>
    </w:p>
    <w:p w14:paraId="74A9D357" w14:textId="77777777" w:rsidR="0093066C" w:rsidRPr="00A95F16" w:rsidRDefault="0093066C" w:rsidP="00CE25F1">
      <w:pPr>
        <w:pStyle w:val="Brdtext"/>
        <w:spacing w:before="0" w:line="285" w:lineRule="auto"/>
        <w:ind w:left="0"/>
        <w:rPr>
          <w:rFonts w:ascii="Times New Roman" w:hAnsi="Times New Roman" w:cs="Times New Roman"/>
          <w:sz w:val="28"/>
          <w:szCs w:val="28"/>
        </w:rPr>
      </w:pPr>
      <w:proofErr w:type="spellStart"/>
      <w:r w:rsidRPr="00A95F16">
        <w:rPr>
          <w:rFonts w:ascii="Times New Roman" w:hAnsi="Times New Roman" w:cs="Times New Roman"/>
          <w:sz w:val="28"/>
          <w:szCs w:val="28"/>
        </w:rPr>
        <w:t>kan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grovt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indelas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tre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delar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intressepolitik</w:t>
      </w:r>
      <w:proofErr w:type="spellEnd"/>
      <w:r w:rsidRPr="00A95F16">
        <w:rPr>
          <w:rFonts w:ascii="Times New Roman" w:hAnsi="Times New Roman" w:cs="Times New Roman"/>
          <w:sz w:val="28"/>
          <w:szCs w:val="28"/>
        </w:rPr>
        <w:t>,</w:t>
      </w:r>
      <w:r w:rsidRPr="00A95F16">
        <w:rPr>
          <w:rFonts w:ascii="Times New Roman" w:hAnsi="Times New Roman" w:cs="Times New Roman"/>
          <w:spacing w:val="26"/>
          <w:sz w:val="28"/>
          <w:szCs w:val="28"/>
        </w:rPr>
        <w:t xml:space="preserve"> </w:t>
      </w:r>
      <w:proofErr w:type="spellStart"/>
      <w:r w:rsidRPr="00A95F16">
        <w:rPr>
          <w:rFonts w:ascii="Times New Roman" w:hAnsi="Times New Roman" w:cs="Times New Roman"/>
          <w:sz w:val="28"/>
          <w:szCs w:val="28"/>
        </w:rPr>
        <w:t>medlemsstöd</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pacing w:val="-1"/>
          <w:sz w:val="28"/>
          <w:szCs w:val="28"/>
        </w:rPr>
        <w:t>medlemsaktiviteter</w:t>
      </w:r>
      <w:proofErr w:type="spellEnd"/>
      <w:r w:rsidRPr="00A95F16">
        <w:rPr>
          <w:rFonts w:ascii="Times New Roman" w:hAnsi="Times New Roman" w:cs="Times New Roman"/>
          <w:spacing w:val="-1"/>
          <w:sz w:val="28"/>
          <w:szCs w:val="28"/>
        </w:rPr>
        <w:t>.</w:t>
      </w:r>
      <w:r w:rsidRPr="00A95F16">
        <w:rPr>
          <w:rFonts w:ascii="Times New Roman" w:hAnsi="Times New Roman" w:cs="Times New Roman"/>
          <w:sz w:val="28"/>
          <w:szCs w:val="28"/>
        </w:rPr>
        <w:t xml:space="preserve"> Dessa</w:t>
      </w:r>
      <w:r w:rsidRPr="00A95F16">
        <w:rPr>
          <w:rFonts w:ascii="Times New Roman" w:hAnsi="Times New Roman" w:cs="Times New Roman"/>
          <w:spacing w:val="24"/>
          <w:sz w:val="28"/>
          <w:szCs w:val="28"/>
        </w:rPr>
        <w:t xml:space="preserve"> </w:t>
      </w:r>
      <w:proofErr w:type="spellStart"/>
      <w:r w:rsidRPr="00A95F16">
        <w:rPr>
          <w:rFonts w:ascii="Times New Roman" w:hAnsi="Times New Roman" w:cs="Times New Roman"/>
          <w:sz w:val="28"/>
          <w:szCs w:val="28"/>
        </w:rPr>
        <w:t>delar</w:t>
      </w:r>
      <w:proofErr w:type="spellEnd"/>
      <w:r w:rsidRPr="00A95F16">
        <w:rPr>
          <w:rFonts w:ascii="Times New Roman" w:hAnsi="Times New Roman" w:cs="Times New Roman"/>
          <w:sz w:val="28"/>
          <w:szCs w:val="28"/>
        </w:rPr>
        <w:t xml:space="preserve"> griper in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varandra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är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inte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möjligt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helt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renodla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från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varandra</w:t>
      </w:r>
      <w:proofErr w:type="spellEnd"/>
      <w:r w:rsidRPr="00A95F16">
        <w:rPr>
          <w:rFonts w:ascii="Times New Roman" w:hAnsi="Times New Roman" w:cs="Times New Roman"/>
          <w:sz w:val="28"/>
          <w:szCs w:val="28"/>
        </w:rPr>
        <w:t>.</w:t>
      </w:r>
    </w:p>
    <w:p w14:paraId="74A9D358" w14:textId="77777777" w:rsidR="0093066C" w:rsidRPr="00A95F16" w:rsidRDefault="0093066C" w:rsidP="00CE25F1">
      <w:pPr>
        <w:spacing w:line="230" w:lineRule="exact"/>
        <w:rPr>
          <w:rFonts w:ascii="Times New Roman" w:hAnsi="Times New Roman" w:cs="Times New Roman"/>
          <w:sz w:val="28"/>
          <w:szCs w:val="28"/>
        </w:rPr>
      </w:pPr>
    </w:p>
    <w:p w14:paraId="74A9D359" w14:textId="77777777" w:rsidR="0093066C" w:rsidRPr="00A95F16" w:rsidRDefault="0093066C" w:rsidP="00CE25F1">
      <w:pPr>
        <w:pStyle w:val="Brdtext"/>
        <w:spacing w:before="0" w:line="285" w:lineRule="auto"/>
        <w:ind w:left="0"/>
        <w:rPr>
          <w:rFonts w:ascii="Times New Roman" w:hAnsi="Times New Roman" w:cs="Times New Roman"/>
          <w:sz w:val="28"/>
          <w:szCs w:val="28"/>
        </w:rPr>
      </w:pPr>
      <w:proofErr w:type="spellStart"/>
      <w:r w:rsidRPr="00A95F16">
        <w:rPr>
          <w:rFonts w:ascii="Times New Roman" w:hAnsi="Times New Roman" w:cs="Times New Roman"/>
          <w:b/>
          <w:spacing w:val="-2"/>
          <w:sz w:val="28"/>
          <w:szCs w:val="28"/>
        </w:rPr>
        <w:t>Vår</w:t>
      </w:r>
      <w:proofErr w:type="spellEnd"/>
      <w:r w:rsidRPr="00A95F16">
        <w:rPr>
          <w:rFonts w:ascii="Times New Roman" w:hAnsi="Times New Roman" w:cs="Times New Roman"/>
          <w:b/>
          <w:sz w:val="28"/>
          <w:szCs w:val="28"/>
        </w:rPr>
        <w:t xml:space="preserve"> </w:t>
      </w:r>
      <w:proofErr w:type="spellStart"/>
      <w:r w:rsidRPr="00A95F16">
        <w:rPr>
          <w:rFonts w:ascii="Times New Roman" w:hAnsi="Times New Roman" w:cs="Times New Roman"/>
          <w:b/>
          <w:spacing w:val="-1"/>
          <w:sz w:val="28"/>
          <w:szCs w:val="28"/>
        </w:rPr>
        <w:t>organisatoriska</w:t>
      </w:r>
      <w:proofErr w:type="spellEnd"/>
      <w:r w:rsidRPr="00A95F16">
        <w:rPr>
          <w:rFonts w:ascii="Times New Roman" w:hAnsi="Times New Roman" w:cs="Times New Roman"/>
          <w:b/>
          <w:sz w:val="28"/>
          <w:szCs w:val="28"/>
        </w:rPr>
        <w:t xml:space="preserve"> </w:t>
      </w:r>
      <w:proofErr w:type="spellStart"/>
      <w:r w:rsidRPr="00A95F16">
        <w:rPr>
          <w:rFonts w:ascii="Times New Roman" w:hAnsi="Times New Roman" w:cs="Times New Roman"/>
          <w:b/>
          <w:sz w:val="28"/>
          <w:szCs w:val="28"/>
        </w:rPr>
        <w:t>uppbyggnad</w:t>
      </w:r>
      <w:proofErr w:type="spellEnd"/>
      <w:r w:rsidRPr="00A95F16">
        <w:rPr>
          <w:rFonts w:ascii="Times New Roman" w:hAnsi="Times New Roman" w:cs="Times New Roman"/>
          <w:b/>
          <w:spacing w:val="27"/>
          <w:sz w:val="28"/>
          <w:szCs w:val="28"/>
        </w:rPr>
        <w:t xml:space="preserve"> </w:t>
      </w:r>
      <w:proofErr w:type="spellStart"/>
      <w:r w:rsidRPr="00A95F16">
        <w:rPr>
          <w:rFonts w:ascii="Times New Roman" w:hAnsi="Times New Roman" w:cs="Times New Roman"/>
          <w:sz w:val="28"/>
          <w:szCs w:val="28"/>
        </w:rPr>
        <w:t>Avdelningsstyrelsen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som</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väljs</w:t>
      </w:r>
      <w:proofErr w:type="spellEnd"/>
      <w:r w:rsidRPr="00A95F16">
        <w:rPr>
          <w:rFonts w:ascii="Times New Roman" w:hAnsi="Times New Roman" w:cs="Times New Roman"/>
          <w:sz w:val="28"/>
          <w:szCs w:val="28"/>
        </w:rPr>
        <w:t xml:space="preserve"> av </w:t>
      </w:r>
      <w:proofErr w:type="spellStart"/>
      <w:r w:rsidRPr="00A95F16">
        <w:rPr>
          <w:rFonts w:ascii="Times New Roman" w:hAnsi="Times New Roman" w:cs="Times New Roman"/>
          <w:sz w:val="28"/>
          <w:szCs w:val="28"/>
        </w:rPr>
        <w:t>årsmötet</w:t>
      </w:r>
      <w:proofErr w:type="spellEnd"/>
      <w:r w:rsidRPr="00A95F16">
        <w:rPr>
          <w:rFonts w:ascii="Times New Roman" w:hAnsi="Times New Roman" w:cs="Times New Roman"/>
          <w:sz w:val="28"/>
          <w:szCs w:val="28"/>
        </w:rPr>
        <w:t>,</w:t>
      </w:r>
      <w:r w:rsidRPr="00A95F16">
        <w:rPr>
          <w:rFonts w:ascii="Times New Roman" w:hAnsi="Times New Roman" w:cs="Times New Roman"/>
          <w:spacing w:val="24"/>
          <w:sz w:val="28"/>
          <w:szCs w:val="28"/>
        </w:rPr>
        <w:t xml:space="preserve"> </w:t>
      </w:r>
      <w:proofErr w:type="spellStart"/>
      <w:r w:rsidRPr="00A95F16">
        <w:rPr>
          <w:rFonts w:ascii="Times New Roman" w:hAnsi="Times New Roman" w:cs="Times New Roman"/>
          <w:sz w:val="28"/>
          <w:szCs w:val="28"/>
        </w:rPr>
        <w:t>ansvarar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avdelningens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hela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verksamhet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svarar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w:t>
      </w:r>
      <w:proofErr w:type="spellEnd"/>
      <w:r w:rsidRPr="00A95F16">
        <w:rPr>
          <w:rFonts w:ascii="Times New Roman" w:hAnsi="Times New Roman" w:cs="Times New Roman"/>
          <w:sz w:val="28"/>
          <w:szCs w:val="28"/>
        </w:rPr>
        <w:t xml:space="preserve"> den </w:t>
      </w:r>
      <w:proofErr w:type="spellStart"/>
      <w:r w:rsidRPr="00A95F16">
        <w:rPr>
          <w:rFonts w:ascii="Times New Roman" w:hAnsi="Times New Roman" w:cs="Times New Roman"/>
          <w:sz w:val="28"/>
          <w:szCs w:val="28"/>
        </w:rPr>
        <w:t>intressepolitiska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verksamheten</w:t>
      </w:r>
      <w:proofErr w:type="spellEnd"/>
      <w:r w:rsidRPr="00A95F16">
        <w:rPr>
          <w:rFonts w:ascii="Times New Roman" w:hAnsi="Times New Roman" w:cs="Times New Roman"/>
          <w:sz w:val="28"/>
          <w:szCs w:val="28"/>
        </w:rPr>
        <w:t>.</w:t>
      </w:r>
      <w:r w:rsidRPr="00A95F16">
        <w:rPr>
          <w:rFonts w:ascii="Times New Roman" w:hAnsi="Times New Roman" w:cs="Times New Roman"/>
          <w:spacing w:val="22"/>
          <w:sz w:val="28"/>
          <w:szCs w:val="28"/>
        </w:rPr>
        <w:t xml:space="preserve"> </w:t>
      </w:r>
      <w:proofErr w:type="spellStart"/>
      <w:r w:rsidRPr="00A95F16">
        <w:rPr>
          <w:rFonts w:ascii="Times New Roman" w:hAnsi="Times New Roman" w:cs="Times New Roman"/>
          <w:sz w:val="28"/>
          <w:szCs w:val="28"/>
        </w:rPr>
        <w:t>Avdelningen</w:t>
      </w:r>
      <w:proofErr w:type="spellEnd"/>
      <w:r w:rsidRPr="00A95F16">
        <w:rPr>
          <w:rFonts w:ascii="Times New Roman" w:hAnsi="Times New Roman" w:cs="Times New Roman"/>
          <w:sz w:val="28"/>
          <w:szCs w:val="28"/>
        </w:rPr>
        <w:t xml:space="preserve"> har </w:t>
      </w:r>
      <w:proofErr w:type="spellStart"/>
      <w:r w:rsidRPr="00A95F16">
        <w:rPr>
          <w:rFonts w:ascii="Times New Roman" w:hAnsi="Times New Roman" w:cs="Times New Roman"/>
          <w:sz w:val="28"/>
          <w:szCs w:val="28"/>
        </w:rPr>
        <w:t>också</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hjälp</w:t>
      </w:r>
      <w:proofErr w:type="spellEnd"/>
      <w:r w:rsidRPr="00A95F16">
        <w:rPr>
          <w:rFonts w:ascii="Times New Roman" w:hAnsi="Times New Roman" w:cs="Times New Roman"/>
          <w:sz w:val="28"/>
          <w:szCs w:val="28"/>
        </w:rPr>
        <w:t xml:space="preserve"> av </w:t>
      </w:r>
      <w:proofErr w:type="spellStart"/>
      <w:r w:rsidRPr="00A95F16">
        <w:rPr>
          <w:rFonts w:ascii="Times New Roman" w:hAnsi="Times New Roman" w:cs="Times New Roman"/>
          <w:sz w:val="28"/>
          <w:szCs w:val="28"/>
        </w:rPr>
        <w:t>arbetsgrupper</w:t>
      </w:r>
      <w:proofErr w:type="spellEnd"/>
      <w:r w:rsidRPr="00A95F16">
        <w:rPr>
          <w:rFonts w:ascii="Times New Roman" w:hAnsi="Times New Roman" w:cs="Times New Roman"/>
          <w:spacing w:val="28"/>
          <w:sz w:val="28"/>
          <w:szCs w:val="28"/>
        </w:rPr>
        <w:t xml:space="preserve"> </w:t>
      </w:r>
      <w:proofErr w:type="spellStart"/>
      <w:r w:rsidRPr="00A95F16">
        <w:rPr>
          <w:rFonts w:ascii="Times New Roman" w:hAnsi="Times New Roman" w:cs="Times New Roman"/>
          <w:sz w:val="28"/>
          <w:szCs w:val="28"/>
        </w:rPr>
        <w:t>som</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initierar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bereder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ärenden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sektioner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som</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främst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arbetar</w:t>
      </w:r>
      <w:proofErr w:type="spellEnd"/>
      <w:r w:rsidRPr="00A95F16">
        <w:rPr>
          <w:rFonts w:ascii="Times New Roman" w:hAnsi="Times New Roman" w:cs="Times New Roman"/>
          <w:sz w:val="28"/>
          <w:szCs w:val="28"/>
        </w:rPr>
        <w:t xml:space="preserve"> med </w:t>
      </w:r>
      <w:proofErr w:type="spellStart"/>
      <w:r w:rsidRPr="00A95F16">
        <w:rPr>
          <w:rFonts w:ascii="Times New Roman" w:hAnsi="Times New Roman" w:cs="Times New Roman"/>
          <w:sz w:val="28"/>
          <w:szCs w:val="28"/>
        </w:rPr>
        <w:t>nära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medlems</w:t>
      </w:r>
      <w:r w:rsidRPr="00A95F16">
        <w:rPr>
          <w:rFonts w:ascii="Times New Roman" w:hAnsi="Times New Roman" w:cs="Times New Roman"/>
          <w:spacing w:val="-1"/>
          <w:sz w:val="28"/>
          <w:szCs w:val="28"/>
        </w:rPr>
        <w:t>kontakter</w:t>
      </w:r>
      <w:proofErr w:type="spellEnd"/>
      <w:r w:rsidRPr="00A95F16">
        <w:rPr>
          <w:rFonts w:ascii="Times New Roman" w:hAnsi="Times New Roman" w:cs="Times New Roman"/>
          <w:spacing w:val="-1"/>
          <w:sz w:val="28"/>
          <w:szCs w:val="28"/>
        </w:rPr>
        <w:t>,</w:t>
      </w:r>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sociala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aktiviteter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uppsökande</w:t>
      </w:r>
      <w:proofErr w:type="spellEnd"/>
      <w:r w:rsidRPr="00A95F16">
        <w:rPr>
          <w:rFonts w:ascii="Times New Roman" w:hAnsi="Times New Roman" w:cs="Times New Roman"/>
          <w:spacing w:val="22"/>
          <w:sz w:val="28"/>
          <w:szCs w:val="28"/>
        </w:rPr>
        <w:t xml:space="preserve"> </w:t>
      </w:r>
      <w:proofErr w:type="spellStart"/>
      <w:r w:rsidRPr="00A95F16">
        <w:rPr>
          <w:rFonts w:ascii="Times New Roman" w:hAnsi="Times New Roman" w:cs="Times New Roman"/>
          <w:sz w:val="28"/>
          <w:szCs w:val="28"/>
        </w:rPr>
        <w:t>verksamhet</w:t>
      </w:r>
      <w:proofErr w:type="spellEnd"/>
      <w:r w:rsidRPr="00A95F16">
        <w:rPr>
          <w:rFonts w:ascii="Times New Roman" w:hAnsi="Times New Roman" w:cs="Times New Roman"/>
          <w:sz w:val="28"/>
          <w:szCs w:val="28"/>
        </w:rPr>
        <w:t xml:space="preserve">. DHR </w:t>
      </w:r>
      <w:proofErr w:type="spellStart"/>
      <w:r w:rsidRPr="00A95F16">
        <w:rPr>
          <w:rFonts w:ascii="Times New Roman" w:hAnsi="Times New Roman" w:cs="Times New Roman"/>
          <w:sz w:val="28"/>
          <w:szCs w:val="28"/>
        </w:rPr>
        <w:t>Motorklubb</w:t>
      </w:r>
      <w:proofErr w:type="spellEnd"/>
      <w:r w:rsidRPr="00A95F16">
        <w:rPr>
          <w:rFonts w:ascii="Times New Roman" w:hAnsi="Times New Roman" w:cs="Times New Roman"/>
          <w:sz w:val="28"/>
          <w:szCs w:val="28"/>
        </w:rPr>
        <w:t xml:space="preserve"> – Stockholm </w:t>
      </w:r>
      <w:proofErr w:type="spellStart"/>
      <w:r w:rsidRPr="00A95F16">
        <w:rPr>
          <w:rFonts w:ascii="Times New Roman" w:hAnsi="Times New Roman" w:cs="Times New Roman"/>
          <w:sz w:val="28"/>
          <w:szCs w:val="28"/>
        </w:rPr>
        <w:t>är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specialsektion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som</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arbetar</w:t>
      </w:r>
      <w:proofErr w:type="spellEnd"/>
      <w:r w:rsidRPr="00A95F16">
        <w:rPr>
          <w:rFonts w:ascii="Times New Roman" w:hAnsi="Times New Roman" w:cs="Times New Roman"/>
          <w:sz w:val="28"/>
          <w:szCs w:val="28"/>
        </w:rPr>
        <w:t xml:space="preserve"> med </w:t>
      </w:r>
      <w:r w:rsidRPr="00A95F16">
        <w:rPr>
          <w:rFonts w:ascii="Times New Roman" w:hAnsi="Times New Roman" w:cs="Times New Roman"/>
          <w:spacing w:val="-2"/>
          <w:sz w:val="28"/>
          <w:szCs w:val="28"/>
        </w:rPr>
        <w:t>motor-</w:t>
      </w:r>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pacing w:val="24"/>
          <w:sz w:val="28"/>
          <w:szCs w:val="28"/>
        </w:rPr>
        <w:t xml:space="preserve"> </w:t>
      </w:r>
      <w:proofErr w:type="spellStart"/>
      <w:r w:rsidRPr="00A95F16">
        <w:rPr>
          <w:rFonts w:ascii="Times New Roman" w:hAnsi="Times New Roman" w:cs="Times New Roman"/>
          <w:spacing w:val="-2"/>
          <w:sz w:val="28"/>
          <w:szCs w:val="28"/>
        </w:rPr>
        <w:t>trafikfrågor</w:t>
      </w:r>
      <w:proofErr w:type="spellEnd"/>
      <w:r w:rsidRPr="00A95F16">
        <w:rPr>
          <w:rFonts w:ascii="Times New Roman" w:hAnsi="Times New Roman" w:cs="Times New Roman"/>
          <w:spacing w:val="-2"/>
          <w:sz w:val="28"/>
          <w:szCs w:val="28"/>
        </w:rPr>
        <w:t>.</w:t>
      </w:r>
      <w:r w:rsidRPr="00A95F16">
        <w:rPr>
          <w:rFonts w:ascii="Times New Roman" w:hAnsi="Times New Roman" w:cs="Times New Roman"/>
          <w:spacing w:val="-3"/>
          <w:sz w:val="28"/>
          <w:szCs w:val="28"/>
        </w:rPr>
        <w:t xml:space="preserve"> </w:t>
      </w:r>
      <w:proofErr w:type="spellStart"/>
      <w:r w:rsidRPr="00A95F16">
        <w:rPr>
          <w:rFonts w:ascii="Times New Roman" w:hAnsi="Times New Roman" w:cs="Times New Roman"/>
          <w:sz w:val="28"/>
          <w:szCs w:val="28"/>
        </w:rPr>
        <w:t>Samtliga</w:t>
      </w:r>
      <w:proofErr w:type="spellEnd"/>
      <w:r w:rsidRPr="00A95F16">
        <w:rPr>
          <w:rFonts w:ascii="Times New Roman" w:hAnsi="Times New Roman" w:cs="Times New Roman"/>
          <w:spacing w:val="-2"/>
          <w:sz w:val="28"/>
          <w:szCs w:val="28"/>
        </w:rPr>
        <w:t xml:space="preserve"> </w:t>
      </w:r>
      <w:proofErr w:type="spellStart"/>
      <w:r w:rsidRPr="00A95F16">
        <w:rPr>
          <w:rFonts w:ascii="Times New Roman" w:hAnsi="Times New Roman" w:cs="Times New Roman"/>
          <w:sz w:val="28"/>
          <w:szCs w:val="28"/>
        </w:rPr>
        <w:t>sektioner</w:t>
      </w:r>
      <w:proofErr w:type="spellEnd"/>
      <w:r w:rsidRPr="00A95F16">
        <w:rPr>
          <w:rFonts w:ascii="Times New Roman" w:hAnsi="Times New Roman" w:cs="Times New Roman"/>
          <w:spacing w:val="-2"/>
          <w:sz w:val="28"/>
          <w:szCs w:val="28"/>
        </w:rPr>
        <w:t xml:space="preserve"> </w:t>
      </w:r>
      <w:r w:rsidRPr="00A95F16">
        <w:rPr>
          <w:rFonts w:ascii="Times New Roman" w:hAnsi="Times New Roman" w:cs="Times New Roman"/>
          <w:sz w:val="28"/>
          <w:szCs w:val="28"/>
        </w:rPr>
        <w:t>har</w:t>
      </w:r>
      <w:r w:rsidRPr="00A95F16">
        <w:rPr>
          <w:rFonts w:ascii="Times New Roman" w:hAnsi="Times New Roman" w:cs="Times New Roman"/>
          <w:spacing w:val="-3"/>
          <w:sz w:val="28"/>
          <w:szCs w:val="28"/>
        </w:rPr>
        <w:t xml:space="preserve"> </w:t>
      </w:r>
      <w:proofErr w:type="spellStart"/>
      <w:r w:rsidRPr="00A95F16">
        <w:rPr>
          <w:rFonts w:ascii="Times New Roman" w:hAnsi="Times New Roman" w:cs="Times New Roman"/>
          <w:sz w:val="28"/>
          <w:szCs w:val="28"/>
        </w:rPr>
        <w:t>egna</w:t>
      </w:r>
      <w:proofErr w:type="spellEnd"/>
      <w:r w:rsidRPr="00A95F16">
        <w:rPr>
          <w:rFonts w:ascii="Times New Roman" w:hAnsi="Times New Roman" w:cs="Times New Roman"/>
          <w:spacing w:val="-2"/>
          <w:sz w:val="28"/>
          <w:szCs w:val="28"/>
        </w:rPr>
        <w:t xml:space="preserve"> </w:t>
      </w:r>
      <w:proofErr w:type="spellStart"/>
      <w:r w:rsidR="004462CD" w:rsidRPr="00A95F16">
        <w:rPr>
          <w:rFonts w:ascii="Times New Roman" w:hAnsi="Times New Roman" w:cs="Times New Roman"/>
          <w:sz w:val="28"/>
          <w:szCs w:val="28"/>
        </w:rPr>
        <w:t>års</w:t>
      </w:r>
      <w:r w:rsidRPr="00A95F16">
        <w:rPr>
          <w:rFonts w:ascii="Times New Roman" w:hAnsi="Times New Roman" w:cs="Times New Roman"/>
          <w:sz w:val="28"/>
          <w:szCs w:val="28"/>
        </w:rPr>
        <w:t>möten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avlämnar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egna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verksamhetsberättel</w:t>
      </w:r>
      <w:r w:rsidRPr="00A95F16">
        <w:rPr>
          <w:rFonts w:ascii="Times New Roman" w:hAnsi="Times New Roman" w:cs="Times New Roman"/>
          <w:spacing w:val="-4"/>
          <w:sz w:val="28"/>
          <w:szCs w:val="28"/>
        </w:rPr>
        <w:t>ser</w:t>
      </w:r>
      <w:proofErr w:type="spellEnd"/>
      <w:r w:rsidRPr="00A95F16">
        <w:rPr>
          <w:rFonts w:ascii="Times New Roman" w:hAnsi="Times New Roman" w:cs="Times New Roman"/>
          <w:spacing w:val="-4"/>
          <w:sz w:val="28"/>
          <w:szCs w:val="28"/>
        </w:rPr>
        <w:t>.</w:t>
      </w:r>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Kansliet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verkställer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styrelsens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olika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beslut</w:t>
      </w:r>
      <w:proofErr w:type="spellEnd"/>
      <w:r w:rsidRPr="00A95F16">
        <w:rPr>
          <w:rFonts w:ascii="Times New Roman" w:hAnsi="Times New Roman" w:cs="Times New Roman"/>
          <w:spacing w:val="23"/>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ger </w:t>
      </w:r>
      <w:r w:rsidRPr="00A95F16">
        <w:rPr>
          <w:rFonts w:ascii="Times New Roman" w:hAnsi="Times New Roman" w:cs="Times New Roman"/>
          <w:spacing w:val="1"/>
          <w:sz w:val="28"/>
          <w:szCs w:val="28"/>
        </w:rPr>
        <w:t>service</w:t>
      </w:r>
      <w:r w:rsidRPr="00A95F16">
        <w:rPr>
          <w:rFonts w:ascii="Times New Roman" w:hAnsi="Times New Roman" w:cs="Times New Roman"/>
          <w:sz w:val="28"/>
          <w:szCs w:val="28"/>
        </w:rPr>
        <w:t xml:space="preserve"> till </w:t>
      </w:r>
      <w:proofErr w:type="spellStart"/>
      <w:r w:rsidRPr="00A95F16">
        <w:rPr>
          <w:rFonts w:ascii="Times New Roman" w:hAnsi="Times New Roman" w:cs="Times New Roman"/>
          <w:sz w:val="28"/>
          <w:szCs w:val="28"/>
        </w:rPr>
        <w:t>styrelser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arbetsgrupper</w:t>
      </w:r>
      <w:proofErr w:type="spellEnd"/>
      <w:r w:rsidRPr="00A95F16">
        <w:rPr>
          <w:rFonts w:ascii="Times New Roman" w:hAnsi="Times New Roman" w:cs="Times New Roman"/>
          <w:spacing w:val="26"/>
          <w:sz w:val="28"/>
          <w:szCs w:val="28"/>
        </w:rPr>
        <w:t xml:space="preserve"> </w:t>
      </w:r>
      <w:proofErr w:type="spellStart"/>
      <w:r w:rsidRPr="00A95F16">
        <w:rPr>
          <w:rFonts w:ascii="Times New Roman" w:hAnsi="Times New Roman" w:cs="Times New Roman"/>
          <w:sz w:val="28"/>
          <w:szCs w:val="28"/>
        </w:rPr>
        <w:t>samt</w:t>
      </w:r>
      <w:proofErr w:type="spellEnd"/>
      <w:r w:rsidRPr="00A95F16">
        <w:rPr>
          <w:rFonts w:ascii="Times New Roman" w:hAnsi="Times New Roman" w:cs="Times New Roman"/>
          <w:sz w:val="28"/>
          <w:szCs w:val="28"/>
        </w:rPr>
        <w:t xml:space="preserve"> till </w:t>
      </w:r>
      <w:proofErr w:type="spellStart"/>
      <w:r w:rsidRPr="00A95F16">
        <w:rPr>
          <w:rFonts w:ascii="Times New Roman" w:hAnsi="Times New Roman" w:cs="Times New Roman"/>
          <w:sz w:val="28"/>
          <w:szCs w:val="28"/>
        </w:rPr>
        <w:t>medlemmar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utomstående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Avdel</w:t>
      </w:r>
      <w:proofErr w:type="spellEnd"/>
      <w:r w:rsidRPr="00A95F16">
        <w:rPr>
          <w:rFonts w:ascii="Times New Roman" w:hAnsi="Times New Roman" w:cs="Times New Roman"/>
          <w:sz w:val="28"/>
          <w:szCs w:val="28"/>
        </w:rPr>
        <w:t>-</w:t>
      </w:r>
      <w:r w:rsidRPr="00A95F16">
        <w:rPr>
          <w:rFonts w:ascii="Times New Roman" w:hAnsi="Times New Roman" w:cs="Times New Roman"/>
          <w:spacing w:val="22"/>
          <w:sz w:val="28"/>
          <w:szCs w:val="28"/>
        </w:rPr>
        <w:t xml:space="preserve"> </w:t>
      </w:r>
      <w:proofErr w:type="spellStart"/>
      <w:r w:rsidRPr="00A95F16">
        <w:rPr>
          <w:rFonts w:ascii="Times New Roman" w:hAnsi="Times New Roman" w:cs="Times New Roman"/>
          <w:sz w:val="28"/>
          <w:szCs w:val="28"/>
        </w:rPr>
        <w:t>ningsstyrelsen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utger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även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vår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medlemstidning</w:t>
      </w:r>
      <w:proofErr w:type="spellEnd"/>
      <w:r w:rsidRPr="00A95F16">
        <w:rPr>
          <w:rFonts w:ascii="Times New Roman" w:hAnsi="Times New Roman" w:cs="Times New Roman"/>
          <w:sz w:val="28"/>
          <w:szCs w:val="28"/>
        </w:rPr>
        <w:t>,</w:t>
      </w:r>
      <w:r w:rsidRPr="00A95F16">
        <w:rPr>
          <w:rFonts w:ascii="Times New Roman" w:hAnsi="Times New Roman" w:cs="Times New Roman"/>
          <w:spacing w:val="22"/>
          <w:sz w:val="28"/>
          <w:szCs w:val="28"/>
        </w:rPr>
        <w:t xml:space="preserve"> </w:t>
      </w:r>
      <w:r w:rsidRPr="00A95F16">
        <w:rPr>
          <w:rFonts w:ascii="Times New Roman" w:hAnsi="Times New Roman" w:cs="Times New Roman"/>
          <w:sz w:val="28"/>
          <w:szCs w:val="28"/>
        </w:rPr>
        <w:t xml:space="preserve">DHR* </w:t>
      </w:r>
      <w:proofErr w:type="spellStart"/>
      <w:r w:rsidRPr="00A95F16">
        <w:rPr>
          <w:rFonts w:ascii="Times New Roman" w:hAnsi="Times New Roman" w:cs="Times New Roman"/>
          <w:sz w:val="28"/>
          <w:szCs w:val="28"/>
        </w:rPr>
        <w:t>Nollåttan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som</w:t>
      </w:r>
      <w:proofErr w:type="spellEnd"/>
      <w:r w:rsidRPr="00A95F16">
        <w:rPr>
          <w:rFonts w:ascii="Times New Roman" w:hAnsi="Times New Roman" w:cs="Times New Roman"/>
          <w:sz w:val="28"/>
          <w:szCs w:val="28"/>
        </w:rPr>
        <w:t xml:space="preserve"> under </w:t>
      </w:r>
      <w:proofErr w:type="spellStart"/>
      <w:r w:rsidRPr="00A95F16">
        <w:rPr>
          <w:rFonts w:ascii="Times New Roman" w:hAnsi="Times New Roman" w:cs="Times New Roman"/>
          <w:sz w:val="28"/>
          <w:szCs w:val="28"/>
        </w:rPr>
        <w:t>året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utkommit</w:t>
      </w:r>
      <w:proofErr w:type="spellEnd"/>
      <w:r w:rsidRPr="00A95F16">
        <w:rPr>
          <w:rFonts w:ascii="Times New Roman" w:hAnsi="Times New Roman" w:cs="Times New Roman"/>
          <w:spacing w:val="22"/>
          <w:sz w:val="28"/>
          <w:szCs w:val="28"/>
        </w:rPr>
        <w:t xml:space="preserve"> </w:t>
      </w:r>
      <w:r w:rsidRPr="00A95F16">
        <w:rPr>
          <w:rFonts w:ascii="Times New Roman" w:hAnsi="Times New Roman" w:cs="Times New Roman"/>
          <w:sz w:val="28"/>
          <w:szCs w:val="28"/>
        </w:rPr>
        <w:t xml:space="preserve">med sex </w:t>
      </w:r>
      <w:proofErr w:type="spellStart"/>
      <w:r w:rsidRPr="00A95F16">
        <w:rPr>
          <w:rFonts w:ascii="Times New Roman" w:hAnsi="Times New Roman" w:cs="Times New Roman"/>
          <w:spacing w:val="-2"/>
          <w:sz w:val="28"/>
          <w:szCs w:val="28"/>
        </w:rPr>
        <w:t>nummer</w:t>
      </w:r>
      <w:proofErr w:type="spellEnd"/>
      <w:r w:rsidRPr="00A95F16">
        <w:rPr>
          <w:rFonts w:ascii="Times New Roman" w:hAnsi="Times New Roman" w:cs="Times New Roman"/>
          <w:spacing w:val="-2"/>
          <w:sz w:val="28"/>
          <w:szCs w:val="28"/>
        </w:rPr>
        <w:t>,</w:t>
      </w:r>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samt</w:t>
      </w:r>
      <w:proofErr w:type="spellEnd"/>
      <w:r w:rsidRPr="00A95F16">
        <w:rPr>
          <w:rFonts w:ascii="Times New Roman" w:hAnsi="Times New Roman" w:cs="Times New Roman"/>
          <w:sz w:val="28"/>
          <w:szCs w:val="28"/>
        </w:rPr>
        <w:t xml:space="preserve"> har </w:t>
      </w:r>
      <w:proofErr w:type="spellStart"/>
      <w:r w:rsidRPr="00A95F16">
        <w:rPr>
          <w:rFonts w:ascii="Times New Roman" w:hAnsi="Times New Roman" w:cs="Times New Roman"/>
          <w:sz w:val="28"/>
          <w:szCs w:val="28"/>
        </w:rPr>
        <w: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egen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hemsida</w:t>
      </w:r>
      <w:proofErr w:type="spellEnd"/>
      <w:r w:rsidRPr="00A95F16">
        <w:rPr>
          <w:rFonts w:ascii="Times New Roman" w:hAnsi="Times New Roman" w:cs="Times New Roman"/>
          <w:sz w:val="28"/>
          <w:szCs w:val="28"/>
        </w:rPr>
        <w:t>:</w:t>
      </w:r>
      <w:hyperlink r:id="rId8">
        <w:r w:rsidRPr="00A95F16">
          <w:rPr>
            <w:rFonts w:ascii="Times New Roman" w:hAnsi="Times New Roman" w:cs="Times New Roman"/>
            <w:spacing w:val="26"/>
            <w:sz w:val="28"/>
            <w:szCs w:val="28"/>
          </w:rPr>
          <w:t xml:space="preserve"> </w:t>
        </w:r>
        <w:r w:rsidRPr="00A95F16">
          <w:rPr>
            <w:rFonts w:ascii="Times New Roman" w:hAnsi="Times New Roman" w:cs="Times New Roman"/>
            <w:spacing w:val="-3"/>
            <w:sz w:val="28"/>
            <w:szCs w:val="28"/>
          </w:rPr>
          <w:t>www.dhrs.se</w:t>
        </w:r>
      </w:hyperlink>
    </w:p>
    <w:p w14:paraId="74A9D35A" w14:textId="77777777" w:rsidR="0093066C" w:rsidRPr="00A95F16" w:rsidRDefault="0093066C" w:rsidP="00CE25F1">
      <w:pPr>
        <w:spacing w:line="230" w:lineRule="exact"/>
        <w:rPr>
          <w:rFonts w:ascii="Times New Roman" w:hAnsi="Times New Roman" w:cs="Times New Roman"/>
          <w:sz w:val="28"/>
          <w:szCs w:val="28"/>
        </w:rPr>
      </w:pPr>
    </w:p>
    <w:p w14:paraId="74A9D35B" w14:textId="77777777" w:rsidR="0093066C" w:rsidRPr="00A95F16" w:rsidRDefault="0093066C" w:rsidP="00CE25F1">
      <w:pPr>
        <w:pStyle w:val="Rubrik3"/>
        <w:ind w:left="0"/>
        <w:rPr>
          <w:rFonts w:ascii="Times New Roman" w:hAnsi="Times New Roman" w:cs="Times New Roman"/>
          <w:b w:val="0"/>
          <w:bCs w:val="0"/>
          <w:sz w:val="28"/>
          <w:szCs w:val="28"/>
        </w:rPr>
      </w:pPr>
      <w:proofErr w:type="spellStart"/>
      <w:r w:rsidRPr="00A95F16">
        <w:rPr>
          <w:rFonts w:ascii="Times New Roman" w:hAnsi="Times New Roman" w:cs="Times New Roman"/>
          <w:sz w:val="28"/>
          <w:szCs w:val="28"/>
        </w:rPr>
        <w:t>Rådgivning</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individuellt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stöd</w:t>
      </w:r>
      <w:proofErr w:type="spellEnd"/>
    </w:p>
    <w:p w14:paraId="74A9D35C" w14:textId="77777777" w:rsidR="0093066C" w:rsidRPr="00A95F16" w:rsidRDefault="0093066C" w:rsidP="00CE25F1">
      <w:pPr>
        <w:pStyle w:val="Brdtext"/>
        <w:spacing w:before="0" w:line="285" w:lineRule="auto"/>
        <w:ind w:left="0"/>
        <w:rPr>
          <w:rFonts w:ascii="Times New Roman" w:hAnsi="Times New Roman" w:cs="Times New Roman"/>
          <w:sz w:val="28"/>
          <w:szCs w:val="28"/>
        </w:rPr>
      </w:pPr>
      <w:r w:rsidRPr="00A95F16">
        <w:rPr>
          <w:rFonts w:ascii="Times New Roman" w:hAnsi="Times New Roman" w:cs="Times New Roman"/>
          <w:spacing w:val="1"/>
          <w:sz w:val="28"/>
          <w:szCs w:val="28"/>
        </w:rPr>
        <w:lastRenderedPageBreak/>
        <w:t>Vi</w:t>
      </w:r>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tillhandahåller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viss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juridisk</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rådgivning</w:t>
      </w:r>
      <w:proofErr w:type="spellEnd"/>
      <w:r w:rsidRPr="00A95F16">
        <w:rPr>
          <w:rFonts w:ascii="Times New Roman" w:hAnsi="Times New Roman" w:cs="Times New Roman"/>
          <w:sz w:val="28"/>
          <w:szCs w:val="28"/>
        </w:rPr>
        <w:t xml:space="preserve"> till</w:t>
      </w:r>
      <w:r w:rsidRPr="00A95F16">
        <w:rPr>
          <w:rFonts w:ascii="Times New Roman" w:hAnsi="Times New Roman" w:cs="Times New Roman"/>
          <w:spacing w:val="21"/>
          <w:sz w:val="28"/>
          <w:szCs w:val="28"/>
        </w:rPr>
        <w:t xml:space="preserve"> </w:t>
      </w:r>
      <w:proofErr w:type="spellStart"/>
      <w:r w:rsidRPr="00A95F16">
        <w:rPr>
          <w:rFonts w:ascii="Times New Roman" w:hAnsi="Times New Roman" w:cs="Times New Roman"/>
          <w:sz w:val="28"/>
          <w:szCs w:val="28"/>
        </w:rPr>
        <w:t>medlemmar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samt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agerar</w:t>
      </w:r>
      <w:proofErr w:type="spellEnd"/>
      <w:r w:rsidR="004462CD" w:rsidRPr="00A95F16">
        <w:rPr>
          <w:rFonts w:ascii="Times New Roman" w:hAnsi="Times New Roman" w:cs="Times New Roman"/>
          <w:sz w:val="28"/>
          <w:szCs w:val="28"/>
        </w:rPr>
        <w:t xml:space="preserve"> </w:t>
      </w:r>
      <w:proofErr w:type="spellStart"/>
      <w:r w:rsidR="004462CD" w:rsidRPr="00A95F16">
        <w:rPr>
          <w:rFonts w:ascii="Times New Roman" w:hAnsi="Times New Roman" w:cs="Times New Roman"/>
          <w:sz w:val="28"/>
          <w:szCs w:val="28"/>
        </w:rPr>
        <w:t>som</w:t>
      </w:r>
      <w:proofErr w:type="spellEnd"/>
      <w:r w:rsidR="004462CD" w:rsidRPr="00A95F16">
        <w:rPr>
          <w:rFonts w:ascii="Times New Roman" w:hAnsi="Times New Roman" w:cs="Times New Roman"/>
          <w:sz w:val="28"/>
          <w:szCs w:val="28"/>
        </w:rPr>
        <w:t xml:space="preserve"> </w:t>
      </w:r>
      <w:proofErr w:type="spellStart"/>
      <w:r w:rsidR="004462CD" w:rsidRPr="00A95F16">
        <w:rPr>
          <w:rFonts w:ascii="Times New Roman" w:hAnsi="Times New Roman" w:cs="Times New Roman"/>
          <w:sz w:val="28"/>
          <w:szCs w:val="28"/>
        </w:rPr>
        <w:t>personliga</w:t>
      </w:r>
      <w:proofErr w:type="spellEnd"/>
      <w:r w:rsidR="004462CD" w:rsidRPr="00A95F16">
        <w:rPr>
          <w:rFonts w:ascii="Times New Roman" w:hAnsi="Times New Roman" w:cs="Times New Roman"/>
          <w:sz w:val="28"/>
          <w:szCs w:val="28"/>
        </w:rPr>
        <w:t xml:space="preserve"> </w:t>
      </w:r>
      <w:proofErr w:type="spellStart"/>
      <w:r w:rsidR="004462CD" w:rsidRPr="00A95F16">
        <w:rPr>
          <w:rFonts w:ascii="Times New Roman" w:hAnsi="Times New Roman" w:cs="Times New Roman"/>
          <w:sz w:val="28"/>
          <w:szCs w:val="28"/>
        </w:rPr>
        <w:t>om</w:t>
      </w:r>
      <w:r w:rsidRPr="00A95F16">
        <w:rPr>
          <w:rFonts w:ascii="Times New Roman" w:hAnsi="Times New Roman" w:cs="Times New Roman"/>
          <w:sz w:val="28"/>
          <w:szCs w:val="28"/>
        </w:rPr>
        <w:t>bud</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tvister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som</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kan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uppkomma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angående</w:t>
      </w:r>
      <w:proofErr w:type="spellEnd"/>
      <w:r w:rsidRPr="00A95F16">
        <w:rPr>
          <w:rFonts w:ascii="Times New Roman" w:hAnsi="Times New Roman" w:cs="Times New Roman"/>
          <w:sz w:val="28"/>
          <w:szCs w:val="28"/>
        </w:rPr>
        <w:t xml:space="preserve"> till </w:t>
      </w:r>
      <w:proofErr w:type="spellStart"/>
      <w:r w:rsidRPr="00A95F16">
        <w:rPr>
          <w:rFonts w:ascii="Times New Roman" w:hAnsi="Times New Roman" w:cs="Times New Roman"/>
          <w:sz w:val="28"/>
          <w:szCs w:val="28"/>
        </w:rPr>
        <w:t>exempel</w:t>
      </w:r>
      <w:proofErr w:type="spellEnd"/>
      <w:r w:rsidRPr="00A95F16">
        <w:rPr>
          <w:rFonts w:ascii="Times New Roman" w:hAnsi="Times New Roman" w:cs="Times New Roman"/>
          <w:sz w:val="28"/>
          <w:szCs w:val="28"/>
        </w:rPr>
        <w:t xml:space="preserve"> LSS, dock </w:t>
      </w:r>
      <w:proofErr w:type="spellStart"/>
      <w:r w:rsidRPr="00A95F16">
        <w:rPr>
          <w:rFonts w:ascii="Times New Roman" w:hAnsi="Times New Roman" w:cs="Times New Roman"/>
          <w:sz w:val="28"/>
          <w:szCs w:val="28"/>
        </w:rPr>
        <w:t>ej</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den </w:t>
      </w:r>
      <w:proofErr w:type="spellStart"/>
      <w:r w:rsidRPr="00A95F16">
        <w:rPr>
          <w:rFonts w:ascii="Times New Roman" w:hAnsi="Times New Roman" w:cs="Times New Roman"/>
          <w:sz w:val="28"/>
          <w:szCs w:val="28"/>
        </w:rPr>
        <w:t>omfattning</w:t>
      </w:r>
      <w:proofErr w:type="spellEnd"/>
      <w:r w:rsidRPr="00A95F16">
        <w:rPr>
          <w:rFonts w:ascii="Times New Roman" w:hAnsi="Times New Roman" w:cs="Times New Roman"/>
          <w:sz w:val="28"/>
          <w:szCs w:val="28"/>
        </w:rPr>
        <w:t xml:space="preserve"> vi </w:t>
      </w:r>
      <w:proofErr w:type="spellStart"/>
      <w:r w:rsidRPr="00A95F16">
        <w:rPr>
          <w:rFonts w:ascii="Times New Roman" w:hAnsi="Times New Roman" w:cs="Times New Roman"/>
          <w:sz w:val="28"/>
          <w:szCs w:val="28"/>
        </w:rPr>
        <w:t>skulle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vilja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på</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pacing w:val="1"/>
          <w:sz w:val="28"/>
          <w:szCs w:val="28"/>
        </w:rPr>
        <w:t>grund</w:t>
      </w:r>
      <w:proofErr w:type="spellEnd"/>
      <w:r w:rsidRPr="00A95F16">
        <w:rPr>
          <w:rFonts w:ascii="Times New Roman" w:hAnsi="Times New Roman" w:cs="Times New Roman"/>
          <w:sz w:val="28"/>
          <w:szCs w:val="28"/>
        </w:rPr>
        <w:t xml:space="preserve"> av </w:t>
      </w:r>
      <w:proofErr w:type="spellStart"/>
      <w:r w:rsidRPr="00A95F16">
        <w:rPr>
          <w:rFonts w:ascii="Times New Roman" w:hAnsi="Times New Roman" w:cs="Times New Roman"/>
          <w:sz w:val="28"/>
          <w:szCs w:val="28"/>
        </w:rPr>
        <w:t>resursbrist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Behovet</w:t>
      </w:r>
      <w:proofErr w:type="spellEnd"/>
      <w:r w:rsidRPr="00A95F16">
        <w:rPr>
          <w:rFonts w:ascii="Times New Roman" w:hAnsi="Times New Roman" w:cs="Times New Roman"/>
          <w:spacing w:val="23"/>
          <w:sz w:val="28"/>
          <w:szCs w:val="28"/>
        </w:rPr>
        <w:t xml:space="preserve"> </w:t>
      </w:r>
      <w:r w:rsidRPr="00A95F16">
        <w:rPr>
          <w:rFonts w:ascii="Times New Roman" w:hAnsi="Times New Roman" w:cs="Times New Roman"/>
          <w:sz w:val="28"/>
          <w:szCs w:val="28"/>
        </w:rPr>
        <w:t xml:space="preserve">av </w:t>
      </w:r>
      <w:proofErr w:type="spellStart"/>
      <w:r w:rsidRPr="00A95F16">
        <w:rPr>
          <w:rFonts w:ascii="Times New Roman" w:hAnsi="Times New Roman" w:cs="Times New Roman"/>
          <w:sz w:val="28"/>
          <w:szCs w:val="28"/>
        </w:rPr>
        <w:t>ombud</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ökar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varje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pacing w:val="-5"/>
          <w:sz w:val="28"/>
          <w:szCs w:val="28"/>
        </w:rPr>
        <w:t>år</w:t>
      </w:r>
      <w:proofErr w:type="spellEnd"/>
      <w:r w:rsidRPr="00A95F16">
        <w:rPr>
          <w:rFonts w:ascii="Times New Roman" w:hAnsi="Times New Roman" w:cs="Times New Roman"/>
          <w:spacing w:val="-5"/>
          <w:sz w:val="28"/>
          <w:szCs w:val="28"/>
        </w:rPr>
        <w:t>.</w:t>
      </w:r>
      <w:r w:rsidRPr="00A95F16">
        <w:rPr>
          <w:rFonts w:ascii="Times New Roman" w:hAnsi="Times New Roman" w:cs="Times New Roman"/>
          <w:sz w:val="28"/>
          <w:szCs w:val="28"/>
        </w:rPr>
        <w:t xml:space="preserve"> </w:t>
      </w:r>
      <w:r w:rsidRPr="00A95F16">
        <w:rPr>
          <w:rFonts w:ascii="Times New Roman" w:hAnsi="Times New Roman" w:cs="Times New Roman"/>
          <w:spacing w:val="1"/>
          <w:sz w:val="28"/>
          <w:szCs w:val="28"/>
        </w:rPr>
        <w:t>Vi</w:t>
      </w:r>
      <w:r w:rsidRPr="00A95F16">
        <w:rPr>
          <w:rFonts w:ascii="Times New Roman" w:hAnsi="Times New Roman" w:cs="Times New Roman"/>
          <w:sz w:val="28"/>
          <w:szCs w:val="28"/>
        </w:rPr>
        <w:t xml:space="preserve"> ser med </w:t>
      </w:r>
      <w:proofErr w:type="spellStart"/>
      <w:r w:rsidRPr="00A95F16">
        <w:rPr>
          <w:rFonts w:ascii="Times New Roman" w:hAnsi="Times New Roman" w:cs="Times New Roman"/>
          <w:sz w:val="28"/>
          <w:szCs w:val="28"/>
        </w:rPr>
        <w:t>större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pacing w:val="26"/>
          <w:sz w:val="28"/>
          <w:szCs w:val="28"/>
        </w:rPr>
        <w:t xml:space="preserve"> </w:t>
      </w:r>
      <w:proofErr w:type="spellStart"/>
      <w:r w:rsidRPr="00A95F16">
        <w:rPr>
          <w:rFonts w:ascii="Times New Roman" w:hAnsi="Times New Roman" w:cs="Times New Roman"/>
          <w:sz w:val="28"/>
          <w:szCs w:val="28"/>
        </w:rPr>
        <w:t>större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oro</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på</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utvecklingen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när</w:t>
      </w:r>
      <w:proofErr w:type="spellEnd"/>
      <w:r w:rsidRPr="00A95F16">
        <w:rPr>
          <w:rFonts w:ascii="Times New Roman" w:hAnsi="Times New Roman" w:cs="Times New Roman"/>
          <w:sz w:val="28"/>
          <w:szCs w:val="28"/>
        </w:rPr>
        <w:t xml:space="preserve"> det </w:t>
      </w:r>
      <w:proofErr w:type="spellStart"/>
      <w:r w:rsidRPr="00A95F16">
        <w:rPr>
          <w:rFonts w:ascii="Times New Roman" w:hAnsi="Times New Roman" w:cs="Times New Roman"/>
          <w:sz w:val="28"/>
          <w:szCs w:val="28"/>
        </w:rPr>
        <w:t>gäller</w:t>
      </w:r>
      <w:proofErr w:type="spellEnd"/>
      <w:r w:rsidRPr="00A95F16">
        <w:rPr>
          <w:rFonts w:ascii="Times New Roman" w:hAnsi="Times New Roman" w:cs="Times New Roman"/>
          <w:sz w:val="28"/>
          <w:szCs w:val="28"/>
        </w:rPr>
        <w:t xml:space="preserve"> LSS</w:t>
      </w:r>
      <w:r w:rsidRPr="00A95F16">
        <w:rPr>
          <w:rFonts w:ascii="Times New Roman" w:hAnsi="Times New Roman" w:cs="Times New Roman"/>
          <w:spacing w:val="27"/>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stadsdelsnämndernas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attityd</w:t>
      </w:r>
      <w:proofErr w:type="spellEnd"/>
      <w:r w:rsidRPr="00A95F16">
        <w:rPr>
          <w:rFonts w:ascii="Times New Roman" w:hAnsi="Times New Roman" w:cs="Times New Roman"/>
          <w:sz w:val="28"/>
          <w:szCs w:val="28"/>
        </w:rPr>
        <w:t xml:space="preserve"> mot den.</w:t>
      </w:r>
    </w:p>
    <w:p w14:paraId="74A9D35D" w14:textId="77777777" w:rsidR="0093066C" w:rsidRPr="00A95F16" w:rsidRDefault="0093066C" w:rsidP="00CE25F1">
      <w:pPr>
        <w:pStyle w:val="Brdtext"/>
        <w:spacing w:before="0" w:line="285" w:lineRule="auto"/>
        <w:ind w:left="0" w:firstLine="283"/>
        <w:rPr>
          <w:rFonts w:ascii="Times New Roman" w:hAnsi="Times New Roman" w:cs="Times New Roman"/>
          <w:sz w:val="28"/>
          <w:szCs w:val="28"/>
        </w:rPr>
      </w:pPr>
      <w:proofErr w:type="spellStart"/>
      <w:r w:rsidRPr="00A95F16">
        <w:rPr>
          <w:rFonts w:ascii="Times New Roman" w:hAnsi="Times New Roman" w:cs="Times New Roman"/>
          <w:spacing w:val="-3"/>
          <w:sz w:val="28"/>
          <w:szCs w:val="28"/>
        </w:rPr>
        <w:t>Ordförande</w:t>
      </w:r>
      <w:proofErr w:type="spellEnd"/>
      <w:r w:rsidRPr="00A95F16">
        <w:rPr>
          <w:rFonts w:ascii="Times New Roman" w:hAnsi="Times New Roman" w:cs="Times New Roman"/>
          <w:spacing w:val="-5"/>
          <w:sz w:val="28"/>
          <w:szCs w:val="28"/>
        </w:rPr>
        <w:t xml:space="preserve"> </w:t>
      </w:r>
      <w:r w:rsidRPr="00A95F16">
        <w:rPr>
          <w:rFonts w:ascii="Times New Roman" w:hAnsi="Times New Roman" w:cs="Times New Roman"/>
          <w:spacing w:val="-3"/>
          <w:sz w:val="28"/>
          <w:szCs w:val="28"/>
        </w:rPr>
        <w:t>Nils</w:t>
      </w:r>
      <w:r w:rsidRPr="00A95F16">
        <w:rPr>
          <w:rFonts w:ascii="Times New Roman" w:hAnsi="Times New Roman" w:cs="Times New Roman"/>
          <w:spacing w:val="-5"/>
          <w:sz w:val="28"/>
          <w:szCs w:val="28"/>
        </w:rPr>
        <w:t xml:space="preserve"> </w:t>
      </w:r>
      <w:r w:rsidRPr="00A95F16">
        <w:rPr>
          <w:rFonts w:ascii="Times New Roman" w:hAnsi="Times New Roman" w:cs="Times New Roman"/>
          <w:spacing w:val="-3"/>
          <w:sz w:val="28"/>
          <w:szCs w:val="28"/>
        </w:rPr>
        <w:t>Duwähl</w:t>
      </w:r>
      <w:r w:rsidRPr="00A95F16">
        <w:rPr>
          <w:rFonts w:ascii="Times New Roman" w:hAnsi="Times New Roman" w:cs="Times New Roman"/>
          <w:spacing w:val="-5"/>
          <w:sz w:val="28"/>
          <w:szCs w:val="28"/>
        </w:rPr>
        <w:t xml:space="preserve"> </w:t>
      </w:r>
      <w:proofErr w:type="spellStart"/>
      <w:r w:rsidRPr="00A95F16">
        <w:rPr>
          <w:rFonts w:ascii="Times New Roman" w:hAnsi="Times New Roman" w:cs="Times New Roman"/>
          <w:spacing w:val="-2"/>
          <w:sz w:val="28"/>
          <w:szCs w:val="28"/>
        </w:rPr>
        <w:t>och</w:t>
      </w:r>
      <w:proofErr w:type="spellEnd"/>
      <w:r w:rsidRPr="00A95F16">
        <w:rPr>
          <w:rFonts w:ascii="Times New Roman" w:hAnsi="Times New Roman" w:cs="Times New Roman"/>
          <w:spacing w:val="-5"/>
          <w:sz w:val="28"/>
          <w:szCs w:val="28"/>
        </w:rPr>
        <w:t xml:space="preserve"> </w:t>
      </w:r>
      <w:proofErr w:type="spellStart"/>
      <w:r w:rsidRPr="00A95F16">
        <w:rPr>
          <w:rFonts w:ascii="Times New Roman" w:hAnsi="Times New Roman" w:cs="Times New Roman"/>
          <w:spacing w:val="-3"/>
          <w:sz w:val="28"/>
          <w:szCs w:val="28"/>
        </w:rPr>
        <w:t>kansliet</w:t>
      </w:r>
      <w:proofErr w:type="spellEnd"/>
      <w:r w:rsidRPr="00A95F16">
        <w:rPr>
          <w:rFonts w:ascii="Times New Roman" w:hAnsi="Times New Roman" w:cs="Times New Roman"/>
          <w:spacing w:val="-5"/>
          <w:sz w:val="28"/>
          <w:szCs w:val="28"/>
        </w:rPr>
        <w:t xml:space="preserve"> </w:t>
      </w:r>
      <w:r w:rsidRPr="00A95F16">
        <w:rPr>
          <w:rFonts w:ascii="Times New Roman" w:hAnsi="Times New Roman" w:cs="Times New Roman"/>
          <w:spacing w:val="-3"/>
          <w:sz w:val="28"/>
          <w:szCs w:val="28"/>
        </w:rPr>
        <w:t>har</w:t>
      </w:r>
      <w:r w:rsidRPr="00A95F16">
        <w:rPr>
          <w:rFonts w:ascii="Times New Roman" w:hAnsi="Times New Roman" w:cs="Times New Roman"/>
          <w:spacing w:val="26"/>
          <w:sz w:val="28"/>
          <w:szCs w:val="28"/>
        </w:rPr>
        <w:t xml:space="preserve"> </w:t>
      </w:r>
      <w:proofErr w:type="spellStart"/>
      <w:r w:rsidRPr="00A95F16">
        <w:rPr>
          <w:rFonts w:ascii="Times New Roman" w:hAnsi="Times New Roman" w:cs="Times New Roman"/>
          <w:spacing w:val="-3"/>
          <w:sz w:val="28"/>
          <w:szCs w:val="28"/>
        </w:rPr>
        <w:t>handlagt</w:t>
      </w:r>
      <w:proofErr w:type="spellEnd"/>
      <w:r w:rsidRPr="00A95F16">
        <w:rPr>
          <w:rFonts w:ascii="Times New Roman" w:hAnsi="Times New Roman" w:cs="Times New Roman"/>
          <w:spacing w:val="-5"/>
          <w:sz w:val="28"/>
          <w:szCs w:val="28"/>
        </w:rPr>
        <w:t xml:space="preserve"> </w:t>
      </w:r>
      <w:proofErr w:type="spellStart"/>
      <w:r w:rsidRPr="00A95F16">
        <w:rPr>
          <w:rFonts w:ascii="Times New Roman" w:hAnsi="Times New Roman" w:cs="Times New Roman"/>
          <w:spacing w:val="-3"/>
          <w:sz w:val="28"/>
          <w:szCs w:val="28"/>
        </w:rPr>
        <w:t>många</w:t>
      </w:r>
      <w:proofErr w:type="spellEnd"/>
      <w:r w:rsidRPr="00A95F16">
        <w:rPr>
          <w:rFonts w:ascii="Times New Roman" w:hAnsi="Times New Roman" w:cs="Times New Roman"/>
          <w:spacing w:val="-5"/>
          <w:sz w:val="28"/>
          <w:szCs w:val="28"/>
        </w:rPr>
        <w:t xml:space="preserve"> </w:t>
      </w:r>
      <w:proofErr w:type="spellStart"/>
      <w:r w:rsidRPr="00A95F16">
        <w:rPr>
          <w:rFonts w:ascii="Times New Roman" w:hAnsi="Times New Roman" w:cs="Times New Roman"/>
          <w:spacing w:val="-3"/>
          <w:sz w:val="28"/>
          <w:szCs w:val="28"/>
        </w:rPr>
        <w:t>överklagningsärenden</w:t>
      </w:r>
      <w:proofErr w:type="spellEnd"/>
      <w:r w:rsidRPr="00A95F16">
        <w:rPr>
          <w:rFonts w:ascii="Times New Roman" w:hAnsi="Times New Roman" w:cs="Times New Roman"/>
          <w:spacing w:val="-5"/>
          <w:sz w:val="28"/>
          <w:szCs w:val="28"/>
        </w:rPr>
        <w:t xml:space="preserve"> </w:t>
      </w:r>
      <w:r w:rsidRPr="00A95F16">
        <w:rPr>
          <w:rFonts w:ascii="Times New Roman" w:hAnsi="Times New Roman" w:cs="Times New Roman"/>
          <w:spacing w:val="-3"/>
          <w:sz w:val="28"/>
          <w:szCs w:val="28"/>
        </w:rPr>
        <w:t>till</w:t>
      </w:r>
      <w:r w:rsidRPr="00A95F16">
        <w:rPr>
          <w:rFonts w:ascii="Times New Roman" w:hAnsi="Times New Roman" w:cs="Times New Roman"/>
          <w:spacing w:val="-5"/>
          <w:sz w:val="28"/>
          <w:szCs w:val="28"/>
        </w:rPr>
        <w:t xml:space="preserve"> </w:t>
      </w:r>
      <w:proofErr w:type="spellStart"/>
      <w:r w:rsidR="0017513F" w:rsidRPr="00A95F16">
        <w:rPr>
          <w:rFonts w:ascii="Times New Roman" w:hAnsi="Times New Roman" w:cs="Times New Roman"/>
          <w:spacing w:val="-3"/>
          <w:sz w:val="28"/>
          <w:szCs w:val="28"/>
        </w:rPr>
        <w:t>Förvaltningsrätten</w:t>
      </w:r>
      <w:proofErr w:type="spellEnd"/>
      <w:r w:rsidRPr="00A95F16">
        <w:rPr>
          <w:rFonts w:ascii="Times New Roman" w:hAnsi="Times New Roman" w:cs="Times New Roman"/>
          <w:spacing w:val="-3"/>
          <w:sz w:val="28"/>
          <w:szCs w:val="28"/>
        </w:rPr>
        <w:t>.</w:t>
      </w:r>
      <w:r w:rsidRPr="00A95F16">
        <w:rPr>
          <w:rFonts w:ascii="Times New Roman" w:hAnsi="Times New Roman" w:cs="Times New Roman"/>
          <w:spacing w:val="-5"/>
          <w:sz w:val="28"/>
          <w:szCs w:val="28"/>
        </w:rPr>
        <w:t xml:space="preserve"> </w:t>
      </w:r>
      <w:r w:rsidRPr="00A95F16">
        <w:rPr>
          <w:rFonts w:ascii="Times New Roman" w:hAnsi="Times New Roman" w:cs="Times New Roman"/>
          <w:spacing w:val="-3"/>
          <w:sz w:val="28"/>
          <w:szCs w:val="28"/>
        </w:rPr>
        <w:t>Dessa</w:t>
      </w:r>
      <w:r w:rsidRPr="00A95F16">
        <w:rPr>
          <w:rFonts w:ascii="Times New Roman" w:hAnsi="Times New Roman" w:cs="Times New Roman"/>
          <w:spacing w:val="-5"/>
          <w:sz w:val="28"/>
          <w:szCs w:val="28"/>
        </w:rPr>
        <w:t xml:space="preserve"> </w:t>
      </w:r>
      <w:proofErr w:type="spellStart"/>
      <w:r w:rsidRPr="00A95F16">
        <w:rPr>
          <w:rFonts w:ascii="Times New Roman" w:hAnsi="Times New Roman" w:cs="Times New Roman"/>
          <w:spacing w:val="-3"/>
          <w:sz w:val="28"/>
          <w:szCs w:val="28"/>
        </w:rPr>
        <w:t>ärenden</w:t>
      </w:r>
      <w:proofErr w:type="spellEnd"/>
      <w:r w:rsidRPr="00A95F16">
        <w:rPr>
          <w:rFonts w:ascii="Times New Roman" w:hAnsi="Times New Roman" w:cs="Times New Roman"/>
          <w:spacing w:val="-5"/>
          <w:sz w:val="28"/>
          <w:szCs w:val="28"/>
        </w:rPr>
        <w:t xml:space="preserve"> </w:t>
      </w:r>
      <w:r w:rsidRPr="00A95F16">
        <w:rPr>
          <w:rFonts w:ascii="Times New Roman" w:hAnsi="Times New Roman" w:cs="Times New Roman"/>
          <w:spacing w:val="-2"/>
          <w:sz w:val="28"/>
          <w:szCs w:val="28"/>
        </w:rPr>
        <w:t>har</w:t>
      </w:r>
      <w:r w:rsidRPr="00A95F16">
        <w:rPr>
          <w:rFonts w:ascii="Times New Roman" w:hAnsi="Times New Roman" w:cs="Times New Roman"/>
          <w:spacing w:val="-5"/>
          <w:sz w:val="28"/>
          <w:szCs w:val="28"/>
        </w:rPr>
        <w:t xml:space="preserve"> </w:t>
      </w:r>
      <w:proofErr w:type="spellStart"/>
      <w:r w:rsidRPr="00A95F16">
        <w:rPr>
          <w:rFonts w:ascii="Times New Roman" w:hAnsi="Times New Roman" w:cs="Times New Roman"/>
          <w:spacing w:val="-3"/>
          <w:sz w:val="28"/>
          <w:szCs w:val="28"/>
        </w:rPr>
        <w:t>ökat</w:t>
      </w:r>
      <w:proofErr w:type="spellEnd"/>
      <w:r w:rsidRPr="00A95F16">
        <w:rPr>
          <w:rFonts w:ascii="Times New Roman" w:hAnsi="Times New Roman" w:cs="Times New Roman"/>
          <w:spacing w:val="-5"/>
          <w:sz w:val="28"/>
          <w:szCs w:val="28"/>
        </w:rPr>
        <w:t xml:space="preserve"> </w:t>
      </w:r>
      <w:proofErr w:type="spellStart"/>
      <w:r w:rsidRPr="00A95F16">
        <w:rPr>
          <w:rFonts w:ascii="Times New Roman" w:hAnsi="Times New Roman" w:cs="Times New Roman"/>
          <w:spacing w:val="-3"/>
          <w:sz w:val="28"/>
          <w:szCs w:val="28"/>
        </w:rPr>
        <w:t>väldigt</w:t>
      </w:r>
      <w:proofErr w:type="spellEnd"/>
      <w:r w:rsidRPr="00A95F16">
        <w:rPr>
          <w:rFonts w:ascii="Times New Roman" w:hAnsi="Times New Roman" w:cs="Times New Roman"/>
          <w:spacing w:val="-5"/>
          <w:sz w:val="28"/>
          <w:szCs w:val="28"/>
        </w:rPr>
        <w:t xml:space="preserve"> </w:t>
      </w:r>
      <w:proofErr w:type="spellStart"/>
      <w:r w:rsidRPr="00A95F16">
        <w:rPr>
          <w:rFonts w:ascii="Times New Roman" w:hAnsi="Times New Roman" w:cs="Times New Roman"/>
          <w:spacing w:val="-3"/>
          <w:sz w:val="28"/>
          <w:szCs w:val="28"/>
        </w:rPr>
        <w:t>mycket</w:t>
      </w:r>
      <w:proofErr w:type="spellEnd"/>
      <w:r w:rsidRPr="00A95F16">
        <w:rPr>
          <w:rFonts w:ascii="Times New Roman" w:hAnsi="Times New Roman" w:cs="Times New Roman"/>
          <w:spacing w:val="-3"/>
          <w:sz w:val="28"/>
          <w:szCs w:val="28"/>
        </w:rPr>
        <w:t>.</w:t>
      </w:r>
    </w:p>
    <w:p w14:paraId="74A9D35E" w14:textId="77777777" w:rsidR="0093066C" w:rsidRPr="00A95F16" w:rsidRDefault="0093066C" w:rsidP="004462CD">
      <w:pPr>
        <w:pStyle w:val="Brdtext"/>
        <w:spacing w:before="0" w:line="285" w:lineRule="auto"/>
        <w:ind w:left="0" w:firstLine="350"/>
        <w:rPr>
          <w:rFonts w:ascii="Times New Roman" w:hAnsi="Times New Roman" w:cs="Times New Roman"/>
          <w:sz w:val="28"/>
          <w:szCs w:val="28"/>
        </w:rPr>
      </w:pPr>
      <w:proofErr w:type="spellStart"/>
      <w:r w:rsidRPr="00A95F16">
        <w:rPr>
          <w:rFonts w:ascii="Times New Roman" w:hAnsi="Times New Roman" w:cs="Times New Roman"/>
          <w:sz w:val="28"/>
          <w:szCs w:val="28"/>
        </w:rPr>
        <w:t>Avdelningen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vill</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att</w:t>
      </w:r>
      <w:proofErr w:type="spellEnd"/>
      <w:r w:rsidRPr="00A95F16">
        <w:rPr>
          <w:rFonts w:ascii="Times New Roman" w:hAnsi="Times New Roman" w:cs="Times New Roman"/>
          <w:sz w:val="28"/>
          <w:szCs w:val="28"/>
        </w:rPr>
        <w:t xml:space="preserve"> du </w:t>
      </w:r>
      <w:proofErr w:type="spellStart"/>
      <w:r w:rsidRPr="00A95F16">
        <w:rPr>
          <w:rFonts w:ascii="Times New Roman" w:hAnsi="Times New Roman" w:cs="Times New Roman"/>
          <w:sz w:val="28"/>
          <w:szCs w:val="28"/>
        </w:rPr>
        <w:t>som</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medlem</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hör</w:t>
      </w:r>
      <w:proofErr w:type="spellEnd"/>
      <w:r w:rsidRPr="00A95F16">
        <w:rPr>
          <w:rFonts w:ascii="Times New Roman" w:hAnsi="Times New Roman" w:cs="Times New Roman"/>
          <w:spacing w:val="22"/>
          <w:sz w:val="28"/>
          <w:szCs w:val="28"/>
        </w:rPr>
        <w:t xml:space="preserve"> </w:t>
      </w:r>
      <w:r w:rsidRPr="00A95F16">
        <w:rPr>
          <w:rFonts w:ascii="Times New Roman" w:hAnsi="Times New Roman" w:cs="Times New Roman"/>
          <w:sz w:val="28"/>
          <w:szCs w:val="28"/>
        </w:rPr>
        <w:t xml:space="preserve">av dig </w:t>
      </w:r>
      <w:proofErr w:type="spellStart"/>
      <w:r w:rsidRPr="00A95F16">
        <w:rPr>
          <w:rFonts w:ascii="Times New Roman" w:hAnsi="Times New Roman" w:cs="Times New Roman"/>
          <w:sz w:val="28"/>
          <w:szCs w:val="28"/>
        </w:rPr>
        <w:t>direkt</w:t>
      </w:r>
      <w:proofErr w:type="spellEnd"/>
      <w:r w:rsidRPr="00A95F16">
        <w:rPr>
          <w:rFonts w:ascii="Times New Roman" w:hAnsi="Times New Roman" w:cs="Times New Roman"/>
          <w:sz w:val="28"/>
          <w:szCs w:val="28"/>
        </w:rPr>
        <w:t xml:space="preserve"> till </w:t>
      </w:r>
      <w:proofErr w:type="spellStart"/>
      <w:r w:rsidRPr="00A95F16">
        <w:rPr>
          <w:rFonts w:ascii="Times New Roman" w:hAnsi="Times New Roman" w:cs="Times New Roman"/>
          <w:sz w:val="28"/>
          <w:szCs w:val="28"/>
        </w:rPr>
        <w:t>avdelningskansliet</w:t>
      </w:r>
      <w:proofErr w:type="spellEnd"/>
      <w:r w:rsidRPr="00A95F16">
        <w:rPr>
          <w:rFonts w:ascii="Times New Roman" w:hAnsi="Times New Roman" w:cs="Times New Roman"/>
          <w:sz w:val="28"/>
          <w:szCs w:val="28"/>
        </w:rPr>
        <w:t xml:space="preserve"> om du </w:t>
      </w:r>
      <w:proofErr w:type="spellStart"/>
      <w:r w:rsidRPr="00A95F16">
        <w:rPr>
          <w:rFonts w:ascii="Times New Roman" w:hAnsi="Times New Roman" w:cs="Times New Roman"/>
          <w:sz w:val="28"/>
          <w:szCs w:val="28"/>
        </w:rPr>
        <w:t>får</w:t>
      </w:r>
      <w:proofErr w:type="spellEnd"/>
      <w:r w:rsidRPr="00A95F16">
        <w:rPr>
          <w:rFonts w:ascii="Times New Roman" w:hAnsi="Times New Roman" w:cs="Times New Roman"/>
          <w:spacing w:val="22"/>
          <w:sz w:val="28"/>
          <w:szCs w:val="28"/>
        </w:rPr>
        <w:t xml:space="preserve"> </w:t>
      </w:r>
      <w:r w:rsidRPr="00A95F16">
        <w:rPr>
          <w:rFonts w:ascii="Times New Roman" w:hAnsi="Times New Roman" w:cs="Times New Roman"/>
          <w:sz w:val="28"/>
          <w:szCs w:val="28"/>
        </w:rPr>
        <w:t xml:space="preserve">problem </w:t>
      </w:r>
      <w:proofErr w:type="spellStart"/>
      <w:r w:rsidRPr="00A95F16">
        <w:rPr>
          <w:rFonts w:ascii="Times New Roman" w:hAnsi="Times New Roman" w:cs="Times New Roman"/>
          <w:sz w:val="28"/>
          <w:szCs w:val="28"/>
        </w:rPr>
        <w:t>eller</w:t>
      </w:r>
      <w:proofErr w:type="spellEnd"/>
      <w:r w:rsidRPr="00A95F16">
        <w:rPr>
          <w:rFonts w:ascii="Times New Roman" w:hAnsi="Times New Roman" w:cs="Times New Roman"/>
          <w:sz w:val="28"/>
          <w:szCs w:val="28"/>
        </w:rPr>
        <w:t xml:space="preserve"> har </w:t>
      </w:r>
      <w:proofErr w:type="spellStart"/>
      <w:r w:rsidRPr="00A95F16">
        <w:rPr>
          <w:rFonts w:ascii="Times New Roman" w:hAnsi="Times New Roman" w:cs="Times New Roman"/>
          <w:sz w:val="28"/>
          <w:szCs w:val="28"/>
        </w:rPr>
        <w:t>frågor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som</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rör</w:t>
      </w:r>
      <w:proofErr w:type="spellEnd"/>
      <w:r w:rsidRPr="00A95F16">
        <w:rPr>
          <w:rFonts w:ascii="Times New Roman" w:hAnsi="Times New Roman" w:cs="Times New Roman"/>
          <w:sz w:val="28"/>
          <w:szCs w:val="28"/>
        </w:rPr>
        <w:t xml:space="preserve"> LSS,</w:t>
      </w:r>
      <w:r w:rsidR="004462CD"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hemtjänst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ledsagning</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parkeringstillstånd</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samt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parkeringsplats</w:t>
      </w:r>
      <w:proofErr w:type="spellEnd"/>
      <w:r w:rsidRPr="00A95F16">
        <w:rPr>
          <w:rFonts w:ascii="Times New Roman" w:hAnsi="Times New Roman" w:cs="Times New Roman"/>
          <w:sz w:val="28"/>
          <w:szCs w:val="28"/>
        </w:rPr>
        <w:t>.</w:t>
      </w:r>
    </w:p>
    <w:p w14:paraId="74A9D35F" w14:textId="77777777" w:rsidR="0093066C" w:rsidRPr="00A95F16" w:rsidRDefault="0093066C" w:rsidP="00CE25F1">
      <w:pPr>
        <w:spacing w:line="230" w:lineRule="exact"/>
        <w:rPr>
          <w:rFonts w:ascii="Times New Roman" w:hAnsi="Times New Roman" w:cs="Times New Roman"/>
          <w:sz w:val="28"/>
          <w:szCs w:val="28"/>
        </w:rPr>
      </w:pPr>
    </w:p>
    <w:p w14:paraId="74A9D360" w14:textId="77777777" w:rsidR="00862892" w:rsidRPr="00A95F16" w:rsidRDefault="00862892" w:rsidP="00862892">
      <w:pPr>
        <w:spacing w:before="81" w:line="290" w:lineRule="auto"/>
        <w:ind w:right="996"/>
        <w:rPr>
          <w:rFonts w:ascii="Times New Roman" w:hAnsi="Times New Roman" w:cs="Times New Roman"/>
          <w:sz w:val="28"/>
          <w:szCs w:val="28"/>
          <w:lang w:val="sv-SE"/>
        </w:rPr>
      </w:pPr>
      <w:r w:rsidRPr="00A95F16">
        <w:rPr>
          <w:rFonts w:ascii="Times New Roman" w:hAnsi="Times New Roman" w:cs="Times New Roman"/>
          <w:sz w:val="28"/>
          <w:szCs w:val="28"/>
          <w:lang w:val="sv-SE"/>
        </w:rPr>
        <w:t xml:space="preserve">Andelen medlemmar som behöver draghjälp med sina ansökningar om olika insatser från Stockholms stad ligger fortfarande på en hög nivå. Avdelningen har bistått cirka 60 när det gäller personlig service av olika slag. 9 av 10 gäller nerdragningar av tidigare beslut. Mycket tack vara dessa privata konsulter som Stockholms stad fortfarande anlitar. </w:t>
      </w:r>
    </w:p>
    <w:p w14:paraId="74A9D361" w14:textId="77777777" w:rsidR="00862892" w:rsidRPr="00A95F16" w:rsidRDefault="00862892" w:rsidP="00CE25F1">
      <w:pPr>
        <w:spacing w:line="230" w:lineRule="exact"/>
        <w:rPr>
          <w:rFonts w:ascii="Times New Roman" w:hAnsi="Times New Roman" w:cs="Times New Roman"/>
          <w:sz w:val="28"/>
          <w:szCs w:val="28"/>
        </w:rPr>
      </w:pPr>
    </w:p>
    <w:p w14:paraId="74A9D362" w14:textId="77777777" w:rsidR="00862892" w:rsidRPr="00A95F16" w:rsidRDefault="00862892" w:rsidP="00CE25F1">
      <w:pPr>
        <w:spacing w:line="230" w:lineRule="exact"/>
        <w:rPr>
          <w:rFonts w:ascii="Times New Roman" w:hAnsi="Times New Roman" w:cs="Times New Roman"/>
          <w:sz w:val="28"/>
          <w:szCs w:val="28"/>
        </w:rPr>
      </w:pPr>
    </w:p>
    <w:p w14:paraId="74A9D363" w14:textId="77777777" w:rsidR="0093066C" w:rsidRPr="00A95F16" w:rsidRDefault="0093066C" w:rsidP="00CE25F1">
      <w:pPr>
        <w:pStyle w:val="Rubrik3"/>
        <w:ind w:left="0"/>
        <w:rPr>
          <w:rFonts w:ascii="Times New Roman" w:hAnsi="Times New Roman" w:cs="Times New Roman"/>
          <w:b w:val="0"/>
          <w:bCs w:val="0"/>
          <w:sz w:val="36"/>
          <w:szCs w:val="36"/>
        </w:rPr>
      </w:pPr>
      <w:proofErr w:type="spellStart"/>
      <w:r w:rsidRPr="00A95F16">
        <w:rPr>
          <w:rFonts w:ascii="Times New Roman" w:hAnsi="Times New Roman" w:cs="Times New Roman"/>
          <w:spacing w:val="-1"/>
          <w:sz w:val="36"/>
          <w:szCs w:val="36"/>
        </w:rPr>
        <w:t>Intressepolitik</w:t>
      </w:r>
      <w:proofErr w:type="spellEnd"/>
    </w:p>
    <w:p w14:paraId="74A9D364" w14:textId="77777777" w:rsidR="0093066C" w:rsidRPr="00A95F16" w:rsidRDefault="0093066C" w:rsidP="00CE25F1">
      <w:pPr>
        <w:pStyle w:val="Brdtext"/>
        <w:spacing w:before="0" w:line="285" w:lineRule="auto"/>
        <w:ind w:left="0"/>
        <w:rPr>
          <w:rFonts w:ascii="Times New Roman" w:hAnsi="Times New Roman" w:cs="Times New Roman"/>
          <w:sz w:val="28"/>
          <w:szCs w:val="28"/>
        </w:rPr>
      </w:pPr>
      <w:r w:rsidRPr="00A95F16">
        <w:rPr>
          <w:rFonts w:ascii="Times New Roman" w:hAnsi="Times New Roman" w:cs="Times New Roman"/>
          <w:sz w:val="28"/>
          <w:szCs w:val="28"/>
        </w:rPr>
        <w:t xml:space="preserve">Den </w:t>
      </w:r>
      <w:proofErr w:type="spellStart"/>
      <w:r w:rsidRPr="00A95F16">
        <w:rPr>
          <w:rFonts w:ascii="Times New Roman" w:hAnsi="Times New Roman" w:cs="Times New Roman"/>
          <w:sz w:val="28"/>
          <w:szCs w:val="28"/>
        </w:rPr>
        <w:t>intressepolitiska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verksamheten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leds</w:t>
      </w:r>
      <w:proofErr w:type="spellEnd"/>
      <w:r w:rsidRPr="00A95F16">
        <w:rPr>
          <w:rFonts w:ascii="Times New Roman" w:hAnsi="Times New Roman" w:cs="Times New Roman"/>
          <w:sz w:val="28"/>
          <w:szCs w:val="28"/>
        </w:rPr>
        <w:t xml:space="preserve"> av</w:t>
      </w:r>
      <w:r w:rsidRPr="00A95F16">
        <w:rPr>
          <w:rFonts w:ascii="Times New Roman" w:hAnsi="Times New Roman" w:cs="Times New Roman"/>
          <w:spacing w:val="22"/>
          <w:sz w:val="28"/>
          <w:szCs w:val="28"/>
        </w:rPr>
        <w:t xml:space="preserve"> </w:t>
      </w:r>
      <w:proofErr w:type="spellStart"/>
      <w:r w:rsidRPr="00A95F16">
        <w:rPr>
          <w:rFonts w:ascii="Times New Roman" w:hAnsi="Times New Roman" w:cs="Times New Roman"/>
          <w:sz w:val="28"/>
          <w:szCs w:val="28"/>
        </w:rPr>
        <w:t>avdelning</w:t>
      </w:r>
      <w:r w:rsidR="00604AE4" w:rsidRPr="00A95F16">
        <w:rPr>
          <w:rFonts w:ascii="Times New Roman" w:hAnsi="Times New Roman" w:cs="Times New Roman"/>
          <w:sz w:val="28"/>
          <w:szCs w:val="28"/>
        </w:rPr>
        <w:t>sstyrelsen</w:t>
      </w:r>
      <w:proofErr w:type="spellEnd"/>
      <w:r w:rsidR="00604AE4" w:rsidRPr="00A95F16">
        <w:rPr>
          <w:rFonts w:ascii="Times New Roman" w:hAnsi="Times New Roman" w:cs="Times New Roman"/>
          <w:sz w:val="28"/>
          <w:szCs w:val="28"/>
        </w:rPr>
        <w:t xml:space="preserve">, men </w:t>
      </w:r>
      <w:proofErr w:type="spellStart"/>
      <w:r w:rsidR="00604AE4" w:rsidRPr="00A95F16">
        <w:rPr>
          <w:rFonts w:ascii="Times New Roman" w:hAnsi="Times New Roman" w:cs="Times New Roman"/>
          <w:sz w:val="28"/>
          <w:szCs w:val="28"/>
        </w:rPr>
        <w:t>engagerar</w:t>
      </w:r>
      <w:proofErr w:type="spellEnd"/>
      <w:r w:rsidR="00604AE4" w:rsidRPr="00A95F16">
        <w:rPr>
          <w:rFonts w:ascii="Times New Roman" w:hAnsi="Times New Roman" w:cs="Times New Roman"/>
          <w:sz w:val="28"/>
          <w:szCs w:val="28"/>
        </w:rPr>
        <w:t xml:space="preserve"> </w:t>
      </w:r>
      <w:proofErr w:type="spellStart"/>
      <w:r w:rsidR="00604AE4" w:rsidRPr="00A95F16">
        <w:rPr>
          <w:rFonts w:ascii="Times New Roman" w:hAnsi="Times New Roman" w:cs="Times New Roman"/>
          <w:sz w:val="28"/>
          <w:szCs w:val="28"/>
        </w:rPr>
        <w:t>betyd</w:t>
      </w:r>
      <w:r w:rsidRPr="00A95F16">
        <w:rPr>
          <w:rFonts w:ascii="Times New Roman" w:hAnsi="Times New Roman" w:cs="Times New Roman"/>
          <w:sz w:val="28"/>
          <w:szCs w:val="28"/>
        </w:rPr>
        <w:t>ligt</w:t>
      </w:r>
      <w:proofErr w:type="spellEnd"/>
      <w:r w:rsidRPr="00A95F16">
        <w:rPr>
          <w:rFonts w:ascii="Times New Roman" w:hAnsi="Times New Roman" w:cs="Times New Roman"/>
          <w:spacing w:val="-1"/>
          <w:sz w:val="28"/>
          <w:szCs w:val="28"/>
        </w:rPr>
        <w:t xml:space="preserve"> </w:t>
      </w:r>
      <w:proofErr w:type="spellStart"/>
      <w:r w:rsidRPr="00A95F16">
        <w:rPr>
          <w:rFonts w:ascii="Times New Roman" w:hAnsi="Times New Roman" w:cs="Times New Roman"/>
          <w:sz w:val="28"/>
          <w:szCs w:val="28"/>
        </w:rPr>
        <w:t>fler</w:t>
      </w:r>
      <w:proofErr w:type="spellEnd"/>
      <w:r w:rsidRPr="00A95F16">
        <w:rPr>
          <w:rFonts w:ascii="Times New Roman" w:hAnsi="Times New Roman" w:cs="Times New Roman"/>
          <w:spacing w:val="-1"/>
          <w:sz w:val="28"/>
          <w:szCs w:val="28"/>
        </w:rPr>
        <w:t xml:space="preserve"> </w:t>
      </w:r>
      <w:proofErr w:type="spellStart"/>
      <w:r w:rsidRPr="00A95F16">
        <w:rPr>
          <w:rFonts w:ascii="Times New Roman" w:hAnsi="Times New Roman" w:cs="Times New Roman"/>
          <w:spacing w:val="-2"/>
          <w:sz w:val="28"/>
          <w:szCs w:val="28"/>
        </w:rPr>
        <w:t>medlemmar</w:t>
      </w:r>
      <w:proofErr w:type="spellEnd"/>
      <w:r w:rsidRPr="00A95F16">
        <w:rPr>
          <w:rFonts w:ascii="Times New Roman" w:hAnsi="Times New Roman" w:cs="Times New Roman"/>
          <w:spacing w:val="-2"/>
          <w:sz w:val="28"/>
          <w:szCs w:val="28"/>
        </w:rPr>
        <w:t>.</w:t>
      </w:r>
      <w:r w:rsidRPr="00A95F16">
        <w:rPr>
          <w:rFonts w:ascii="Times New Roman" w:hAnsi="Times New Roman" w:cs="Times New Roman"/>
          <w:spacing w:val="-1"/>
          <w:sz w:val="28"/>
          <w:szCs w:val="28"/>
        </w:rPr>
        <w:t xml:space="preserve"> </w:t>
      </w:r>
      <w:r w:rsidRPr="00A95F16">
        <w:rPr>
          <w:rFonts w:ascii="Times New Roman" w:hAnsi="Times New Roman" w:cs="Times New Roman"/>
          <w:sz w:val="28"/>
          <w:szCs w:val="28"/>
        </w:rPr>
        <w:t>Under</w:t>
      </w:r>
      <w:r w:rsidRPr="00A95F16">
        <w:rPr>
          <w:rFonts w:ascii="Times New Roman" w:hAnsi="Times New Roman" w:cs="Times New Roman"/>
          <w:spacing w:val="-1"/>
          <w:sz w:val="28"/>
          <w:szCs w:val="28"/>
        </w:rPr>
        <w:t xml:space="preserve"> </w:t>
      </w:r>
      <w:proofErr w:type="spellStart"/>
      <w:r w:rsidRPr="00A95F16">
        <w:rPr>
          <w:rFonts w:ascii="Times New Roman" w:hAnsi="Times New Roman" w:cs="Times New Roman"/>
          <w:sz w:val="28"/>
          <w:szCs w:val="28"/>
        </w:rPr>
        <w:t>året</w:t>
      </w:r>
      <w:proofErr w:type="spellEnd"/>
      <w:r w:rsidRPr="00A95F16">
        <w:rPr>
          <w:rFonts w:ascii="Times New Roman" w:hAnsi="Times New Roman" w:cs="Times New Roman"/>
          <w:spacing w:val="-1"/>
          <w:sz w:val="28"/>
          <w:szCs w:val="28"/>
        </w:rPr>
        <w:t xml:space="preserve"> </w:t>
      </w:r>
      <w:r w:rsidRPr="00A95F16">
        <w:rPr>
          <w:rFonts w:ascii="Times New Roman" w:hAnsi="Times New Roman" w:cs="Times New Roman"/>
          <w:sz w:val="28"/>
          <w:szCs w:val="28"/>
        </w:rPr>
        <w:t>har</w:t>
      </w:r>
      <w:r w:rsidRPr="00A95F16">
        <w:rPr>
          <w:rFonts w:ascii="Times New Roman" w:hAnsi="Times New Roman" w:cs="Times New Roman"/>
          <w:spacing w:val="-1"/>
          <w:sz w:val="28"/>
          <w:szCs w:val="28"/>
        </w:rPr>
        <w:t xml:space="preserve"> </w:t>
      </w:r>
      <w:r w:rsidRPr="00A95F16">
        <w:rPr>
          <w:rFonts w:ascii="Times New Roman" w:hAnsi="Times New Roman" w:cs="Times New Roman"/>
          <w:sz w:val="28"/>
          <w:szCs w:val="28"/>
        </w:rPr>
        <w:t>vi</w:t>
      </w:r>
      <w:r w:rsidRPr="00A95F16">
        <w:rPr>
          <w:rFonts w:ascii="Times New Roman" w:hAnsi="Times New Roman" w:cs="Times New Roman"/>
          <w:spacing w:val="-1"/>
          <w:sz w:val="28"/>
          <w:szCs w:val="28"/>
        </w:rPr>
        <w:t xml:space="preserve"> </w:t>
      </w:r>
      <w:proofErr w:type="spellStart"/>
      <w:r w:rsidRPr="00A95F16">
        <w:rPr>
          <w:rFonts w:ascii="Times New Roman" w:hAnsi="Times New Roman" w:cs="Times New Roman"/>
          <w:sz w:val="28"/>
          <w:szCs w:val="28"/>
        </w:rPr>
        <w:t>avsänt</w:t>
      </w:r>
      <w:proofErr w:type="spellEnd"/>
      <w:r w:rsidRPr="00A95F16">
        <w:rPr>
          <w:rFonts w:ascii="Times New Roman" w:hAnsi="Times New Roman" w:cs="Times New Roman"/>
          <w:spacing w:val="27"/>
          <w:sz w:val="28"/>
          <w:szCs w:val="28"/>
        </w:rPr>
        <w:t xml:space="preserve"> </w:t>
      </w:r>
      <w:proofErr w:type="spellStart"/>
      <w:r w:rsidRPr="00A95F16">
        <w:rPr>
          <w:rFonts w:ascii="Times New Roman" w:hAnsi="Times New Roman" w:cs="Times New Roman"/>
          <w:sz w:val="28"/>
          <w:szCs w:val="28"/>
        </w:rPr>
        <w:t>skrivelser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remissvar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inom</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en</w:t>
      </w:r>
      <w:proofErr w:type="spellEnd"/>
      <w:r w:rsidRPr="00A95F16">
        <w:rPr>
          <w:rFonts w:ascii="Times New Roman" w:hAnsi="Times New Roman" w:cs="Times New Roman"/>
          <w:sz w:val="28"/>
          <w:szCs w:val="28"/>
        </w:rPr>
        <w:t xml:space="preserve"> rad </w:t>
      </w:r>
      <w:proofErr w:type="spellStart"/>
      <w:r w:rsidRPr="00A95F16">
        <w:rPr>
          <w:rFonts w:ascii="Times New Roman" w:hAnsi="Times New Roman" w:cs="Times New Roman"/>
          <w:sz w:val="28"/>
          <w:szCs w:val="28"/>
        </w:rPr>
        <w:t>olika</w:t>
      </w:r>
      <w:proofErr w:type="spellEnd"/>
      <w:r w:rsidRPr="00A95F16">
        <w:rPr>
          <w:rFonts w:ascii="Times New Roman" w:hAnsi="Times New Roman" w:cs="Times New Roman"/>
          <w:spacing w:val="22"/>
          <w:sz w:val="28"/>
          <w:szCs w:val="28"/>
        </w:rPr>
        <w:t xml:space="preserve"> </w:t>
      </w:r>
      <w:proofErr w:type="spellStart"/>
      <w:r w:rsidRPr="00A95F16">
        <w:rPr>
          <w:rFonts w:ascii="Times New Roman" w:hAnsi="Times New Roman" w:cs="Times New Roman"/>
          <w:sz w:val="28"/>
          <w:szCs w:val="28"/>
        </w:rPr>
        <w:t>ämnesområden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Tyvärr</w:t>
      </w:r>
      <w:proofErr w:type="spellEnd"/>
      <w:r w:rsidRPr="00A95F16">
        <w:rPr>
          <w:rFonts w:ascii="Times New Roman" w:hAnsi="Times New Roman" w:cs="Times New Roman"/>
          <w:sz w:val="28"/>
          <w:szCs w:val="28"/>
        </w:rPr>
        <w:t xml:space="preserve"> har </w:t>
      </w:r>
      <w:proofErr w:type="spellStart"/>
      <w:r w:rsidRPr="00A95F16">
        <w:rPr>
          <w:rFonts w:ascii="Times New Roman" w:hAnsi="Times New Roman" w:cs="Times New Roman"/>
          <w:sz w:val="28"/>
          <w:szCs w:val="28"/>
        </w:rPr>
        <w:t>inte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avdelning</w:t>
      </w:r>
      <w:proofErr w:type="spellEnd"/>
      <w:r w:rsidRPr="00A95F16">
        <w:rPr>
          <w:rFonts w:ascii="Times New Roman" w:hAnsi="Times New Roman" w:cs="Times New Roman"/>
          <w:sz w:val="28"/>
          <w:szCs w:val="28"/>
        </w:rPr>
        <w:t xml:space="preserve"> haft</w:t>
      </w:r>
      <w:r w:rsidRPr="00A95F16">
        <w:rPr>
          <w:rFonts w:ascii="Times New Roman" w:hAnsi="Times New Roman" w:cs="Times New Roman"/>
          <w:spacing w:val="21"/>
          <w:sz w:val="28"/>
          <w:szCs w:val="28"/>
        </w:rPr>
        <w:t xml:space="preserve"> </w:t>
      </w:r>
      <w:r w:rsidRPr="00A95F16">
        <w:rPr>
          <w:rFonts w:ascii="Times New Roman" w:hAnsi="Times New Roman" w:cs="Times New Roman"/>
          <w:sz w:val="28"/>
          <w:szCs w:val="28"/>
        </w:rPr>
        <w:t>den</w:t>
      </w:r>
      <w:r w:rsidR="001B4BCF" w:rsidRPr="00A95F16">
        <w:rPr>
          <w:rFonts w:ascii="Times New Roman" w:hAnsi="Times New Roman" w:cs="Times New Roman"/>
          <w:sz w:val="28"/>
          <w:szCs w:val="28"/>
        </w:rPr>
        <w:t xml:space="preserve"> </w:t>
      </w:r>
      <w:proofErr w:type="spellStart"/>
      <w:r w:rsidR="001B4BCF" w:rsidRPr="00A95F16">
        <w:rPr>
          <w:rFonts w:ascii="Times New Roman" w:hAnsi="Times New Roman" w:cs="Times New Roman"/>
          <w:sz w:val="28"/>
          <w:szCs w:val="28"/>
        </w:rPr>
        <w:t>möjligheten</w:t>
      </w:r>
      <w:proofErr w:type="spellEnd"/>
      <w:r w:rsidR="001B4BCF" w:rsidRPr="00A95F16">
        <w:rPr>
          <w:rFonts w:ascii="Times New Roman" w:hAnsi="Times New Roman" w:cs="Times New Roman"/>
          <w:sz w:val="28"/>
          <w:szCs w:val="28"/>
        </w:rPr>
        <w:t xml:space="preserve"> </w:t>
      </w:r>
      <w:proofErr w:type="spellStart"/>
      <w:r w:rsidR="001B4BCF" w:rsidRPr="00A95F16">
        <w:rPr>
          <w:rFonts w:ascii="Times New Roman" w:hAnsi="Times New Roman" w:cs="Times New Roman"/>
          <w:sz w:val="28"/>
          <w:szCs w:val="28"/>
        </w:rPr>
        <w:t>att</w:t>
      </w:r>
      <w:proofErr w:type="spellEnd"/>
      <w:r w:rsidR="001B4BCF" w:rsidRPr="00A95F16">
        <w:rPr>
          <w:rFonts w:ascii="Times New Roman" w:hAnsi="Times New Roman" w:cs="Times New Roman"/>
          <w:sz w:val="28"/>
          <w:szCs w:val="28"/>
        </w:rPr>
        <w:t xml:space="preserve"> var </w:t>
      </w:r>
      <w:proofErr w:type="spellStart"/>
      <w:r w:rsidR="001B4BCF" w:rsidRPr="00A95F16">
        <w:rPr>
          <w:rFonts w:ascii="Times New Roman" w:hAnsi="Times New Roman" w:cs="Times New Roman"/>
          <w:sz w:val="28"/>
          <w:szCs w:val="28"/>
        </w:rPr>
        <w:t>lika</w:t>
      </w:r>
      <w:proofErr w:type="spellEnd"/>
      <w:r w:rsidR="001B4BCF" w:rsidRPr="00A95F16">
        <w:rPr>
          <w:rFonts w:ascii="Times New Roman" w:hAnsi="Times New Roman" w:cs="Times New Roman"/>
          <w:sz w:val="28"/>
          <w:szCs w:val="28"/>
        </w:rPr>
        <w:t xml:space="preserve"> </w:t>
      </w:r>
      <w:proofErr w:type="spellStart"/>
      <w:r w:rsidR="001B4BCF" w:rsidRPr="00A95F16">
        <w:rPr>
          <w:rFonts w:ascii="Times New Roman" w:hAnsi="Times New Roman" w:cs="Times New Roman"/>
          <w:sz w:val="28"/>
          <w:szCs w:val="28"/>
        </w:rPr>
        <w:t>aktiv</w:t>
      </w:r>
      <w:proofErr w:type="spellEnd"/>
      <w:r w:rsidRPr="00A95F16">
        <w:rPr>
          <w:rFonts w:ascii="Times New Roman" w:hAnsi="Times New Roman" w:cs="Times New Roman"/>
          <w:sz w:val="28"/>
          <w:szCs w:val="28"/>
        </w:rPr>
        <w:t xml:space="preserve"> med </w:t>
      </w:r>
      <w:proofErr w:type="spellStart"/>
      <w:r w:rsidRPr="00A95F16">
        <w:rPr>
          <w:rFonts w:ascii="Times New Roman" w:hAnsi="Times New Roman" w:cs="Times New Roman"/>
          <w:sz w:val="28"/>
          <w:szCs w:val="28"/>
        </w:rPr>
        <w:t>intressepolitiken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som</w:t>
      </w:r>
      <w:proofErr w:type="spellEnd"/>
      <w:r w:rsidRPr="00A95F16">
        <w:rPr>
          <w:rFonts w:ascii="Times New Roman" w:hAnsi="Times New Roman" w:cs="Times New Roman"/>
          <w:sz w:val="28"/>
          <w:szCs w:val="28"/>
        </w:rPr>
        <w:t xml:space="preserve"> vi </w:t>
      </w:r>
      <w:proofErr w:type="spellStart"/>
      <w:r w:rsidR="004462CD" w:rsidRPr="00A95F16">
        <w:rPr>
          <w:rFonts w:ascii="Times New Roman" w:hAnsi="Times New Roman" w:cs="Times New Roman"/>
          <w:sz w:val="28"/>
          <w:szCs w:val="28"/>
        </w:rPr>
        <w:t>önskat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vara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på</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pacing w:val="1"/>
          <w:sz w:val="28"/>
          <w:szCs w:val="28"/>
        </w:rPr>
        <w:t>grund</w:t>
      </w:r>
      <w:proofErr w:type="spellEnd"/>
      <w:r w:rsidRPr="00A95F16">
        <w:rPr>
          <w:rFonts w:ascii="Times New Roman" w:hAnsi="Times New Roman" w:cs="Times New Roman"/>
          <w:sz w:val="28"/>
          <w:szCs w:val="28"/>
        </w:rPr>
        <w:t xml:space="preserve"> av </w:t>
      </w:r>
      <w:proofErr w:type="spellStart"/>
      <w:r w:rsidRPr="00A95F16">
        <w:rPr>
          <w:rFonts w:ascii="Times New Roman" w:hAnsi="Times New Roman" w:cs="Times New Roman"/>
          <w:sz w:val="28"/>
          <w:szCs w:val="28"/>
        </w:rPr>
        <w:t>att</w:t>
      </w:r>
      <w:proofErr w:type="spellEnd"/>
      <w:r w:rsidR="00604AE4"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medlemsärenden</w:t>
      </w:r>
      <w:proofErr w:type="spellEnd"/>
      <w:r w:rsidRPr="00A95F16">
        <w:rPr>
          <w:rFonts w:ascii="Times New Roman" w:hAnsi="Times New Roman" w:cs="Times New Roman"/>
          <w:sz w:val="28"/>
          <w:szCs w:val="28"/>
        </w:rPr>
        <w:t xml:space="preserve"> har </w:t>
      </w:r>
      <w:proofErr w:type="spellStart"/>
      <w:r w:rsidRPr="00A95F16">
        <w:rPr>
          <w:rFonts w:ascii="Times New Roman" w:hAnsi="Times New Roman" w:cs="Times New Roman"/>
          <w:sz w:val="28"/>
          <w:szCs w:val="28"/>
        </w:rPr>
        <w:t>ökat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pacing w:val="1"/>
          <w:sz w:val="28"/>
          <w:szCs w:val="28"/>
        </w:rPr>
        <w:t>oerhört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vi har </w:t>
      </w:r>
      <w:proofErr w:type="spellStart"/>
      <w:r w:rsidRPr="00A95F16">
        <w:rPr>
          <w:rFonts w:ascii="Times New Roman" w:hAnsi="Times New Roman" w:cs="Times New Roman"/>
          <w:sz w:val="28"/>
          <w:szCs w:val="28"/>
        </w:rPr>
        <w:t>prioriterad</w:t>
      </w:r>
      <w:proofErr w:type="spellEnd"/>
      <w:r w:rsidRPr="00A95F16">
        <w:rPr>
          <w:rFonts w:ascii="Times New Roman" w:hAnsi="Times New Roman" w:cs="Times New Roman"/>
          <w:sz w:val="28"/>
          <w:szCs w:val="28"/>
        </w:rPr>
        <w:t xml:space="preserve"> dessa. Men vi </w:t>
      </w:r>
      <w:proofErr w:type="spellStart"/>
      <w:r w:rsidRPr="00A95F16">
        <w:rPr>
          <w:rFonts w:ascii="Times New Roman" w:hAnsi="Times New Roman" w:cs="Times New Roman"/>
          <w:sz w:val="28"/>
          <w:szCs w:val="28"/>
        </w:rPr>
        <w:t>vill</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även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framhålla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att</w:t>
      </w:r>
      <w:proofErr w:type="spellEnd"/>
      <w:r w:rsidRPr="00A95F16">
        <w:rPr>
          <w:rFonts w:ascii="Times New Roman" w:hAnsi="Times New Roman" w:cs="Times New Roman"/>
          <w:sz w:val="28"/>
          <w:szCs w:val="28"/>
        </w:rPr>
        <w:t xml:space="preserve"> det </w:t>
      </w:r>
      <w:proofErr w:type="spellStart"/>
      <w:r w:rsidRPr="00A95F16">
        <w:rPr>
          <w:rFonts w:ascii="Times New Roman" w:hAnsi="Times New Roman" w:cs="Times New Roman"/>
          <w:sz w:val="28"/>
          <w:szCs w:val="28"/>
        </w:rPr>
        <w:t>drivs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oerhö</w:t>
      </w:r>
      <w:r w:rsidRPr="00A95F16">
        <w:rPr>
          <w:rFonts w:ascii="Times New Roman" w:hAnsi="Times New Roman" w:cs="Times New Roman"/>
          <w:spacing w:val="7"/>
          <w:sz w:val="28"/>
          <w:szCs w:val="28"/>
        </w:rPr>
        <w:t>r</w:t>
      </w:r>
      <w:r w:rsidRPr="00A95F16">
        <w:rPr>
          <w:rFonts w:ascii="Times New Roman" w:hAnsi="Times New Roman" w:cs="Times New Roman"/>
          <w:sz w:val="28"/>
          <w:szCs w:val="28"/>
        </w:rPr>
        <w: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mycket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bra</w:t>
      </w:r>
      <w:r w:rsidR="00604AE4"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intressepolitik</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de </w:t>
      </w:r>
      <w:proofErr w:type="spellStart"/>
      <w:r w:rsidRPr="00A95F16">
        <w:rPr>
          <w:rFonts w:ascii="Times New Roman" w:hAnsi="Times New Roman" w:cs="Times New Roman"/>
          <w:sz w:val="28"/>
          <w:szCs w:val="28"/>
        </w:rPr>
        <w:t>olika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råden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staden</w:t>
      </w:r>
      <w:proofErr w:type="spellEnd"/>
      <w:r w:rsidRPr="00A95F16">
        <w:rPr>
          <w:rFonts w:ascii="Times New Roman" w:hAnsi="Times New Roman" w:cs="Times New Roman"/>
          <w:sz w:val="28"/>
          <w:szCs w:val="28"/>
        </w:rPr>
        <w:t xml:space="preserve"> av </w:t>
      </w:r>
      <w:proofErr w:type="spellStart"/>
      <w:r w:rsidRPr="00A95F16">
        <w:rPr>
          <w:rFonts w:ascii="Times New Roman" w:hAnsi="Times New Roman" w:cs="Times New Roman"/>
          <w:sz w:val="28"/>
          <w:szCs w:val="28"/>
        </w:rPr>
        <w:t>våra</w:t>
      </w:r>
      <w:proofErr w:type="spellEnd"/>
      <w:r w:rsidRPr="00A95F16">
        <w:rPr>
          <w:rFonts w:ascii="Times New Roman" w:hAnsi="Times New Roman" w:cs="Times New Roman"/>
          <w:spacing w:val="22"/>
          <w:sz w:val="28"/>
          <w:szCs w:val="28"/>
        </w:rPr>
        <w:t xml:space="preserve"> </w:t>
      </w:r>
      <w:proofErr w:type="spellStart"/>
      <w:r w:rsidRPr="00A95F16">
        <w:rPr>
          <w:rFonts w:ascii="Times New Roman" w:hAnsi="Times New Roman" w:cs="Times New Roman"/>
          <w:sz w:val="28"/>
          <w:szCs w:val="28"/>
        </w:rPr>
        <w:t>representanter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pacing w:val="-4"/>
          <w:sz w:val="28"/>
          <w:szCs w:val="28"/>
        </w:rPr>
        <w:t>där</w:t>
      </w:r>
      <w:proofErr w:type="spellEnd"/>
      <w:r w:rsidRPr="00A95F16">
        <w:rPr>
          <w:rFonts w:ascii="Times New Roman" w:hAnsi="Times New Roman" w:cs="Times New Roman"/>
          <w:spacing w:val="-4"/>
          <w:sz w:val="28"/>
          <w:szCs w:val="28"/>
        </w:rPr>
        <w:t>.</w:t>
      </w:r>
    </w:p>
    <w:p w14:paraId="74A9D365" w14:textId="77777777" w:rsidR="002250BF" w:rsidRPr="00A95F16" w:rsidRDefault="0093066C" w:rsidP="00CE25F1">
      <w:pPr>
        <w:pStyle w:val="Brdtext"/>
        <w:spacing w:before="0" w:line="285" w:lineRule="auto"/>
        <w:ind w:left="0" w:firstLine="283"/>
        <w:rPr>
          <w:rFonts w:ascii="Times New Roman" w:hAnsi="Times New Roman" w:cs="Times New Roman"/>
          <w:sz w:val="28"/>
          <w:szCs w:val="28"/>
        </w:rPr>
      </w:pPr>
      <w:proofErr w:type="spellStart"/>
      <w:r w:rsidRPr="00A95F16">
        <w:rPr>
          <w:rFonts w:ascii="Times New Roman" w:hAnsi="Times New Roman" w:cs="Times New Roman"/>
          <w:spacing w:val="1"/>
          <w:sz w:val="28"/>
          <w:szCs w:val="28"/>
        </w:rPr>
        <w:t>Vårt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arbe</w:t>
      </w:r>
      <w:r w:rsidR="00186F9C" w:rsidRPr="00A95F16">
        <w:rPr>
          <w:rFonts w:ascii="Times New Roman" w:hAnsi="Times New Roman" w:cs="Times New Roman"/>
          <w:sz w:val="28"/>
          <w:szCs w:val="28"/>
        </w:rPr>
        <w:t>te</w:t>
      </w:r>
      <w:proofErr w:type="spellEnd"/>
      <w:r w:rsidR="00186F9C" w:rsidRPr="00A95F16">
        <w:rPr>
          <w:rFonts w:ascii="Times New Roman" w:hAnsi="Times New Roman" w:cs="Times New Roman"/>
          <w:sz w:val="28"/>
          <w:szCs w:val="28"/>
        </w:rPr>
        <w:t xml:space="preserve"> med </w:t>
      </w:r>
      <w:proofErr w:type="spellStart"/>
      <w:r w:rsidR="00186F9C" w:rsidRPr="00A95F16">
        <w:rPr>
          <w:rFonts w:ascii="Times New Roman" w:hAnsi="Times New Roman" w:cs="Times New Roman"/>
          <w:sz w:val="28"/>
          <w:szCs w:val="28"/>
        </w:rPr>
        <w:t>tillgänglighetsfrågor</w:t>
      </w:r>
      <w:proofErr w:type="spellEnd"/>
      <w:r w:rsidR="00186F9C" w:rsidRPr="00A95F16">
        <w:rPr>
          <w:rFonts w:ascii="Times New Roman" w:hAnsi="Times New Roman" w:cs="Times New Roman"/>
          <w:sz w:val="28"/>
          <w:szCs w:val="28"/>
        </w:rPr>
        <w:t xml:space="preserve"> </w:t>
      </w:r>
      <w:proofErr w:type="spellStart"/>
      <w:r w:rsidR="00186F9C" w:rsidRPr="00A95F16">
        <w:rPr>
          <w:rFonts w:ascii="Times New Roman" w:hAnsi="Times New Roman" w:cs="Times New Roman"/>
          <w:sz w:val="28"/>
          <w:szCs w:val="28"/>
        </w:rPr>
        <w:t>be</w:t>
      </w:r>
      <w:r w:rsidRPr="00A95F16">
        <w:rPr>
          <w:rFonts w:ascii="Times New Roman" w:hAnsi="Times New Roman" w:cs="Times New Roman"/>
          <w:sz w:val="28"/>
          <w:szCs w:val="28"/>
        </w:rPr>
        <w:t>står</w:t>
      </w:r>
      <w:proofErr w:type="spellEnd"/>
      <w:r w:rsidRPr="00A95F16">
        <w:rPr>
          <w:rFonts w:ascii="Times New Roman" w:hAnsi="Times New Roman" w:cs="Times New Roman"/>
          <w:sz w:val="28"/>
          <w:szCs w:val="28"/>
        </w:rPr>
        <w:t xml:space="preserve"> av </w:t>
      </w:r>
      <w:proofErr w:type="spellStart"/>
      <w:r w:rsidRPr="00A95F16">
        <w:rPr>
          <w:rFonts w:ascii="Times New Roman" w:hAnsi="Times New Roman" w:cs="Times New Roman"/>
          <w:sz w:val="28"/>
          <w:szCs w:val="28"/>
        </w:rPr>
        <w:t>att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försöka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uppfylla</w:t>
      </w:r>
      <w:proofErr w:type="spellEnd"/>
      <w:r w:rsidRPr="00A95F16">
        <w:rPr>
          <w:rFonts w:ascii="Times New Roman" w:hAnsi="Times New Roman" w:cs="Times New Roman"/>
          <w:sz w:val="28"/>
          <w:szCs w:val="28"/>
        </w:rPr>
        <w:t xml:space="preserve"> de </w:t>
      </w:r>
      <w:proofErr w:type="spellStart"/>
      <w:r w:rsidRPr="00A95F16">
        <w:rPr>
          <w:rFonts w:ascii="Times New Roman" w:hAnsi="Times New Roman" w:cs="Times New Roman"/>
          <w:sz w:val="28"/>
          <w:szCs w:val="28"/>
        </w:rPr>
        <w:t>strategiska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mål</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styrelsen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uppställt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besvara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olika</w:t>
      </w:r>
      <w:proofErr w:type="spellEnd"/>
      <w:r w:rsidRPr="00A95F16">
        <w:rPr>
          <w:rFonts w:ascii="Times New Roman" w:hAnsi="Times New Roman" w:cs="Times New Roman"/>
          <w:sz w:val="28"/>
          <w:szCs w:val="28"/>
        </w:rPr>
        <w:t xml:space="preserve"> slag av</w:t>
      </w:r>
      <w:r w:rsidRPr="00A95F16">
        <w:rPr>
          <w:rFonts w:ascii="Times New Roman" w:hAnsi="Times New Roman" w:cs="Times New Roman"/>
          <w:spacing w:val="22"/>
          <w:sz w:val="28"/>
          <w:szCs w:val="28"/>
        </w:rPr>
        <w:t xml:space="preserve"> </w:t>
      </w:r>
      <w:proofErr w:type="spellStart"/>
      <w:r w:rsidRPr="00A95F16">
        <w:rPr>
          <w:rFonts w:ascii="Times New Roman" w:hAnsi="Times New Roman" w:cs="Times New Roman"/>
          <w:sz w:val="28"/>
          <w:szCs w:val="28"/>
        </w:rPr>
        <w:t>remisser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reagera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över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otillgänglighet</w:t>
      </w:r>
      <w:proofErr w:type="spellEnd"/>
      <w:r w:rsidRPr="00A95F16">
        <w:rPr>
          <w:rFonts w:ascii="Times New Roman" w:hAnsi="Times New Roman" w:cs="Times New Roman"/>
          <w:spacing w:val="24"/>
          <w:sz w:val="28"/>
          <w:szCs w:val="28"/>
        </w:rPr>
        <w:t xml:space="preserve"> </w:t>
      </w:r>
      <w:proofErr w:type="spellStart"/>
      <w:r w:rsidRPr="00A95F16">
        <w:rPr>
          <w:rFonts w:ascii="Times New Roman" w:hAnsi="Times New Roman" w:cs="Times New Roman"/>
          <w:sz w:val="28"/>
          <w:szCs w:val="28"/>
        </w:rPr>
        <w:t>som</w:t>
      </w:r>
      <w:proofErr w:type="spellEnd"/>
      <w:r w:rsidRPr="00A95F16">
        <w:rPr>
          <w:rFonts w:ascii="Times New Roman" w:hAnsi="Times New Roman" w:cs="Times New Roman"/>
          <w:sz w:val="28"/>
          <w:szCs w:val="28"/>
        </w:rPr>
        <w:t xml:space="preserve"> vi </w:t>
      </w:r>
      <w:proofErr w:type="spellStart"/>
      <w:r w:rsidRPr="00A95F16">
        <w:rPr>
          <w:rFonts w:ascii="Times New Roman" w:hAnsi="Times New Roman" w:cs="Times New Roman"/>
          <w:sz w:val="28"/>
          <w:szCs w:val="28"/>
        </w:rPr>
        <w:t>på</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ol</w:t>
      </w:r>
      <w:r w:rsidR="00CE25F1" w:rsidRPr="00A95F16">
        <w:rPr>
          <w:rFonts w:ascii="Times New Roman" w:hAnsi="Times New Roman" w:cs="Times New Roman"/>
          <w:sz w:val="28"/>
          <w:szCs w:val="28"/>
        </w:rPr>
        <w:t>ika</w:t>
      </w:r>
      <w:proofErr w:type="spellEnd"/>
      <w:r w:rsidR="00CE25F1" w:rsidRPr="00A95F16">
        <w:rPr>
          <w:rFonts w:ascii="Times New Roman" w:hAnsi="Times New Roman" w:cs="Times New Roman"/>
          <w:sz w:val="28"/>
          <w:szCs w:val="28"/>
        </w:rPr>
        <w:t xml:space="preserve"> </w:t>
      </w:r>
      <w:proofErr w:type="spellStart"/>
      <w:r w:rsidR="00CE25F1" w:rsidRPr="00A95F16">
        <w:rPr>
          <w:rFonts w:ascii="Times New Roman" w:hAnsi="Times New Roman" w:cs="Times New Roman"/>
          <w:sz w:val="28"/>
          <w:szCs w:val="28"/>
        </w:rPr>
        <w:t>sätt</w:t>
      </w:r>
      <w:proofErr w:type="spellEnd"/>
      <w:r w:rsidR="00CE25F1" w:rsidRPr="00A95F16">
        <w:rPr>
          <w:rFonts w:ascii="Times New Roman" w:hAnsi="Times New Roman" w:cs="Times New Roman"/>
          <w:sz w:val="28"/>
          <w:szCs w:val="28"/>
        </w:rPr>
        <w:t xml:space="preserve"> </w:t>
      </w:r>
      <w:proofErr w:type="spellStart"/>
      <w:r w:rsidR="00CE25F1" w:rsidRPr="00A95F16">
        <w:rPr>
          <w:rFonts w:ascii="Times New Roman" w:hAnsi="Times New Roman" w:cs="Times New Roman"/>
          <w:sz w:val="28"/>
          <w:szCs w:val="28"/>
        </w:rPr>
        <w:t>uppmärksammas</w:t>
      </w:r>
      <w:proofErr w:type="spellEnd"/>
      <w:r w:rsidR="00CE25F1" w:rsidRPr="00A95F16">
        <w:rPr>
          <w:rFonts w:ascii="Times New Roman" w:hAnsi="Times New Roman" w:cs="Times New Roman"/>
          <w:sz w:val="28"/>
          <w:szCs w:val="28"/>
        </w:rPr>
        <w:t xml:space="preserve"> </w:t>
      </w:r>
      <w:proofErr w:type="spellStart"/>
      <w:r w:rsidR="00CE25F1" w:rsidRPr="00A95F16">
        <w:rPr>
          <w:rFonts w:ascii="Times New Roman" w:hAnsi="Times New Roman" w:cs="Times New Roman"/>
          <w:sz w:val="28"/>
          <w:szCs w:val="28"/>
        </w:rPr>
        <w:t>på</w:t>
      </w:r>
      <w:proofErr w:type="spellEnd"/>
      <w:r w:rsidR="00CE25F1" w:rsidRPr="00A95F16">
        <w:rPr>
          <w:rFonts w:ascii="Times New Roman" w:hAnsi="Times New Roman" w:cs="Times New Roman"/>
          <w:sz w:val="28"/>
          <w:szCs w:val="28"/>
        </w:rPr>
        <w:t>.</w:t>
      </w:r>
    </w:p>
    <w:p w14:paraId="74A9D366" w14:textId="77777777" w:rsidR="0093066C" w:rsidRPr="00A95F16" w:rsidRDefault="0093066C" w:rsidP="0093066C">
      <w:pPr>
        <w:spacing w:before="100"/>
        <w:ind w:left="314" w:right="522"/>
        <w:rPr>
          <w:rFonts w:ascii="Times New Roman" w:eastAsia="Times" w:hAnsi="Times New Roman" w:cs="Times New Roman"/>
          <w:sz w:val="28"/>
          <w:szCs w:val="28"/>
        </w:rPr>
      </w:pPr>
    </w:p>
    <w:p w14:paraId="74A9D367" w14:textId="77777777" w:rsidR="002250BF" w:rsidRPr="00A95F16" w:rsidRDefault="002250BF" w:rsidP="002250BF">
      <w:pPr>
        <w:spacing w:before="81" w:line="290" w:lineRule="auto"/>
        <w:ind w:left="314" w:right="996"/>
        <w:rPr>
          <w:rFonts w:ascii="Times New Roman" w:hAnsi="Times New Roman" w:cs="Times New Roman"/>
          <w:i/>
          <w:noProof/>
          <w:sz w:val="28"/>
          <w:szCs w:val="28"/>
          <w:lang w:eastAsia="sv-SE"/>
        </w:rPr>
      </w:pPr>
      <w:r w:rsidRPr="00A95F16">
        <w:rPr>
          <w:rFonts w:ascii="Times New Roman" w:hAnsi="Times New Roman" w:cs="Times New Roman"/>
          <w:i/>
          <w:noProof/>
          <w:sz w:val="28"/>
          <w:szCs w:val="28"/>
          <w:lang w:eastAsia="sv-SE"/>
        </w:rPr>
        <w:t>Standardisering</w:t>
      </w:r>
    </w:p>
    <w:p w14:paraId="74A9D368" w14:textId="77777777" w:rsidR="002250BF" w:rsidRPr="00A95F16" w:rsidRDefault="002250BF" w:rsidP="002250BF">
      <w:pPr>
        <w:spacing w:before="81" w:line="290" w:lineRule="auto"/>
        <w:ind w:left="314" w:right="996"/>
        <w:rPr>
          <w:rFonts w:ascii="Times New Roman" w:hAnsi="Times New Roman" w:cs="Times New Roman"/>
          <w:noProof/>
          <w:sz w:val="28"/>
          <w:szCs w:val="28"/>
          <w:lang w:eastAsia="sv-SE"/>
        </w:rPr>
      </w:pPr>
      <w:r w:rsidRPr="00A95F16">
        <w:rPr>
          <w:rFonts w:ascii="Times New Roman" w:hAnsi="Times New Roman" w:cs="Times New Roman"/>
          <w:noProof/>
          <w:sz w:val="28"/>
          <w:szCs w:val="28"/>
          <w:lang w:eastAsia="sv-SE"/>
        </w:rPr>
        <w:t>DHR Stockholmsavdelningen har deltagit i 4 olika standardiseringskommittéer under 2014.</w:t>
      </w:r>
    </w:p>
    <w:p w14:paraId="74A9D369" w14:textId="77777777" w:rsidR="002250BF" w:rsidRPr="00A95F16" w:rsidRDefault="002250BF" w:rsidP="002250BF">
      <w:pPr>
        <w:spacing w:before="81" w:line="290" w:lineRule="auto"/>
        <w:ind w:left="314" w:right="996"/>
        <w:rPr>
          <w:rFonts w:ascii="Times New Roman" w:hAnsi="Times New Roman" w:cs="Times New Roman"/>
          <w:noProof/>
          <w:sz w:val="28"/>
          <w:szCs w:val="28"/>
          <w:lang w:eastAsia="sv-SE"/>
        </w:rPr>
      </w:pPr>
      <w:r w:rsidRPr="00A95F16">
        <w:rPr>
          <w:rFonts w:ascii="Times New Roman" w:hAnsi="Times New Roman" w:cs="Times New Roman"/>
          <w:noProof/>
          <w:sz w:val="28"/>
          <w:szCs w:val="28"/>
          <w:lang w:eastAsia="sv-SE"/>
        </w:rPr>
        <w:t xml:space="preserve">Standardiseringsprojektet SIS/TK 498; Fordon som tar upp till 8 passagerare plus chaufför, CEN/TC 256/WG 44 PRM/SIS/TK 254 </w:t>
      </w:r>
      <w:r w:rsidRPr="00A95F16">
        <w:rPr>
          <w:rFonts w:ascii="Times New Roman" w:hAnsi="Times New Roman" w:cs="Times New Roman"/>
          <w:noProof/>
          <w:sz w:val="28"/>
          <w:szCs w:val="28"/>
          <w:lang w:eastAsia="sv-SE"/>
        </w:rPr>
        <w:lastRenderedPageBreak/>
        <w:t>WG 44; Järnväg, SIS/TK 493; Grafiska symboler samt SIS/TK 344 Ag 6; Rullstolar samt hjälpmedel för människor med funktionshinder.</w:t>
      </w:r>
    </w:p>
    <w:p w14:paraId="74A9D36A" w14:textId="77777777" w:rsidR="002250BF" w:rsidRPr="00A95F16" w:rsidRDefault="002250BF" w:rsidP="002250BF">
      <w:pPr>
        <w:spacing w:before="81" w:line="290" w:lineRule="auto"/>
        <w:ind w:left="314" w:right="996"/>
        <w:rPr>
          <w:rFonts w:ascii="Times New Roman" w:hAnsi="Times New Roman" w:cs="Times New Roman"/>
          <w:noProof/>
          <w:sz w:val="28"/>
          <w:szCs w:val="28"/>
          <w:lang w:eastAsia="sv-SE"/>
        </w:rPr>
      </w:pPr>
    </w:p>
    <w:p w14:paraId="74A9D36B" w14:textId="77777777" w:rsidR="002250BF" w:rsidRPr="00A95F16" w:rsidRDefault="002250BF" w:rsidP="002250BF">
      <w:pPr>
        <w:spacing w:before="81" w:line="290" w:lineRule="auto"/>
        <w:ind w:left="314" w:right="996"/>
        <w:rPr>
          <w:rFonts w:ascii="Times New Roman" w:hAnsi="Times New Roman" w:cs="Times New Roman"/>
          <w:noProof/>
          <w:sz w:val="28"/>
          <w:szCs w:val="28"/>
          <w:lang w:eastAsia="sv-SE"/>
        </w:rPr>
      </w:pPr>
      <w:r w:rsidRPr="00A95F16">
        <w:rPr>
          <w:rFonts w:ascii="Times New Roman" w:hAnsi="Times New Roman" w:cs="Times New Roman"/>
          <w:noProof/>
          <w:sz w:val="28"/>
          <w:szCs w:val="28"/>
          <w:lang w:eastAsia="sv-SE"/>
        </w:rPr>
        <w:t xml:space="preserve">Gällande standardiseringsprojektet ”Fordon som tar upp till 8 passagerare plus chaufför” har vi inom </w:t>
      </w:r>
      <w:r w:rsidR="001B4BCF" w:rsidRPr="00A95F16">
        <w:rPr>
          <w:rFonts w:ascii="Times New Roman" w:hAnsi="Times New Roman" w:cs="Times New Roman"/>
          <w:noProof/>
          <w:sz w:val="28"/>
          <w:szCs w:val="28"/>
          <w:lang w:eastAsia="sv-SE"/>
        </w:rPr>
        <w:t>den svenska kommittén tagit be</w:t>
      </w:r>
      <w:r w:rsidRPr="00A95F16">
        <w:rPr>
          <w:rFonts w:ascii="Times New Roman" w:hAnsi="Times New Roman" w:cs="Times New Roman"/>
          <w:noProof/>
          <w:sz w:val="28"/>
          <w:szCs w:val="28"/>
          <w:lang w:eastAsia="sv-SE"/>
        </w:rPr>
        <w:t xml:space="preserve">slutet att vi inte kommer att fortsätta att närvara i den internationella kommittén på grund av att det råder för stor oenighet inom den. Vi </w:t>
      </w:r>
      <w:r w:rsidR="001B4BCF" w:rsidRPr="00A95F16">
        <w:rPr>
          <w:rFonts w:ascii="Times New Roman" w:hAnsi="Times New Roman" w:cs="Times New Roman"/>
          <w:noProof/>
          <w:sz w:val="28"/>
          <w:szCs w:val="28"/>
          <w:lang w:eastAsia="sv-SE"/>
        </w:rPr>
        <w:t>ska</w:t>
      </w:r>
      <w:r w:rsidRPr="00A95F16">
        <w:rPr>
          <w:rFonts w:ascii="Times New Roman" w:hAnsi="Times New Roman" w:cs="Times New Roman"/>
          <w:noProof/>
          <w:sz w:val="28"/>
          <w:szCs w:val="28"/>
          <w:lang w:eastAsia="sv-SE"/>
        </w:rPr>
        <w:t xml:space="preserve"> istället arbeta med att ta fram en nationell svensk standard inom detta område. Vi har haft tre nationella möten under 2014 och arbetet kommer att fortsätta under 2015.</w:t>
      </w:r>
    </w:p>
    <w:p w14:paraId="74A9D36C" w14:textId="77777777" w:rsidR="002250BF" w:rsidRPr="00A95F16" w:rsidRDefault="002250BF" w:rsidP="002250BF">
      <w:pPr>
        <w:spacing w:before="81" w:line="290" w:lineRule="auto"/>
        <w:ind w:left="314" w:right="996"/>
        <w:rPr>
          <w:rFonts w:ascii="Times New Roman" w:hAnsi="Times New Roman" w:cs="Times New Roman"/>
          <w:noProof/>
          <w:sz w:val="28"/>
          <w:szCs w:val="28"/>
          <w:lang w:eastAsia="sv-SE"/>
        </w:rPr>
      </w:pPr>
    </w:p>
    <w:p w14:paraId="74A9D36D" w14:textId="77777777" w:rsidR="002250BF" w:rsidRPr="00A95F16" w:rsidRDefault="002250BF" w:rsidP="002250BF">
      <w:pPr>
        <w:spacing w:before="81" w:line="290" w:lineRule="auto"/>
        <w:ind w:left="314" w:right="996"/>
        <w:rPr>
          <w:rFonts w:ascii="Times New Roman" w:hAnsi="Times New Roman" w:cs="Times New Roman"/>
          <w:noProof/>
          <w:sz w:val="28"/>
          <w:szCs w:val="28"/>
          <w:lang w:eastAsia="sv-SE"/>
        </w:rPr>
      </w:pPr>
      <w:r w:rsidRPr="00A95F16">
        <w:rPr>
          <w:rFonts w:ascii="Times New Roman" w:hAnsi="Times New Roman" w:cs="Times New Roman"/>
          <w:noProof/>
          <w:sz w:val="28"/>
          <w:szCs w:val="28"/>
          <w:lang w:eastAsia="sv-SE"/>
        </w:rPr>
        <w:t>När det gäller det internationella standardiseringsarbetet med hjälpmedel för människor med funktionshinder har fokus även under detta år legat på problematiken med fastspänning av rullstolar i bil samt krocktest av rullstolar. Vi har även haft en stor diskussion när det gäller bristen på rygg- och nackstöd på manuella rullstolar som används i trafik. När det gäller dessa frågor råder det en stor skillnad i åsikter mellan de olika länder som deltar i kommittén, hur man skall komma framåt. Vissa deltagare anser att det är rullstolstillverkarens ansvar att se till att det finns rygg och nackstöd godkända för trafik medan andra deltagare anser att denna fråga skall tillhöra biltillverkningen. DHR Stockholmsavdelningen driver frågan även i SIS/TK 498. DHR Stockholm blev även under året ansvarig för en arbetsgrupp inom kommittén som skall arbeta med märkning av fastspänningsutrustning och rullstolar som skall användas i trafik. DHR Stockholmsavdelningen är också även detta år den enda brukarorganisation som finns representerad vid dessa internationella möten, vilket de andra deltagarna tycker är väldigt bra och viktigt.</w:t>
      </w:r>
    </w:p>
    <w:p w14:paraId="74A9D36E" w14:textId="77777777" w:rsidR="002250BF" w:rsidRPr="00A95F16" w:rsidRDefault="002250BF" w:rsidP="002250BF">
      <w:pPr>
        <w:spacing w:before="81" w:line="290" w:lineRule="auto"/>
        <w:ind w:left="314" w:right="996"/>
        <w:rPr>
          <w:rFonts w:ascii="Times New Roman" w:hAnsi="Times New Roman" w:cs="Times New Roman"/>
          <w:noProof/>
          <w:sz w:val="28"/>
          <w:szCs w:val="28"/>
          <w:lang w:eastAsia="sv-SE"/>
        </w:rPr>
      </w:pPr>
    </w:p>
    <w:p w14:paraId="74A9D36F" w14:textId="77777777" w:rsidR="002250BF" w:rsidRPr="00A95F16" w:rsidRDefault="002250BF" w:rsidP="002250BF">
      <w:pPr>
        <w:spacing w:before="81" w:line="290" w:lineRule="auto"/>
        <w:ind w:left="314" w:right="996"/>
        <w:rPr>
          <w:rFonts w:ascii="Times New Roman" w:hAnsi="Times New Roman" w:cs="Times New Roman"/>
          <w:noProof/>
          <w:sz w:val="28"/>
          <w:szCs w:val="28"/>
          <w:lang w:eastAsia="sv-SE"/>
        </w:rPr>
      </w:pPr>
      <w:r w:rsidRPr="00A95F16">
        <w:rPr>
          <w:rFonts w:ascii="Times New Roman" w:hAnsi="Times New Roman" w:cs="Times New Roman"/>
          <w:noProof/>
          <w:sz w:val="28"/>
          <w:szCs w:val="28"/>
          <w:lang w:eastAsia="sv-SE"/>
        </w:rPr>
        <w:t xml:space="preserve">Standardiseringsarbetet Järnväg har under året haft tre stycken internationella möten som DHR Stockholmsavdelningen medverkat på. Dessa möten har handlat om att hantera alla kommentarer som inkommit från olika länder inom EU samt rösta om förslag som skall </w:t>
      </w:r>
      <w:r w:rsidRPr="00A95F16">
        <w:rPr>
          <w:rFonts w:ascii="Times New Roman" w:hAnsi="Times New Roman" w:cs="Times New Roman"/>
          <w:noProof/>
          <w:sz w:val="28"/>
          <w:szCs w:val="28"/>
          <w:lang w:eastAsia="sv-SE"/>
        </w:rPr>
        <w:lastRenderedPageBreak/>
        <w:t>lyftas upp och bli standarder. Den stora frågan som vi har hanterat är toaletterna ombord på tåg som vi fortfarande är väldigt missnöjda med och som vi fortsätter att arbeta med.</w:t>
      </w:r>
    </w:p>
    <w:p w14:paraId="74A9D370" w14:textId="77777777" w:rsidR="002250BF" w:rsidRPr="00A95F16" w:rsidRDefault="002250BF" w:rsidP="002250BF">
      <w:pPr>
        <w:spacing w:before="81" w:line="290" w:lineRule="auto"/>
        <w:ind w:left="314" w:right="996"/>
        <w:rPr>
          <w:rFonts w:ascii="Times New Roman" w:hAnsi="Times New Roman" w:cs="Times New Roman"/>
          <w:noProof/>
          <w:sz w:val="28"/>
          <w:szCs w:val="28"/>
          <w:lang w:eastAsia="sv-SE"/>
        </w:rPr>
      </w:pPr>
    </w:p>
    <w:p w14:paraId="74A9D371" w14:textId="77777777" w:rsidR="002250BF" w:rsidRPr="00A95F16" w:rsidRDefault="002250BF" w:rsidP="002250BF">
      <w:pPr>
        <w:spacing w:before="81" w:line="290" w:lineRule="auto"/>
        <w:ind w:left="314" w:right="996"/>
        <w:rPr>
          <w:rFonts w:ascii="Times New Roman" w:hAnsi="Times New Roman" w:cs="Times New Roman"/>
          <w:noProof/>
          <w:sz w:val="28"/>
          <w:szCs w:val="28"/>
          <w:lang w:eastAsia="sv-SE"/>
        </w:rPr>
      </w:pPr>
      <w:r w:rsidRPr="00A95F16">
        <w:rPr>
          <w:rFonts w:ascii="Times New Roman" w:hAnsi="Times New Roman" w:cs="Times New Roman"/>
          <w:noProof/>
          <w:sz w:val="28"/>
          <w:szCs w:val="28"/>
          <w:lang w:eastAsia="sv-SE"/>
        </w:rPr>
        <w:t>DHR Stockholmsavdelningen vill även sända ett stort tack till SKARÅDET för att de finansierar våra projektavgifter till de fyra kommittéer vi sitter i när det gäller standardiseringsarbetet.</w:t>
      </w:r>
    </w:p>
    <w:p w14:paraId="74A9D372" w14:textId="77777777" w:rsidR="002250BF" w:rsidRPr="00A95F16" w:rsidRDefault="002250BF" w:rsidP="002250BF">
      <w:pPr>
        <w:spacing w:before="81" w:line="290" w:lineRule="auto"/>
        <w:ind w:left="314" w:right="996"/>
        <w:rPr>
          <w:rFonts w:ascii="Times New Roman" w:hAnsi="Times New Roman" w:cs="Times New Roman"/>
          <w:noProof/>
          <w:sz w:val="28"/>
          <w:szCs w:val="28"/>
          <w:lang w:eastAsia="sv-SE"/>
        </w:rPr>
      </w:pPr>
      <w:r w:rsidRPr="00A95F16">
        <w:rPr>
          <w:rFonts w:ascii="Times New Roman" w:hAnsi="Times New Roman" w:cs="Times New Roman"/>
          <w:noProof/>
          <w:sz w:val="28"/>
          <w:szCs w:val="28"/>
          <w:lang w:eastAsia="sv-SE"/>
        </w:rPr>
        <w:t>Under året 2014 gjordes 5 stycken resor för att medverka i de internationella kommittéerna, dessa resor gick till Metz (Frankrike), Bryssel samt London. Detta standardiseringsarbete som avdelningen gör finansieras helt av SKARÅDET.</w:t>
      </w:r>
    </w:p>
    <w:p w14:paraId="74A9D373" w14:textId="77777777" w:rsidR="00113950" w:rsidRPr="00A95F16" w:rsidRDefault="00113950" w:rsidP="002250BF">
      <w:pPr>
        <w:spacing w:before="81" w:line="290" w:lineRule="auto"/>
        <w:ind w:left="314" w:right="996"/>
        <w:rPr>
          <w:rFonts w:ascii="Times New Roman" w:hAnsi="Times New Roman" w:cs="Times New Roman"/>
          <w:sz w:val="28"/>
          <w:szCs w:val="28"/>
        </w:rPr>
      </w:pPr>
    </w:p>
    <w:p w14:paraId="74A9D374" w14:textId="77777777" w:rsidR="002250BF" w:rsidRPr="00A95F16" w:rsidRDefault="002250BF" w:rsidP="002250BF">
      <w:pPr>
        <w:spacing w:before="81" w:line="290" w:lineRule="auto"/>
        <w:ind w:left="314" w:right="996"/>
        <w:rPr>
          <w:rFonts w:ascii="Times New Roman" w:hAnsi="Times New Roman" w:cs="Times New Roman"/>
          <w:i/>
          <w:sz w:val="28"/>
          <w:szCs w:val="28"/>
          <w:lang w:val="sv-SE"/>
        </w:rPr>
      </w:pPr>
      <w:r w:rsidRPr="00A95F16">
        <w:rPr>
          <w:rFonts w:ascii="Times New Roman" w:hAnsi="Times New Roman" w:cs="Times New Roman"/>
          <w:i/>
          <w:sz w:val="28"/>
          <w:szCs w:val="28"/>
          <w:lang w:val="sv-SE"/>
        </w:rPr>
        <w:t>Stockholmstads toalett upphandling.</w:t>
      </w:r>
    </w:p>
    <w:p w14:paraId="74A9D375" w14:textId="77777777" w:rsidR="002250BF" w:rsidRPr="00A95F16" w:rsidRDefault="002250BF" w:rsidP="002250BF">
      <w:pPr>
        <w:spacing w:before="81" w:line="290" w:lineRule="auto"/>
        <w:ind w:left="314" w:right="996"/>
        <w:rPr>
          <w:rFonts w:ascii="Times New Roman" w:hAnsi="Times New Roman" w:cs="Times New Roman"/>
          <w:sz w:val="28"/>
          <w:szCs w:val="28"/>
          <w:lang w:val="sv-SE"/>
        </w:rPr>
      </w:pPr>
      <w:r w:rsidRPr="00A95F16">
        <w:rPr>
          <w:rFonts w:ascii="Times New Roman" w:hAnsi="Times New Roman" w:cs="Times New Roman"/>
          <w:sz w:val="28"/>
          <w:szCs w:val="28"/>
          <w:lang w:val="sv-SE"/>
        </w:rPr>
        <w:t>Under hösten fick vi på avdelningen information om att staden upphandlat offentliga toaletter som inte uppfyller BBR</w:t>
      </w:r>
      <w:r w:rsidR="001B4BCF" w:rsidRPr="00A95F16">
        <w:rPr>
          <w:rFonts w:ascii="Times New Roman" w:hAnsi="Times New Roman" w:cs="Times New Roman"/>
          <w:sz w:val="28"/>
          <w:szCs w:val="28"/>
          <w:lang w:val="sv-SE"/>
        </w:rPr>
        <w:t>:s</w:t>
      </w:r>
      <w:r w:rsidRPr="00A95F16">
        <w:rPr>
          <w:rFonts w:ascii="Times New Roman" w:hAnsi="Times New Roman" w:cs="Times New Roman"/>
          <w:sz w:val="28"/>
          <w:szCs w:val="28"/>
          <w:lang w:val="sv-SE"/>
        </w:rPr>
        <w:t xml:space="preserve"> </w:t>
      </w:r>
      <w:r w:rsidR="001B4BCF" w:rsidRPr="00A95F16">
        <w:rPr>
          <w:rFonts w:ascii="Times New Roman" w:hAnsi="Times New Roman" w:cs="Times New Roman"/>
          <w:sz w:val="28"/>
          <w:szCs w:val="28"/>
          <w:lang w:val="sv-SE"/>
        </w:rPr>
        <w:t xml:space="preserve">(Boverkets byggregler) </w:t>
      </w:r>
      <w:r w:rsidRPr="00A95F16">
        <w:rPr>
          <w:rFonts w:ascii="Times New Roman" w:hAnsi="Times New Roman" w:cs="Times New Roman"/>
          <w:sz w:val="28"/>
          <w:szCs w:val="28"/>
          <w:lang w:val="sv-SE"/>
        </w:rPr>
        <w:t xml:space="preserve">tillgänglighetskrav. Avdelningen har arbetat hårt under hösten med att få staden att göra om upphandlingen men tyvärr så anser nuvarande Trafikborgarråd Daniel </w:t>
      </w:r>
      <w:proofErr w:type="spellStart"/>
      <w:r w:rsidRPr="00A95F16">
        <w:rPr>
          <w:rFonts w:ascii="Times New Roman" w:hAnsi="Times New Roman" w:cs="Times New Roman"/>
          <w:sz w:val="28"/>
          <w:szCs w:val="28"/>
          <w:lang w:val="sv-SE"/>
        </w:rPr>
        <w:t>Hellden</w:t>
      </w:r>
      <w:proofErr w:type="spellEnd"/>
      <w:r w:rsidRPr="00A95F16">
        <w:rPr>
          <w:rFonts w:ascii="Times New Roman" w:hAnsi="Times New Roman" w:cs="Times New Roman"/>
          <w:sz w:val="28"/>
          <w:szCs w:val="28"/>
          <w:lang w:val="sv-SE"/>
        </w:rPr>
        <w:t xml:space="preserve"> att upphandlingen inte skall göras om</w:t>
      </w:r>
      <w:r w:rsidR="001B4BCF" w:rsidRPr="00A95F16">
        <w:rPr>
          <w:rFonts w:ascii="Times New Roman" w:hAnsi="Times New Roman" w:cs="Times New Roman"/>
          <w:sz w:val="28"/>
          <w:szCs w:val="28"/>
          <w:lang w:val="sv-SE"/>
        </w:rPr>
        <w:t>,</w:t>
      </w:r>
      <w:r w:rsidRPr="00A95F16">
        <w:rPr>
          <w:rFonts w:ascii="Times New Roman" w:hAnsi="Times New Roman" w:cs="Times New Roman"/>
          <w:sz w:val="28"/>
          <w:szCs w:val="28"/>
          <w:lang w:val="sv-SE"/>
        </w:rPr>
        <w:t xml:space="preserve"> och att man har ambitionen att så många toaletter som möjligt skall leva upp till BBR och att stadens hållning är att BBR är bara en rekommendation när det gäller tillgänglighetskrav. Avdelningen kommer inte att nöja sig med detta utan kommer även under 2015 driva frågan om att upphandlingen skall göras om. Detta på grund av de signaler som staden skickar ut om hur man ser på tillgänglighet och att man skall leva upp till sina egna riktlinjer gällande tillgänglighet.</w:t>
      </w:r>
    </w:p>
    <w:p w14:paraId="74A9D376" w14:textId="77777777" w:rsidR="002250BF" w:rsidRPr="00A95F16" w:rsidRDefault="002250BF" w:rsidP="002250BF">
      <w:pPr>
        <w:spacing w:before="81" w:line="290" w:lineRule="auto"/>
        <w:ind w:left="314" w:right="996"/>
        <w:rPr>
          <w:rFonts w:ascii="Times New Roman" w:hAnsi="Times New Roman" w:cs="Times New Roman"/>
          <w:sz w:val="28"/>
          <w:szCs w:val="28"/>
        </w:rPr>
      </w:pPr>
    </w:p>
    <w:p w14:paraId="74A9D377" w14:textId="77777777" w:rsidR="00187A1D" w:rsidRPr="00A95F16" w:rsidRDefault="00187A1D" w:rsidP="00187A1D">
      <w:pPr>
        <w:spacing w:before="81" w:line="290" w:lineRule="auto"/>
        <w:ind w:left="314" w:right="996"/>
        <w:rPr>
          <w:rFonts w:ascii="Times New Roman" w:hAnsi="Times New Roman" w:cs="Times New Roman"/>
          <w:i/>
          <w:sz w:val="28"/>
          <w:szCs w:val="28"/>
          <w:lang w:val="sv-SE"/>
        </w:rPr>
      </w:pPr>
      <w:r w:rsidRPr="00A95F16">
        <w:rPr>
          <w:rFonts w:ascii="Times New Roman" w:hAnsi="Times New Roman" w:cs="Times New Roman"/>
          <w:i/>
          <w:sz w:val="28"/>
          <w:szCs w:val="28"/>
          <w:lang w:val="sv-SE"/>
        </w:rPr>
        <w:t>Möte med Kommunal</w:t>
      </w:r>
    </w:p>
    <w:p w14:paraId="74A9D378" w14:textId="77777777" w:rsidR="00187A1D" w:rsidRPr="00A95F16" w:rsidRDefault="00187A1D" w:rsidP="00187A1D">
      <w:pPr>
        <w:spacing w:before="81" w:line="290" w:lineRule="auto"/>
        <w:ind w:left="314" w:right="996"/>
        <w:rPr>
          <w:rFonts w:ascii="Times New Roman" w:hAnsi="Times New Roman" w:cs="Times New Roman"/>
          <w:sz w:val="28"/>
          <w:szCs w:val="28"/>
          <w:lang w:val="sv-SE"/>
        </w:rPr>
      </w:pPr>
      <w:r w:rsidRPr="00A95F16">
        <w:rPr>
          <w:rFonts w:ascii="Times New Roman" w:hAnsi="Times New Roman" w:cs="Times New Roman"/>
          <w:sz w:val="28"/>
          <w:szCs w:val="28"/>
          <w:lang w:val="sv-SE"/>
        </w:rPr>
        <w:t xml:space="preserve">I höstas pågick en diskussion om att det ideella behövdes mycket, och borde erkännas som en likvärdig aktör i välfärden, jämsides med stat och kommun. Även om vi ser att DHR behövs som ett starkt komplement blev vi lite skrämda. Det får aldrig bli så att det allmänna samhällets ansvar automatiskt minskar och det ideella får täcka ännu större hål i välfärden. Hur jämställda med övriga </w:t>
      </w:r>
      <w:r w:rsidRPr="00A95F16">
        <w:rPr>
          <w:rFonts w:ascii="Times New Roman" w:hAnsi="Times New Roman" w:cs="Times New Roman"/>
          <w:sz w:val="28"/>
          <w:szCs w:val="28"/>
          <w:lang w:val="sv-SE"/>
        </w:rPr>
        <w:lastRenderedPageBreak/>
        <w:t>medborgare blir vi om vi ska leva på deras goda vilja? Kan vi kräva samma ställning i samhället som vår granne som av ren ”snällhet” ser till att vi får mat i huset?</w:t>
      </w:r>
    </w:p>
    <w:p w14:paraId="74A9D379" w14:textId="77777777" w:rsidR="00187A1D" w:rsidRPr="00A95F16" w:rsidRDefault="00187A1D" w:rsidP="00187A1D">
      <w:pPr>
        <w:spacing w:before="81" w:line="290" w:lineRule="auto"/>
        <w:ind w:left="314" w:right="996"/>
        <w:rPr>
          <w:rFonts w:ascii="Times New Roman" w:hAnsi="Times New Roman" w:cs="Times New Roman"/>
          <w:sz w:val="28"/>
          <w:szCs w:val="28"/>
          <w:lang w:val="sv-SE"/>
        </w:rPr>
      </w:pPr>
      <w:r w:rsidRPr="00A95F16">
        <w:rPr>
          <w:rFonts w:ascii="Times New Roman" w:hAnsi="Times New Roman" w:cs="Times New Roman"/>
          <w:sz w:val="28"/>
          <w:szCs w:val="28"/>
          <w:lang w:val="sv-SE"/>
        </w:rPr>
        <w:t xml:space="preserve">Det skulle hållas ett stort Frukostmöte i staden med många inbjudna gäster för att diskutera välgörenhet. Ingen från vår sida var inbjuden och ingen som har hemtjänst på morgonen hinner delta i frukostmöten. Därför passade </w:t>
      </w:r>
      <w:r w:rsidR="001B4BCF" w:rsidRPr="00A95F16">
        <w:rPr>
          <w:rFonts w:ascii="Times New Roman" w:hAnsi="Times New Roman" w:cs="Times New Roman"/>
          <w:sz w:val="28"/>
          <w:szCs w:val="28"/>
          <w:lang w:val="sv-SE"/>
        </w:rPr>
        <w:t>vi</w:t>
      </w:r>
      <w:r w:rsidRPr="00A95F16">
        <w:rPr>
          <w:rFonts w:ascii="Times New Roman" w:hAnsi="Times New Roman" w:cs="Times New Roman"/>
          <w:sz w:val="28"/>
          <w:szCs w:val="28"/>
          <w:lang w:val="sv-SE"/>
        </w:rPr>
        <w:t xml:space="preserve"> på att skicka några diskussionsmejl runt till en del inblandade. Thorbjörn </w:t>
      </w:r>
      <w:r w:rsidR="0095374C" w:rsidRPr="00A95F16">
        <w:rPr>
          <w:rFonts w:ascii="Times New Roman" w:hAnsi="Times New Roman" w:cs="Times New Roman"/>
          <w:sz w:val="28"/>
          <w:szCs w:val="28"/>
          <w:lang w:val="sv-SE"/>
        </w:rPr>
        <w:t xml:space="preserve">Dalin </w:t>
      </w:r>
      <w:r w:rsidRPr="00A95F16">
        <w:rPr>
          <w:rFonts w:ascii="Times New Roman" w:hAnsi="Times New Roman" w:cs="Times New Roman"/>
          <w:sz w:val="28"/>
          <w:szCs w:val="28"/>
          <w:lang w:val="sv-SE"/>
        </w:rPr>
        <w:t xml:space="preserve">från Kommunals fackförbund visade intresse och </w:t>
      </w:r>
      <w:proofErr w:type="spellStart"/>
      <w:r w:rsidRPr="00A95F16">
        <w:rPr>
          <w:rFonts w:ascii="Times New Roman" w:hAnsi="Times New Roman" w:cs="Times New Roman"/>
          <w:sz w:val="28"/>
          <w:szCs w:val="28"/>
          <w:lang w:val="sv-SE"/>
        </w:rPr>
        <w:t>vi</w:t>
      </w:r>
      <w:r w:rsidR="001B4BCF" w:rsidRPr="00A95F16">
        <w:rPr>
          <w:rFonts w:ascii="Times New Roman" w:hAnsi="Times New Roman" w:cs="Times New Roman"/>
          <w:sz w:val="28"/>
          <w:szCs w:val="28"/>
          <w:lang w:val="sv-SE"/>
        </w:rPr>
        <w:t>stämde</w:t>
      </w:r>
      <w:proofErr w:type="spellEnd"/>
      <w:r w:rsidR="001B4BCF" w:rsidRPr="00A95F16">
        <w:rPr>
          <w:rFonts w:ascii="Times New Roman" w:hAnsi="Times New Roman" w:cs="Times New Roman"/>
          <w:sz w:val="28"/>
          <w:szCs w:val="28"/>
          <w:lang w:val="sv-SE"/>
        </w:rPr>
        <w:t xml:space="preserve"> träff med honom</w:t>
      </w:r>
      <w:r w:rsidRPr="00A95F16">
        <w:rPr>
          <w:rFonts w:ascii="Times New Roman" w:hAnsi="Times New Roman" w:cs="Times New Roman"/>
          <w:sz w:val="28"/>
          <w:szCs w:val="28"/>
          <w:lang w:val="sv-SE"/>
        </w:rPr>
        <w:t xml:space="preserve"> på kansliet. Det blev en intressant diskussion som var öppen där både vi och Kommunal gav sin syn på saker. Vi kommer att följa upp detta framöver. Thorbjörn var av den uppfattningen att det allmänna klara</w:t>
      </w:r>
      <w:r w:rsidR="001B4BCF" w:rsidRPr="00A95F16">
        <w:rPr>
          <w:rFonts w:ascii="Times New Roman" w:hAnsi="Times New Roman" w:cs="Times New Roman"/>
          <w:sz w:val="28"/>
          <w:szCs w:val="28"/>
          <w:lang w:val="sv-SE"/>
        </w:rPr>
        <w:t>r</w:t>
      </w:r>
      <w:r w:rsidRPr="00A95F16">
        <w:rPr>
          <w:rFonts w:ascii="Times New Roman" w:hAnsi="Times New Roman" w:cs="Times New Roman"/>
          <w:sz w:val="28"/>
          <w:szCs w:val="28"/>
          <w:lang w:val="sv-SE"/>
        </w:rPr>
        <w:t xml:space="preserve"> av ansvaret om viljan finns. Vi måste alltså arbeta på att höja viljan; Alla är vi en del av samma samhälle. De som behöver bistånd av något slag är hela samhällets ansvar, inte enskilda ideella individer! Bara så blir vi alla jämlika medborgare!</w:t>
      </w:r>
    </w:p>
    <w:p w14:paraId="74A9D37A" w14:textId="77777777" w:rsidR="002250BF" w:rsidRPr="00A95F16" w:rsidRDefault="002250BF" w:rsidP="002250BF">
      <w:pPr>
        <w:spacing w:before="81" w:line="290" w:lineRule="auto"/>
        <w:ind w:left="314" w:right="996"/>
        <w:rPr>
          <w:rFonts w:ascii="Times New Roman" w:hAnsi="Times New Roman" w:cs="Times New Roman"/>
          <w:sz w:val="28"/>
          <w:szCs w:val="28"/>
        </w:rPr>
      </w:pPr>
    </w:p>
    <w:p w14:paraId="74A9D37B" w14:textId="77777777" w:rsidR="00862892" w:rsidRPr="00A95F16" w:rsidRDefault="00862892" w:rsidP="002250BF">
      <w:pPr>
        <w:spacing w:before="81" w:line="290" w:lineRule="auto"/>
        <w:ind w:left="314" w:right="996"/>
        <w:rPr>
          <w:rFonts w:ascii="Times New Roman" w:hAnsi="Times New Roman" w:cs="Times New Roman"/>
          <w:i/>
          <w:sz w:val="28"/>
          <w:szCs w:val="28"/>
        </w:rPr>
      </w:pPr>
      <w:proofErr w:type="spellStart"/>
      <w:r w:rsidRPr="00A95F16">
        <w:rPr>
          <w:rFonts w:ascii="Times New Roman" w:hAnsi="Times New Roman" w:cs="Times New Roman"/>
          <w:i/>
          <w:sz w:val="28"/>
          <w:szCs w:val="28"/>
        </w:rPr>
        <w:t>Intressepolitisk</w:t>
      </w:r>
      <w:proofErr w:type="spellEnd"/>
      <w:r w:rsidRPr="00A95F16">
        <w:rPr>
          <w:rFonts w:ascii="Times New Roman" w:hAnsi="Times New Roman" w:cs="Times New Roman"/>
          <w:i/>
          <w:sz w:val="28"/>
          <w:szCs w:val="28"/>
        </w:rPr>
        <w:t xml:space="preserve"> representation</w:t>
      </w:r>
    </w:p>
    <w:p w14:paraId="74A9D37C" w14:textId="77777777" w:rsidR="00862892" w:rsidRPr="00A95F16" w:rsidRDefault="00862892" w:rsidP="002250BF">
      <w:pPr>
        <w:spacing w:before="81" w:line="290" w:lineRule="auto"/>
        <w:ind w:left="314" w:right="996"/>
        <w:rPr>
          <w:rFonts w:ascii="Times New Roman" w:hAnsi="Times New Roman" w:cs="Times New Roman"/>
          <w:sz w:val="28"/>
          <w:szCs w:val="28"/>
        </w:rPr>
      </w:pPr>
      <w:r w:rsidRPr="00A95F16">
        <w:rPr>
          <w:rFonts w:ascii="Times New Roman" w:hAnsi="Times New Roman" w:cs="Times New Roman"/>
          <w:sz w:val="28"/>
          <w:szCs w:val="28"/>
        </w:rPr>
        <w:t xml:space="preserve">Under </w:t>
      </w:r>
      <w:proofErr w:type="spellStart"/>
      <w:r w:rsidRPr="00A95F16">
        <w:rPr>
          <w:rFonts w:ascii="Times New Roman" w:hAnsi="Times New Roman" w:cs="Times New Roman"/>
          <w:sz w:val="28"/>
          <w:szCs w:val="28"/>
        </w:rPr>
        <w:t>året</w:t>
      </w:r>
      <w:proofErr w:type="spellEnd"/>
      <w:r w:rsidRPr="00A95F16">
        <w:rPr>
          <w:rFonts w:ascii="Times New Roman" w:hAnsi="Times New Roman" w:cs="Times New Roman"/>
          <w:sz w:val="28"/>
          <w:szCs w:val="28"/>
        </w:rPr>
        <w:t xml:space="preserve"> har </w:t>
      </w:r>
      <w:proofErr w:type="spellStart"/>
      <w:r w:rsidRPr="00A95F16">
        <w:rPr>
          <w:rFonts w:ascii="Times New Roman" w:hAnsi="Times New Roman" w:cs="Times New Roman"/>
          <w:sz w:val="28"/>
          <w:szCs w:val="28"/>
        </w:rPr>
        <w:t>styrelseledamöter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även</w:t>
      </w:r>
      <w:proofErr w:type="spellEnd"/>
      <w:r w:rsidRPr="00A95F16">
        <w:rPr>
          <w:rFonts w:ascii="Times New Roman" w:hAnsi="Times New Roman" w:cs="Times New Roman"/>
          <w:sz w:val="28"/>
          <w:szCs w:val="28"/>
        </w:rPr>
        <w:t xml:space="preserve"> haft </w:t>
      </w:r>
      <w:proofErr w:type="spellStart"/>
      <w:r w:rsidRPr="00A95F16">
        <w:rPr>
          <w:rFonts w:ascii="Times New Roman" w:hAnsi="Times New Roman" w:cs="Times New Roman"/>
          <w:sz w:val="28"/>
          <w:szCs w:val="28"/>
        </w:rPr>
        <w:t>möjlighet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utanför</w:t>
      </w:r>
      <w:proofErr w:type="spellEnd"/>
      <w:r w:rsidRPr="00A95F16">
        <w:rPr>
          <w:rFonts w:ascii="Times New Roman" w:hAnsi="Times New Roman" w:cs="Times New Roman"/>
          <w:sz w:val="28"/>
          <w:szCs w:val="28"/>
        </w:rPr>
        <w:t xml:space="preserve"> ramen </w:t>
      </w:r>
      <w:proofErr w:type="spellStart"/>
      <w:r w:rsidRPr="00A95F16">
        <w:rPr>
          <w:rFonts w:ascii="Times New Roman" w:hAnsi="Times New Roman" w:cs="Times New Roman"/>
          <w:sz w:val="28"/>
          <w:szCs w:val="28"/>
        </w:rPr>
        <w:t>för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avdelningsstyrelsen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medverkat</w:t>
      </w:r>
      <w:proofErr w:type="spellEnd"/>
      <w:r w:rsidRPr="00A95F16">
        <w:rPr>
          <w:rFonts w:ascii="Times New Roman" w:hAnsi="Times New Roman" w:cs="Times New Roman"/>
          <w:sz w:val="28"/>
          <w:szCs w:val="28"/>
        </w:rPr>
        <w:t xml:space="preserve"> vid </w:t>
      </w:r>
      <w:proofErr w:type="spellStart"/>
      <w:r w:rsidRPr="00A95F16">
        <w:rPr>
          <w:rFonts w:ascii="Times New Roman" w:hAnsi="Times New Roman" w:cs="Times New Roman"/>
          <w:sz w:val="28"/>
          <w:szCs w:val="28"/>
        </w:rPr>
        <w:t>bl.a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seminarium</w:t>
      </w:r>
      <w:proofErr w:type="spellEnd"/>
      <w:r w:rsidRPr="00A95F16">
        <w:rPr>
          <w:rFonts w:ascii="Times New Roman" w:hAnsi="Times New Roman" w:cs="Times New Roman"/>
          <w:sz w:val="28"/>
          <w:szCs w:val="28"/>
        </w:rPr>
        <w:t xml:space="preserve"> om </w:t>
      </w:r>
      <w:proofErr w:type="spellStart"/>
      <w:r w:rsidRPr="00A95F16">
        <w:rPr>
          <w:rFonts w:ascii="Times New Roman" w:hAnsi="Times New Roman" w:cs="Times New Roman"/>
          <w:sz w:val="28"/>
          <w:szCs w:val="28"/>
        </w:rPr>
        <w:t>framtidens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bemötande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inom</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vården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m.m.</w:t>
      </w:r>
      <w:proofErr w:type="spellEnd"/>
      <w:r w:rsidRPr="00A95F16">
        <w:rPr>
          <w:rFonts w:ascii="Times New Roman" w:hAnsi="Times New Roman" w:cs="Times New Roman"/>
          <w:sz w:val="28"/>
          <w:szCs w:val="28"/>
        </w:rPr>
        <w:t xml:space="preserve"> Detta </w:t>
      </w:r>
      <w:proofErr w:type="spellStart"/>
      <w:r w:rsidRPr="00A95F16">
        <w:rPr>
          <w:rFonts w:ascii="Times New Roman" w:hAnsi="Times New Roman" w:cs="Times New Roman"/>
          <w:sz w:val="28"/>
          <w:szCs w:val="28"/>
        </w:rPr>
        <w:t>mynnade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ut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intressanta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gränsöverskridande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diskussioner</w:t>
      </w:r>
      <w:proofErr w:type="spellEnd"/>
      <w:r w:rsidRPr="00A95F16">
        <w:rPr>
          <w:rFonts w:ascii="Times New Roman" w:hAnsi="Times New Roman" w:cs="Times New Roman"/>
          <w:sz w:val="28"/>
          <w:szCs w:val="28"/>
        </w:rPr>
        <w:t xml:space="preserve"> med </w:t>
      </w:r>
      <w:proofErr w:type="spellStart"/>
      <w:r w:rsidRPr="00A95F16">
        <w:rPr>
          <w:rFonts w:ascii="Times New Roman" w:hAnsi="Times New Roman" w:cs="Times New Roman"/>
          <w:sz w:val="28"/>
          <w:szCs w:val="28"/>
        </w:rPr>
        <w:t>representanter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från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andra</w:t>
      </w:r>
      <w:proofErr w:type="spellEnd"/>
      <w:r w:rsidRPr="00A95F16">
        <w:rPr>
          <w:rFonts w:ascii="Times New Roman" w:hAnsi="Times New Roman" w:cs="Times New Roman"/>
          <w:sz w:val="28"/>
          <w:szCs w:val="28"/>
        </w:rPr>
        <w:t xml:space="preserve"> RH-</w:t>
      </w:r>
      <w:proofErr w:type="spellStart"/>
      <w:r w:rsidRPr="00A95F16">
        <w:rPr>
          <w:rFonts w:ascii="Times New Roman" w:hAnsi="Times New Roman" w:cs="Times New Roman"/>
          <w:sz w:val="28"/>
          <w:szCs w:val="28"/>
        </w:rPr>
        <w:t>organisationer</w:t>
      </w:r>
      <w:proofErr w:type="spellEnd"/>
      <w:r w:rsidRPr="00A95F16">
        <w:rPr>
          <w:rFonts w:ascii="Times New Roman" w:hAnsi="Times New Roman" w:cs="Times New Roman"/>
          <w:sz w:val="28"/>
          <w:szCs w:val="28"/>
        </w:rPr>
        <w:t xml:space="preserve"> bland </w:t>
      </w:r>
      <w:proofErr w:type="spellStart"/>
      <w:r w:rsidRPr="00A95F16">
        <w:rPr>
          <w:rFonts w:ascii="Times New Roman" w:hAnsi="Times New Roman" w:cs="Times New Roman"/>
          <w:sz w:val="28"/>
          <w:szCs w:val="28"/>
        </w:rPr>
        <w:t>annat</w:t>
      </w:r>
      <w:proofErr w:type="spellEnd"/>
      <w:r w:rsidRPr="00A95F16">
        <w:rPr>
          <w:rFonts w:ascii="Times New Roman" w:hAnsi="Times New Roman" w:cs="Times New Roman"/>
          <w:sz w:val="28"/>
          <w:szCs w:val="28"/>
        </w:rPr>
        <w:t xml:space="preserve"> RBU </w:t>
      </w:r>
      <w:proofErr w:type="spellStart"/>
      <w:r w:rsidRPr="00A95F16">
        <w:rPr>
          <w:rFonts w:ascii="Times New Roman" w:hAnsi="Times New Roman" w:cs="Times New Roman"/>
          <w:sz w:val="28"/>
          <w:szCs w:val="28"/>
        </w:rPr>
        <w:t>som</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där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då</w:t>
      </w:r>
      <w:proofErr w:type="spellEnd"/>
      <w:r w:rsidRPr="00A95F16">
        <w:rPr>
          <w:rFonts w:ascii="Times New Roman" w:hAnsi="Times New Roman" w:cs="Times New Roman"/>
          <w:sz w:val="28"/>
          <w:szCs w:val="28"/>
        </w:rPr>
        <w:t xml:space="preserve"> tog till sig av </w:t>
      </w:r>
      <w:proofErr w:type="spellStart"/>
      <w:r w:rsidRPr="00A95F16">
        <w:rPr>
          <w:rFonts w:ascii="Times New Roman" w:hAnsi="Times New Roman" w:cs="Times New Roman"/>
          <w:sz w:val="28"/>
          <w:szCs w:val="28"/>
        </w:rPr>
        <w:t>ett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ungdoms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vuxenperspektiv</w:t>
      </w:r>
      <w:proofErr w:type="spellEnd"/>
      <w:r w:rsidRPr="00A95F16">
        <w:rPr>
          <w:rFonts w:ascii="Times New Roman" w:hAnsi="Times New Roman" w:cs="Times New Roman"/>
          <w:sz w:val="28"/>
          <w:szCs w:val="28"/>
        </w:rPr>
        <w:t>.</w:t>
      </w:r>
    </w:p>
    <w:p w14:paraId="74A9D37D" w14:textId="77777777" w:rsidR="00862892" w:rsidRPr="00A95F16" w:rsidRDefault="00862892" w:rsidP="002250BF">
      <w:pPr>
        <w:spacing w:before="81" w:line="290" w:lineRule="auto"/>
        <w:ind w:left="314" w:right="996"/>
        <w:rPr>
          <w:rFonts w:ascii="Times New Roman" w:hAnsi="Times New Roman" w:cs="Times New Roman"/>
          <w:sz w:val="16"/>
          <w:szCs w:val="16"/>
        </w:rPr>
      </w:pPr>
    </w:p>
    <w:p w14:paraId="74A9D37E" w14:textId="77777777" w:rsidR="00862892" w:rsidRPr="00A95F16" w:rsidRDefault="00862892" w:rsidP="002250BF">
      <w:pPr>
        <w:spacing w:before="81" w:line="290" w:lineRule="auto"/>
        <w:ind w:left="314" w:right="996"/>
        <w:rPr>
          <w:rFonts w:ascii="Times New Roman" w:hAnsi="Times New Roman" w:cs="Times New Roman"/>
          <w:sz w:val="28"/>
          <w:szCs w:val="28"/>
        </w:rPr>
      </w:pPr>
      <w:proofErr w:type="spellStart"/>
      <w:r w:rsidRPr="00A95F16">
        <w:rPr>
          <w:rFonts w:ascii="Times New Roman" w:hAnsi="Times New Roman" w:cs="Times New Roman"/>
          <w:sz w:val="28"/>
          <w:szCs w:val="28"/>
        </w:rPr>
        <w:t>Styrelseledamöter</w:t>
      </w:r>
      <w:proofErr w:type="spellEnd"/>
      <w:r w:rsidRPr="00A95F16">
        <w:rPr>
          <w:rFonts w:ascii="Times New Roman" w:hAnsi="Times New Roman" w:cs="Times New Roman"/>
          <w:sz w:val="28"/>
          <w:szCs w:val="28"/>
        </w:rPr>
        <w:t xml:space="preserve"> har </w:t>
      </w:r>
      <w:proofErr w:type="spellStart"/>
      <w:r w:rsidRPr="00A95F16">
        <w:rPr>
          <w:rFonts w:ascii="Times New Roman" w:hAnsi="Times New Roman" w:cs="Times New Roman"/>
          <w:sz w:val="28"/>
          <w:szCs w:val="28"/>
        </w:rPr>
        <w:t>även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förekommit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stort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antal</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intervjuer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olika</w:t>
      </w:r>
      <w:proofErr w:type="spellEnd"/>
      <w:r w:rsidRPr="00A95F16">
        <w:rPr>
          <w:rFonts w:ascii="Times New Roman" w:hAnsi="Times New Roman" w:cs="Times New Roman"/>
          <w:sz w:val="28"/>
          <w:szCs w:val="28"/>
        </w:rPr>
        <w:t xml:space="preserve"> media. I </w:t>
      </w:r>
      <w:proofErr w:type="spellStart"/>
      <w:r w:rsidRPr="00A95F16">
        <w:rPr>
          <w:rFonts w:ascii="Times New Roman" w:hAnsi="Times New Roman" w:cs="Times New Roman"/>
          <w:sz w:val="28"/>
          <w:szCs w:val="28"/>
        </w:rPr>
        <w:t>slutet</w:t>
      </w:r>
      <w:proofErr w:type="spellEnd"/>
      <w:r w:rsidRPr="00A95F16">
        <w:rPr>
          <w:rFonts w:ascii="Times New Roman" w:hAnsi="Times New Roman" w:cs="Times New Roman"/>
          <w:sz w:val="28"/>
          <w:szCs w:val="28"/>
        </w:rPr>
        <w:t xml:space="preserve"> av </w:t>
      </w:r>
      <w:proofErr w:type="spellStart"/>
      <w:r w:rsidRPr="00A95F16">
        <w:rPr>
          <w:rFonts w:ascii="Times New Roman" w:hAnsi="Times New Roman" w:cs="Times New Roman"/>
          <w:sz w:val="28"/>
          <w:szCs w:val="28"/>
        </w:rPr>
        <w:t>året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blev</w:t>
      </w:r>
      <w:proofErr w:type="spellEnd"/>
      <w:r w:rsidRPr="00A95F16">
        <w:rPr>
          <w:rFonts w:ascii="Times New Roman" w:hAnsi="Times New Roman" w:cs="Times New Roman"/>
          <w:sz w:val="28"/>
          <w:szCs w:val="28"/>
        </w:rPr>
        <w:t xml:space="preserve"> det </w:t>
      </w:r>
      <w:proofErr w:type="spellStart"/>
      <w:r w:rsidRPr="00A95F16">
        <w:rPr>
          <w:rFonts w:ascii="Times New Roman" w:hAnsi="Times New Roman" w:cs="Times New Roman"/>
          <w:sz w:val="28"/>
          <w:szCs w:val="28"/>
        </w:rPr>
        <w:t>ett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litet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uppsving</w:t>
      </w:r>
      <w:proofErr w:type="spellEnd"/>
      <w:r w:rsidRPr="00A95F16">
        <w:rPr>
          <w:rFonts w:ascii="Times New Roman" w:hAnsi="Times New Roman" w:cs="Times New Roman"/>
          <w:sz w:val="28"/>
          <w:szCs w:val="28"/>
        </w:rPr>
        <w:t xml:space="preserve"> av </w:t>
      </w:r>
      <w:proofErr w:type="spellStart"/>
      <w:r w:rsidRPr="00A95F16">
        <w:rPr>
          <w:rFonts w:ascii="Times New Roman" w:hAnsi="Times New Roman" w:cs="Times New Roman"/>
          <w:sz w:val="28"/>
          <w:szCs w:val="28"/>
        </w:rPr>
        <w:t>intresset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w:t>
      </w:r>
      <w:proofErr w:type="spellEnd"/>
      <w:r w:rsidRPr="00A95F16">
        <w:rPr>
          <w:rFonts w:ascii="Times New Roman" w:hAnsi="Times New Roman" w:cs="Times New Roman"/>
          <w:sz w:val="28"/>
          <w:szCs w:val="28"/>
        </w:rPr>
        <w:t xml:space="preserve"> den </w:t>
      </w:r>
      <w:proofErr w:type="spellStart"/>
      <w:r w:rsidRPr="00A95F16">
        <w:rPr>
          <w:rFonts w:ascii="Times New Roman" w:hAnsi="Times New Roman" w:cs="Times New Roman"/>
          <w:sz w:val="28"/>
          <w:szCs w:val="28"/>
        </w:rPr>
        <w:t>nya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diskrimineringslagstiftningen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media. </w:t>
      </w:r>
      <w:proofErr w:type="spellStart"/>
      <w:r w:rsidRPr="00A95F16">
        <w:rPr>
          <w:rFonts w:ascii="Times New Roman" w:hAnsi="Times New Roman" w:cs="Times New Roman"/>
          <w:sz w:val="28"/>
          <w:szCs w:val="28"/>
        </w:rPr>
        <w:t>Även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arbetet</w:t>
      </w:r>
      <w:proofErr w:type="spellEnd"/>
      <w:r w:rsidRPr="00A95F16">
        <w:rPr>
          <w:rFonts w:ascii="Times New Roman" w:hAnsi="Times New Roman" w:cs="Times New Roman"/>
          <w:sz w:val="28"/>
          <w:szCs w:val="28"/>
        </w:rPr>
        <w:t xml:space="preserve"> med </w:t>
      </w:r>
      <w:proofErr w:type="spellStart"/>
      <w:r w:rsidRPr="00A95F16">
        <w:rPr>
          <w:rFonts w:ascii="Times New Roman" w:hAnsi="Times New Roman" w:cs="Times New Roman"/>
          <w:sz w:val="28"/>
          <w:szCs w:val="28"/>
        </w:rPr>
        <w:t>olika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studenter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från</w:t>
      </w:r>
      <w:proofErr w:type="spellEnd"/>
      <w:r w:rsidRPr="00A95F16">
        <w:rPr>
          <w:rFonts w:ascii="Times New Roman" w:hAnsi="Times New Roman" w:cs="Times New Roman"/>
          <w:sz w:val="28"/>
          <w:szCs w:val="28"/>
        </w:rPr>
        <w:t xml:space="preserve"> KTH, </w:t>
      </w:r>
      <w:proofErr w:type="spellStart"/>
      <w:r w:rsidRPr="00A95F16">
        <w:rPr>
          <w:rFonts w:ascii="Times New Roman" w:hAnsi="Times New Roman" w:cs="Times New Roman"/>
          <w:sz w:val="28"/>
          <w:szCs w:val="28"/>
        </w:rPr>
        <w:t>journalisthögskolan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samt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socialhögskolan</w:t>
      </w:r>
      <w:proofErr w:type="spellEnd"/>
      <w:r w:rsidRPr="00A95F16">
        <w:rPr>
          <w:rFonts w:ascii="Times New Roman" w:hAnsi="Times New Roman" w:cs="Times New Roman"/>
          <w:sz w:val="28"/>
          <w:szCs w:val="28"/>
        </w:rPr>
        <w:t xml:space="preserve"> har </w:t>
      </w:r>
      <w:proofErr w:type="spellStart"/>
      <w:r w:rsidRPr="00A95F16">
        <w:rPr>
          <w:rFonts w:ascii="Times New Roman" w:hAnsi="Times New Roman" w:cs="Times New Roman"/>
          <w:sz w:val="28"/>
          <w:szCs w:val="28"/>
        </w:rPr>
        <w:t>fortsatt</w:t>
      </w:r>
      <w:proofErr w:type="spellEnd"/>
      <w:r w:rsidRPr="00A95F16">
        <w:rPr>
          <w:rFonts w:ascii="Times New Roman" w:hAnsi="Times New Roman" w:cs="Times New Roman"/>
          <w:sz w:val="28"/>
          <w:szCs w:val="28"/>
        </w:rPr>
        <w:t xml:space="preserve"> under 2014.</w:t>
      </w:r>
    </w:p>
    <w:p w14:paraId="74A9D37F" w14:textId="77777777" w:rsidR="00862892" w:rsidRPr="00A95F16" w:rsidRDefault="00862892" w:rsidP="002250BF">
      <w:pPr>
        <w:spacing w:before="81" w:line="290" w:lineRule="auto"/>
        <w:ind w:left="314" w:right="996"/>
        <w:rPr>
          <w:rFonts w:ascii="Times New Roman" w:hAnsi="Times New Roman" w:cs="Times New Roman"/>
          <w:sz w:val="28"/>
          <w:szCs w:val="28"/>
        </w:rPr>
      </w:pPr>
    </w:p>
    <w:p w14:paraId="74A9D380" w14:textId="77777777" w:rsidR="009A2F60" w:rsidRPr="00A95F16" w:rsidRDefault="009A2F60" w:rsidP="009A2F60">
      <w:pPr>
        <w:spacing w:before="81" w:line="290" w:lineRule="auto"/>
        <w:ind w:left="314" w:right="996"/>
        <w:rPr>
          <w:rFonts w:ascii="Times New Roman" w:hAnsi="Times New Roman" w:cs="Times New Roman"/>
          <w:i/>
          <w:sz w:val="28"/>
          <w:szCs w:val="28"/>
        </w:rPr>
      </w:pPr>
      <w:r w:rsidRPr="00A95F16">
        <w:rPr>
          <w:rFonts w:ascii="Times New Roman" w:hAnsi="Times New Roman" w:cs="Times New Roman"/>
          <w:i/>
          <w:sz w:val="28"/>
          <w:szCs w:val="28"/>
        </w:rPr>
        <w:t xml:space="preserve">DHR </w:t>
      </w:r>
      <w:proofErr w:type="spellStart"/>
      <w:r w:rsidRPr="00A95F16">
        <w:rPr>
          <w:rFonts w:ascii="Times New Roman" w:hAnsi="Times New Roman" w:cs="Times New Roman"/>
          <w:i/>
          <w:sz w:val="28"/>
          <w:szCs w:val="28"/>
        </w:rPr>
        <w:t>Politikermöte</w:t>
      </w:r>
      <w:proofErr w:type="spellEnd"/>
    </w:p>
    <w:p w14:paraId="74A9D381" w14:textId="77777777" w:rsidR="009A2F60" w:rsidRPr="00A95F16" w:rsidRDefault="00612FF7" w:rsidP="009A2F60">
      <w:pPr>
        <w:spacing w:before="81" w:line="290" w:lineRule="auto"/>
        <w:ind w:left="314" w:right="996"/>
        <w:rPr>
          <w:rFonts w:ascii="Times New Roman" w:hAnsi="Times New Roman" w:cs="Times New Roman"/>
          <w:sz w:val="28"/>
          <w:szCs w:val="28"/>
        </w:rPr>
      </w:pPr>
      <w:r w:rsidRPr="00A95F16">
        <w:rPr>
          <w:rFonts w:ascii="Times New Roman" w:hAnsi="Times New Roman" w:cs="Times New Roman"/>
          <w:sz w:val="28"/>
          <w:szCs w:val="28"/>
        </w:rPr>
        <w:t xml:space="preserve">I September </w:t>
      </w:r>
      <w:proofErr w:type="spellStart"/>
      <w:r w:rsidRPr="00A95F16">
        <w:rPr>
          <w:rFonts w:ascii="Times New Roman" w:hAnsi="Times New Roman" w:cs="Times New Roman"/>
          <w:sz w:val="28"/>
          <w:szCs w:val="28"/>
        </w:rPr>
        <w:t>hölls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å</w:t>
      </w:r>
      <w:r w:rsidR="009A2F60" w:rsidRPr="00A95F16">
        <w:rPr>
          <w:rFonts w:ascii="Times New Roman" w:hAnsi="Times New Roman" w:cs="Times New Roman"/>
          <w:sz w:val="28"/>
          <w:szCs w:val="28"/>
        </w:rPr>
        <w:t>rets</w:t>
      </w:r>
      <w:proofErr w:type="spellEnd"/>
      <w:r w:rsidR="009A2F60" w:rsidRPr="00A95F16">
        <w:rPr>
          <w:rFonts w:ascii="Times New Roman" w:hAnsi="Times New Roman" w:cs="Times New Roman"/>
          <w:sz w:val="28"/>
          <w:szCs w:val="28"/>
        </w:rPr>
        <w:t xml:space="preserve"> </w:t>
      </w:r>
      <w:proofErr w:type="spellStart"/>
      <w:r w:rsidR="009A2F60" w:rsidRPr="00A95F16">
        <w:rPr>
          <w:rFonts w:ascii="Times New Roman" w:hAnsi="Times New Roman" w:cs="Times New Roman"/>
          <w:sz w:val="28"/>
          <w:szCs w:val="28"/>
        </w:rPr>
        <w:t>politikermöte</w:t>
      </w:r>
      <w:proofErr w:type="spellEnd"/>
      <w:r w:rsidR="009A2F60" w:rsidRPr="00A95F16">
        <w:rPr>
          <w:rFonts w:ascii="Times New Roman" w:hAnsi="Times New Roman" w:cs="Times New Roman"/>
          <w:sz w:val="28"/>
          <w:szCs w:val="28"/>
        </w:rPr>
        <w:t xml:space="preserve"> </w:t>
      </w:r>
      <w:proofErr w:type="spellStart"/>
      <w:r w:rsidR="009A2F60" w:rsidRPr="00A95F16">
        <w:rPr>
          <w:rFonts w:ascii="Times New Roman" w:hAnsi="Times New Roman" w:cs="Times New Roman"/>
          <w:sz w:val="28"/>
          <w:szCs w:val="28"/>
        </w:rPr>
        <w:t>i</w:t>
      </w:r>
      <w:proofErr w:type="spellEnd"/>
      <w:r w:rsidR="009A2F60" w:rsidRPr="00A95F16">
        <w:rPr>
          <w:rFonts w:ascii="Times New Roman" w:hAnsi="Times New Roman" w:cs="Times New Roman"/>
          <w:sz w:val="28"/>
          <w:szCs w:val="28"/>
        </w:rPr>
        <w:t xml:space="preserve"> </w:t>
      </w:r>
      <w:proofErr w:type="spellStart"/>
      <w:r w:rsidR="009A2F60" w:rsidRPr="00A95F16">
        <w:rPr>
          <w:rFonts w:ascii="Times New Roman" w:hAnsi="Times New Roman" w:cs="Times New Roman"/>
          <w:sz w:val="28"/>
          <w:szCs w:val="28"/>
        </w:rPr>
        <w:t>Drakenbergssalen</w:t>
      </w:r>
      <w:proofErr w:type="spellEnd"/>
      <w:r w:rsidR="009A2F60" w:rsidRPr="00A95F16">
        <w:rPr>
          <w:rFonts w:ascii="Times New Roman" w:hAnsi="Times New Roman" w:cs="Times New Roman"/>
          <w:sz w:val="28"/>
          <w:szCs w:val="28"/>
        </w:rPr>
        <w:t xml:space="preserve">. </w:t>
      </w:r>
      <w:proofErr w:type="spellStart"/>
      <w:r w:rsidR="009A2F60" w:rsidRPr="00A95F16">
        <w:rPr>
          <w:rFonts w:ascii="Times New Roman" w:hAnsi="Times New Roman" w:cs="Times New Roman"/>
          <w:sz w:val="28"/>
          <w:szCs w:val="28"/>
        </w:rPr>
        <w:t>Eftersom</w:t>
      </w:r>
      <w:proofErr w:type="spellEnd"/>
      <w:r w:rsidR="009A2F60" w:rsidRPr="00A95F16">
        <w:rPr>
          <w:rFonts w:ascii="Times New Roman" w:hAnsi="Times New Roman" w:cs="Times New Roman"/>
          <w:sz w:val="28"/>
          <w:szCs w:val="28"/>
        </w:rPr>
        <w:t xml:space="preserve"> valet </w:t>
      </w:r>
      <w:proofErr w:type="spellStart"/>
      <w:r w:rsidR="009A2F60" w:rsidRPr="00A95F16">
        <w:rPr>
          <w:rFonts w:ascii="Times New Roman" w:hAnsi="Times New Roman" w:cs="Times New Roman"/>
          <w:sz w:val="28"/>
          <w:szCs w:val="28"/>
        </w:rPr>
        <w:t>närmade</w:t>
      </w:r>
      <w:proofErr w:type="spellEnd"/>
      <w:r w:rsidR="009A2F60" w:rsidRPr="00A95F16">
        <w:rPr>
          <w:rFonts w:ascii="Times New Roman" w:hAnsi="Times New Roman" w:cs="Times New Roman"/>
          <w:sz w:val="28"/>
          <w:szCs w:val="28"/>
        </w:rPr>
        <w:t xml:space="preserve"> sig med </w:t>
      </w:r>
      <w:proofErr w:type="spellStart"/>
      <w:r w:rsidR="009A2F60" w:rsidRPr="00A95F16">
        <w:rPr>
          <w:rFonts w:ascii="Times New Roman" w:hAnsi="Times New Roman" w:cs="Times New Roman"/>
          <w:sz w:val="28"/>
          <w:szCs w:val="28"/>
        </w:rPr>
        <w:t>stormsteg</w:t>
      </w:r>
      <w:proofErr w:type="spellEnd"/>
      <w:r w:rsidR="009A2F60" w:rsidRPr="00A95F16">
        <w:rPr>
          <w:rFonts w:ascii="Times New Roman" w:hAnsi="Times New Roman" w:cs="Times New Roman"/>
          <w:sz w:val="28"/>
          <w:szCs w:val="28"/>
        </w:rPr>
        <w:t xml:space="preserve"> var </w:t>
      </w:r>
      <w:proofErr w:type="spellStart"/>
      <w:r w:rsidR="009A2F60" w:rsidRPr="00A95F16">
        <w:rPr>
          <w:rFonts w:ascii="Times New Roman" w:hAnsi="Times New Roman" w:cs="Times New Roman"/>
          <w:sz w:val="28"/>
          <w:szCs w:val="28"/>
        </w:rPr>
        <w:t>alla</w:t>
      </w:r>
      <w:proofErr w:type="spellEnd"/>
      <w:r w:rsidR="009A2F60" w:rsidRPr="00A95F16">
        <w:rPr>
          <w:rFonts w:ascii="Times New Roman" w:hAnsi="Times New Roman" w:cs="Times New Roman"/>
          <w:sz w:val="28"/>
          <w:szCs w:val="28"/>
        </w:rPr>
        <w:t xml:space="preserve"> partier </w:t>
      </w:r>
      <w:proofErr w:type="spellStart"/>
      <w:r w:rsidR="009A2F60" w:rsidRPr="00A95F16">
        <w:rPr>
          <w:rFonts w:ascii="Times New Roman" w:hAnsi="Times New Roman" w:cs="Times New Roman"/>
          <w:sz w:val="28"/>
          <w:szCs w:val="28"/>
        </w:rPr>
        <w:t>i</w:t>
      </w:r>
      <w:proofErr w:type="spellEnd"/>
      <w:r w:rsidR="009A2F60" w:rsidRPr="00A95F16">
        <w:rPr>
          <w:rFonts w:ascii="Times New Roman" w:hAnsi="Times New Roman" w:cs="Times New Roman"/>
          <w:sz w:val="28"/>
          <w:szCs w:val="28"/>
        </w:rPr>
        <w:t xml:space="preserve"> </w:t>
      </w:r>
      <w:proofErr w:type="spellStart"/>
      <w:r w:rsidR="009A2F60" w:rsidRPr="00A95F16">
        <w:rPr>
          <w:rFonts w:ascii="Times New Roman" w:hAnsi="Times New Roman" w:cs="Times New Roman"/>
          <w:sz w:val="28"/>
          <w:szCs w:val="28"/>
        </w:rPr>
        <w:t>stadshuset</w:t>
      </w:r>
      <w:proofErr w:type="spellEnd"/>
      <w:r w:rsidR="009A2F60" w:rsidRPr="00A95F16">
        <w:rPr>
          <w:rFonts w:ascii="Times New Roman" w:hAnsi="Times New Roman" w:cs="Times New Roman"/>
          <w:sz w:val="28"/>
          <w:szCs w:val="28"/>
        </w:rPr>
        <w:t xml:space="preserve"> </w:t>
      </w:r>
      <w:proofErr w:type="spellStart"/>
      <w:r w:rsidR="009A2F60" w:rsidRPr="00A95F16">
        <w:rPr>
          <w:rFonts w:ascii="Times New Roman" w:hAnsi="Times New Roman" w:cs="Times New Roman"/>
          <w:sz w:val="28"/>
          <w:szCs w:val="28"/>
        </w:rPr>
        <w:t>mycket</w:t>
      </w:r>
      <w:proofErr w:type="spellEnd"/>
      <w:r w:rsidR="009A2F60" w:rsidRPr="00A95F16">
        <w:rPr>
          <w:rFonts w:ascii="Times New Roman" w:hAnsi="Times New Roman" w:cs="Times New Roman"/>
          <w:sz w:val="28"/>
          <w:szCs w:val="28"/>
        </w:rPr>
        <w:t xml:space="preserve"> </w:t>
      </w:r>
      <w:proofErr w:type="spellStart"/>
      <w:r w:rsidR="009A2F60" w:rsidRPr="00A95F16">
        <w:rPr>
          <w:rFonts w:ascii="Times New Roman" w:hAnsi="Times New Roman" w:cs="Times New Roman"/>
          <w:sz w:val="28"/>
          <w:szCs w:val="28"/>
        </w:rPr>
        <w:lastRenderedPageBreak/>
        <w:t>intresserade</w:t>
      </w:r>
      <w:proofErr w:type="spellEnd"/>
      <w:r w:rsidR="009A2F60" w:rsidRPr="00A95F16">
        <w:rPr>
          <w:rFonts w:ascii="Times New Roman" w:hAnsi="Times New Roman" w:cs="Times New Roman"/>
          <w:sz w:val="28"/>
          <w:szCs w:val="28"/>
        </w:rPr>
        <w:t xml:space="preserve"> av </w:t>
      </w:r>
      <w:proofErr w:type="spellStart"/>
      <w:r w:rsidR="009A2F60" w:rsidRPr="00A95F16">
        <w:rPr>
          <w:rFonts w:ascii="Times New Roman" w:hAnsi="Times New Roman" w:cs="Times New Roman"/>
          <w:sz w:val="28"/>
          <w:szCs w:val="28"/>
        </w:rPr>
        <w:t>att</w:t>
      </w:r>
      <w:proofErr w:type="spellEnd"/>
      <w:r w:rsidR="009A2F60" w:rsidRPr="00A95F16">
        <w:rPr>
          <w:rFonts w:ascii="Times New Roman" w:hAnsi="Times New Roman" w:cs="Times New Roman"/>
          <w:sz w:val="28"/>
          <w:szCs w:val="28"/>
        </w:rPr>
        <w:t xml:space="preserve"> </w:t>
      </w:r>
      <w:proofErr w:type="spellStart"/>
      <w:r w:rsidR="009A2F60" w:rsidRPr="00A95F16">
        <w:rPr>
          <w:rFonts w:ascii="Times New Roman" w:hAnsi="Times New Roman" w:cs="Times New Roman"/>
          <w:sz w:val="28"/>
          <w:szCs w:val="28"/>
        </w:rPr>
        <w:t>få</w:t>
      </w:r>
      <w:proofErr w:type="spellEnd"/>
      <w:r w:rsidR="009A2F60" w:rsidRPr="00A95F16">
        <w:rPr>
          <w:rFonts w:ascii="Times New Roman" w:hAnsi="Times New Roman" w:cs="Times New Roman"/>
          <w:sz w:val="28"/>
          <w:szCs w:val="28"/>
        </w:rPr>
        <w:t xml:space="preserve"> </w:t>
      </w:r>
      <w:proofErr w:type="spellStart"/>
      <w:r w:rsidR="009A2F60" w:rsidRPr="00A95F16">
        <w:rPr>
          <w:rFonts w:ascii="Times New Roman" w:hAnsi="Times New Roman" w:cs="Times New Roman"/>
          <w:sz w:val="28"/>
          <w:szCs w:val="28"/>
        </w:rPr>
        <w:t>vara</w:t>
      </w:r>
      <w:proofErr w:type="spellEnd"/>
      <w:r w:rsidR="009A2F60" w:rsidRPr="00A95F16">
        <w:rPr>
          <w:rFonts w:ascii="Times New Roman" w:hAnsi="Times New Roman" w:cs="Times New Roman"/>
          <w:sz w:val="28"/>
          <w:szCs w:val="28"/>
        </w:rPr>
        <w:t xml:space="preserve"> med </w:t>
      </w:r>
      <w:proofErr w:type="spellStart"/>
      <w:r w:rsidR="009A2F60" w:rsidRPr="00A95F16">
        <w:rPr>
          <w:rFonts w:ascii="Times New Roman" w:hAnsi="Times New Roman" w:cs="Times New Roman"/>
          <w:sz w:val="28"/>
          <w:szCs w:val="28"/>
        </w:rPr>
        <w:t>och</w:t>
      </w:r>
      <w:proofErr w:type="spellEnd"/>
      <w:r w:rsidR="009A2F60" w:rsidRPr="00A95F16">
        <w:rPr>
          <w:rFonts w:ascii="Times New Roman" w:hAnsi="Times New Roman" w:cs="Times New Roman"/>
          <w:sz w:val="28"/>
          <w:szCs w:val="28"/>
        </w:rPr>
        <w:t xml:space="preserve"> visa </w:t>
      </w:r>
      <w:proofErr w:type="spellStart"/>
      <w:r w:rsidR="009A2F60" w:rsidRPr="00A95F16">
        <w:rPr>
          <w:rFonts w:ascii="Times New Roman" w:hAnsi="Times New Roman" w:cs="Times New Roman"/>
          <w:sz w:val="28"/>
          <w:szCs w:val="28"/>
        </w:rPr>
        <w:t>upp</w:t>
      </w:r>
      <w:proofErr w:type="spellEnd"/>
      <w:r w:rsidR="009A2F60" w:rsidRPr="00A95F16">
        <w:rPr>
          <w:rFonts w:ascii="Times New Roman" w:hAnsi="Times New Roman" w:cs="Times New Roman"/>
          <w:sz w:val="28"/>
          <w:szCs w:val="28"/>
        </w:rPr>
        <w:t xml:space="preserve"> sig. </w:t>
      </w:r>
      <w:proofErr w:type="spellStart"/>
      <w:r w:rsidR="009A2F60" w:rsidRPr="00A95F16">
        <w:rPr>
          <w:rFonts w:ascii="Times New Roman" w:hAnsi="Times New Roman" w:cs="Times New Roman"/>
          <w:sz w:val="28"/>
          <w:szCs w:val="28"/>
        </w:rPr>
        <w:t>Våra</w:t>
      </w:r>
      <w:proofErr w:type="spellEnd"/>
      <w:r w:rsidR="009A2F60" w:rsidRPr="00A95F16">
        <w:rPr>
          <w:rFonts w:ascii="Times New Roman" w:hAnsi="Times New Roman" w:cs="Times New Roman"/>
          <w:sz w:val="28"/>
          <w:szCs w:val="28"/>
        </w:rPr>
        <w:t xml:space="preserve"> </w:t>
      </w:r>
      <w:r w:rsidRPr="00A95F16">
        <w:rPr>
          <w:rFonts w:ascii="Times New Roman" w:hAnsi="Times New Roman" w:cs="Times New Roman"/>
          <w:sz w:val="28"/>
          <w:szCs w:val="28"/>
        </w:rPr>
        <w:t>DHR</w:t>
      </w:r>
      <w:r w:rsidR="009A2F60" w:rsidRPr="00A95F16">
        <w:rPr>
          <w:rFonts w:ascii="Times New Roman" w:hAnsi="Times New Roman" w:cs="Times New Roman"/>
          <w:sz w:val="28"/>
          <w:szCs w:val="28"/>
        </w:rPr>
        <w:t>-</w:t>
      </w:r>
      <w:proofErr w:type="spellStart"/>
      <w:r w:rsidR="009A2F60" w:rsidRPr="00A95F16">
        <w:rPr>
          <w:rFonts w:ascii="Times New Roman" w:hAnsi="Times New Roman" w:cs="Times New Roman"/>
          <w:sz w:val="28"/>
          <w:szCs w:val="28"/>
        </w:rPr>
        <w:t>medlemmar</w:t>
      </w:r>
      <w:proofErr w:type="spellEnd"/>
      <w:r w:rsidR="009A2F60" w:rsidRPr="00A95F16">
        <w:rPr>
          <w:rFonts w:ascii="Times New Roman" w:hAnsi="Times New Roman" w:cs="Times New Roman"/>
          <w:sz w:val="28"/>
          <w:szCs w:val="28"/>
        </w:rPr>
        <w:t xml:space="preserve"> var </w:t>
      </w:r>
      <w:proofErr w:type="spellStart"/>
      <w:r w:rsidR="009A2F60" w:rsidRPr="00A95F16">
        <w:rPr>
          <w:rFonts w:ascii="Times New Roman" w:hAnsi="Times New Roman" w:cs="Times New Roman"/>
          <w:sz w:val="28"/>
          <w:szCs w:val="28"/>
        </w:rPr>
        <w:t>också</w:t>
      </w:r>
      <w:proofErr w:type="spellEnd"/>
      <w:r w:rsidR="009A2F60" w:rsidRPr="00A95F16">
        <w:rPr>
          <w:rFonts w:ascii="Times New Roman" w:hAnsi="Times New Roman" w:cs="Times New Roman"/>
          <w:sz w:val="28"/>
          <w:szCs w:val="28"/>
        </w:rPr>
        <w:t xml:space="preserve"> </w:t>
      </w:r>
      <w:proofErr w:type="spellStart"/>
      <w:r w:rsidR="009A2F60" w:rsidRPr="00A95F16">
        <w:rPr>
          <w:rFonts w:ascii="Times New Roman" w:hAnsi="Times New Roman" w:cs="Times New Roman"/>
          <w:sz w:val="28"/>
          <w:szCs w:val="28"/>
        </w:rPr>
        <w:t>oerhört</w:t>
      </w:r>
      <w:proofErr w:type="spellEnd"/>
      <w:r w:rsidR="009A2F60" w:rsidRPr="00A95F16">
        <w:rPr>
          <w:rFonts w:ascii="Times New Roman" w:hAnsi="Times New Roman" w:cs="Times New Roman"/>
          <w:sz w:val="28"/>
          <w:szCs w:val="28"/>
        </w:rPr>
        <w:t xml:space="preserve"> </w:t>
      </w:r>
      <w:proofErr w:type="spellStart"/>
      <w:r w:rsidR="009A2F60" w:rsidRPr="00A95F16">
        <w:rPr>
          <w:rFonts w:ascii="Times New Roman" w:hAnsi="Times New Roman" w:cs="Times New Roman"/>
          <w:sz w:val="28"/>
          <w:szCs w:val="28"/>
        </w:rPr>
        <w:t>intresserade</w:t>
      </w:r>
      <w:proofErr w:type="spellEnd"/>
      <w:r w:rsidR="009A2F60" w:rsidRPr="00A95F16">
        <w:rPr>
          <w:rFonts w:ascii="Times New Roman" w:hAnsi="Times New Roman" w:cs="Times New Roman"/>
          <w:sz w:val="28"/>
          <w:szCs w:val="28"/>
        </w:rPr>
        <w:t xml:space="preserve"> av </w:t>
      </w:r>
      <w:proofErr w:type="spellStart"/>
      <w:r w:rsidR="009A2F60" w:rsidRPr="00A95F16">
        <w:rPr>
          <w:rFonts w:ascii="Times New Roman" w:hAnsi="Times New Roman" w:cs="Times New Roman"/>
          <w:sz w:val="28"/>
          <w:szCs w:val="28"/>
        </w:rPr>
        <w:t>att</w:t>
      </w:r>
      <w:proofErr w:type="spellEnd"/>
      <w:r w:rsidR="009A2F60" w:rsidRPr="00A95F16">
        <w:rPr>
          <w:rFonts w:ascii="Times New Roman" w:hAnsi="Times New Roman" w:cs="Times New Roman"/>
          <w:sz w:val="28"/>
          <w:szCs w:val="28"/>
        </w:rPr>
        <w:t xml:space="preserve"> </w:t>
      </w:r>
      <w:proofErr w:type="spellStart"/>
      <w:r w:rsidR="009A2F60" w:rsidRPr="00A95F16">
        <w:rPr>
          <w:rFonts w:ascii="Times New Roman" w:hAnsi="Times New Roman" w:cs="Times New Roman"/>
          <w:sz w:val="28"/>
          <w:szCs w:val="28"/>
        </w:rPr>
        <w:t>få</w:t>
      </w:r>
      <w:proofErr w:type="spellEnd"/>
      <w:r w:rsidR="009A2F60" w:rsidRPr="00A95F16">
        <w:rPr>
          <w:rFonts w:ascii="Times New Roman" w:hAnsi="Times New Roman" w:cs="Times New Roman"/>
          <w:sz w:val="28"/>
          <w:szCs w:val="28"/>
        </w:rPr>
        <w:t xml:space="preserve"> </w:t>
      </w:r>
      <w:proofErr w:type="spellStart"/>
      <w:r w:rsidR="009A2F60" w:rsidRPr="00A95F16">
        <w:rPr>
          <w:rFonts w:ascii="Times New Roman" w:hAnsi="Times New Roman" w:cs="Times New Roman"/>
          <w:sz w:val="28"/>
          <w:szCs w:val="28"/>
        </w:rPr>
        <w:t>känna</w:t>
      </w:r>
      <w:proofErr w:type="spellEnd"/>
      <w:r w:rsidR="009A2F60" w:rsidRPr="00A95F16">
        <w:rPr>
          <w:rFonts w:ascii="Times New Roman" w:hAnsi="Times New Roman" w:cs="Times New Roman"/>
          <w:sz w:val="28"/>
          <w:szCs w:val="28"/>
        </w:rPr>
        <w:t xml:space="preserve"> </w:t>
      </w:r>
      <w:proofErr w:type="spellStart"/>
      <w:r w:rsidR="009A2F60" w:rsidRPr="00A95F16">
        <w:rPr>
          <w:rFonts w:ascii="Times New Roman" w:hAnsi="Times New Roman" w:cs="Times New Roman"/>
          <w:sz w:val="28"/>
          <w:szCs w:val="28"/>
        </w:rPr>
        <w:t>våra</w:t>
      </w:r>
      <w:proofErr w:type="spellEnd"/>
      <w:r w:rsidR="009A2F60" w:rsidRPr="00A95F16">
        <w:rPr>
          <w:rFonts w:ascii="Times New Roman" w:hAnsi="Times New Roman" w:cs="Times New Roman"/>
          <w:sz w:val="28"/>
          <w:szCs w:val="28"/>
        </w:rPr>
        <w:t xml:space="preserve"> </w:t>
      </w:r>
      <w:proofErr w:type="spellStart"/>
      <w:r w:rsidR="009A2F60" w:rsidRPr="00A95F16">
        <w:rPr>
          <w:rFonts w:ascii="Times New Roman" w:hAnsi="Times New Roman" w:cs="Times New Roman"/>
          <w:sz w:val="28"/>
          <w:szCs w:val="28"/>
        </w:rPr>
        <w:t>politiker</w:t>
      </w:r>
      <w:proofErr w:type="spellEnd"/>
      <w:r w:rsidR="009A2F60" w:rsidRPr="00A95F16">
        <w:rPr>
          <w:rFonts w:ascii="Times New Roman" w:hAnsi="Times New Roman" w:cs="Times New Roman"/>
          <w:sz w:val="28"/>
          <w:szCs w:val="28"/>
        </w:rPr>
        <w:t xml:space="preserve"> </w:t>
      </w:r>
      <w:proofErr w:type="spellStart"/>
      <w:r w:rsidR="009A2F60" w:rsidRPr="00A95F16">
        <w:rPr>
          <w:rFonts w:ascii="Times New Roman" w:hAnsi="Times New Roman" w:cs="Times New Roman"/>
          <w:sz w:val="28"/>
          <w:szCs w:val="28"/>
        </w:rPr>
        <w:t>på</w:t>
      </w:r>
      <w:proofErr w:type="spellEnd"/>
      <w:r w:rsidR="009A2F60" w:rsidRPr="00A95F16">
        <w:rPr>
          <w:rFonts w:ascii="Times New Roman" w:hAnsi="Times New Roman" w:cs="Times New Roman"/>
          <w:sz w:val="28"/>
          <w:szCs w:val="28"/>
        </w:rPr>
        <w:t xml:space="preserve"> </w:t>
      </w:r>
      <w:proofErr w:type="spellStart"/>
      <w:r w:rsidR="009A2F60" w:rsidRPr="00A95F16">
        <w:rPr>
          <w:rFonts w:ascii="Times New Roman" w:hAnsi="Times New Roman" w:cs="Times New Roman"/>
          <w:sz w:val="28"/>
          <w:szCs w:val="28"/>
        </w:rPr>
        <w:t>pulsen</w:t>
      </w:r>
      <w:proofErr w:type="spellEnd"/>
      <w:r w:rsidR="009A2F60" w:rsidRPr="00A95F16">
        <w:rPr>
          <w:rFonts w:ascii="Times New Roman" w:hAnsi="Times New Roman" w:cs="Times New Roman"/>
          <w:sz w:val="28"/>
          <w:szCs w:val="28"/>
        </w:rPr>
        <w:t xml:space="preserve"> </w:t>
      </w:r>
      <w:proofErr w:type="spellStart"/>
      <w:r w:rsidR="009A2F60" w:rsidRPr="00A95F16">
        <w:rPr>
          <w:rFonts w:ascii="Times New Roman" w:hAnsi="Times New Roman" w:cs="Times New Roman"/>
          <w:sz w:val="28"/>
          <w:szCs w:val="28"/>
        </w:rPr>
        <w:t>och</w:t>
      </w:r>
      <w:proofErr w:type="spellEnd"/>
      <w:r w:rsidR="009A2F60" w:rsidRPr="00A95F16">
        <w:rPr>
          <w:rFonts w:ascii="Times New Roman" w:hAnsi="Times New Roman" w:cs="Times New Roman"/>
          <w:sz w:val="28"/>
          <w:szCs w:val="28"/>
        </w:rPr>
        <w:t xml:space="preserve"> </w:t>
      </w:r>
      <w:proofErr w:type="spellStart"/>
      <w:r w:rsidR="009A2F60" w:rsidRPr="00A95F16">
        <w:rPr>
          <w:rFonts w:ascii="Times New Roman" w:hAnsi="Times New Roman" w:cs="Times New Roman"/>
          <w:sz w:val="28"/>
          <w:szCs w:val="28"/>
        </w:rPr>
        <w:t>detta</w:t>
      </w:r>
      <w:proofErr w:type="spellEnd"/>
      <w:r w:rsidR="009A2F60" w:rsidRPr="00A95F16">
        <w:rPr>
          <w:rFonts w:ascii="Times New Roman" w:hAnsi="Times New Roman" w:cs="Times New Roman"/>
          <w:sz w:val="28"/>
          <w:szCs w:val="28"/>
        </w:rPr>
        <w:t xml:space="preserve"> </w:t>
      </w:r>
      <w:proofErr w:type="spellStart"/>
      <w:r w:rsidR="009A2F60" w:rsidRPr="00A95F16">
        <w:rPr>
          <w:rFonts w:ascii="Times New Roman" w:hAnsi="Times New Roman" w:cs="Times New Roman"/>
          <w:sz w:val="28"/>
          <w:szCs w:val="28"/>
        </w:rPr>
        <w:t>möte</w:t>
      </w:r>
      <w:proofErr w:type="spellEnd"/>
      <w:r w:rsidR="009A2F60" w:rsidRPr="00A95F16">
        <w:rPr>
          <w:rFonts w:ascii="Times New Roman" w:hAnsi="Times New Roman" w:cs="Times New Roman"/>
          <w:sz w:val="28"/>
          <w:szCs w:val="28"/>
        </w:rPr>
        <w:t xml:space="preserve"> var det </w:t>
      </w:r>
      <w:proofErr w:type="spellStart"/>
      <w:r w:rsidR="009A2F60" w:rsidRPr="00A95F16">
        <w:rPr>
          <w:rFonts w:ascii="Times New Roman" w:hAnsi="Times New Roman" w:cs="Times New Roman"/>
          <w:sz w:val="28"/>
          <w:szCs w:val="28"/>
        </w:rPr>
        <w:t>mest</w:t>
      </w:r>
      <w:proofErr w:type="spellEnd"/>
      <w:r w:rsidR="009A2F60" w:rsidRPr="00A95F16">
        <w:rPr>
          <w:rFonts w:ascii="Times New Roman" w:hAnsi="Times New Roman" w:cs="Times New Roman"/>
          <w:sz w:val="28"/>
          <w:szCs w:val="28"/>
        </w:rPr>
        <w:t xml:space="preserve"> </w:t>
      </w:r>
      <w:proofErr w:type="spellStart"/>
      <w:r w:rsidR="009A2F60" w:rsidRPr="00A95F16">
        <w:rPr>
          <w:rFonts w:ascii="Times New Roman" w:hAnsi="Times New Roman" w:cs="Times New Roman"/>
          <w:sz w:val="28"/>
          <w:szCs w:val="28"/>
        </w:rPr>
        <w:t>välbesökta</w:t>
      </w:r>
      <w:proofErr w:type="spellEnd"/>
      <w:r w:rsidR="009A2F60" w:rsidRPr="00A95F16">
        <w:rPr>
          <w:rFonts w:ascii="Times New Roman" w:hAnsi="Times New Roman" w:cs="Times New Roman"/>
          <w:sz w:val="28"/>
          <w:szCs w:val="28"/>
        </w:rPr>
        <w:t xml:space="preserve"> </w:t>
      </w:r>
      <w:proofErr w:type="spellStart"/>
      <w:r w:rsidR="009A2F60" w:rsidRPr="00A95F16">
        <w:rPr>
          <w:rFonts w:ascii="Times New Roman" w:hAnsi="Times New Roman" w:cs="Times New Roman"/>
          <w:sz w:val="28"/>
          <w:szCs w:val="28"/>
        </w:rPr>
        <w:t>medlemsmötet</w:t>
      </w:r>
      <w:proofErr w:type="spellEnd"/>
      <w:r w:rsidR="009A2F60" w:rsidRPr="00A95F16">
        <w:rPr>
          <w:rFonts w:ascii="Times New Roman" w:hAnsi="Times New Roman" w:cs="Times New Roman"/>
          <w:sz w:val="28"/>
          <w:szCs w:val="28"/>
        </w:rPr>
        <w:t xml:space="preserve"> </w:t>
      </w:r>
      <w:proofErr w:type="spellStart"/>
      <w:r w:rsidR="009A2F60" w:rsidRPr="00A95F16">
        <w:rPr>
          <w:rFonts w:ascii="Times New Roman" w:hAnsi="Times New Roman" w:cs="Times New Roman"/>
          <w:sz w:val="28"/>
          <w:szCs w:val="28"/>
        </w:rPr>
        <w:t>i</w:t>
      </w:r>
      <w:proofErr w:type="spellEnd"/>
      <w:r w:rsidR="009A2F60" w:rsidRPr="00A95F16">
        <w:rPr>
          <w:rFonts w:ascii="Times New Roman" w:hAnsi="Times New Roman" w:cs="Times New Roman"/>
          <w:sz w:val="28"/>
          <w:szCs w:val="28"/>
        </w:rPr>
        <w:t xml:space="preserve"> </w:t>
      </w:r>
      <w:proofErr w:type="spellStart"/>
      <w:r w:rsidR="009A2F60" w:rsidRPr="00A95F16">
        <w:rPr>
          <w:rFonts w:ascii="Times New Roman" w:hAnsi="Times New Roman" w:cs="Times New Roman"/>
          <w:sz w:val="28"/>
          <w:szCs w:val="28"/>
        </w:rPr>
        <w:t>mannaminne</w:t>
      </w:r>
      <w:proofErr w:type="spellEnd"/>
      <w:r w:rsidR="009A2F60" w:rsidRPr="00A95F16">
        <w:rPr>
          <w:rFonts w:ascii="Times New Roman" w:hAnsi="Times New Roman" w:cs="Times New Roman"/>
          <w:sz w:val="28"/>
          <w:szCs w:val="28"/>
        </w:rPr>
        <w:t xml:space="preserve">. </w:t>
      </w:r>
      <w:proofErr w:type="spellStart"/>
      <w:r w:rsidR="009A2F60" w:rsidRPr="00A95F16">
        <w:rPr>
          <w:rFonts w:ascii="Times New Roman" w:hAnsi="Times New Roman" w:cs="Times New Roman"/>
          <w:sz w:val="28"/>
          <w:szCs w:val="28"/>
        </w:rPr>
        <w:t>Över</w:t>
      </w:r>
      <w:proofErr w:type="spellEnd"/>
      <w:r w:rsidR="009A2F60" w:rsidRPr="00A95F16">
        <w:rPr>
          <w:rFonts w:ascii="Times New Roman" w:hAnsi="Times New Roman" w:cs="Times New Roman"/>
          <w:sz w:val="28"/>
          <w:szCs w:val="28"/>
        </w:rPr>
        <w:t xml:space="preserve"> 60 </w:t>
      </w:r>
      <w:proofErr w:type="spellStart"/>
      <w:r w:rsidR="009A2F60" w:rsidRPr="00A95F16">
        <w:rPr>
          <w:rFonts w:ascii="Times New Roman" w:hAnsi="Times New Roman" w:cs="Times New Roman"/>
          <w:sz w:val="28"/>
          <w:szCs w:val="28"/>
        </w:rPr>
        <w:t>medlemmar</w:t>
      </w:r>
      <w:proofErr w:type="spellEnd"/>
      <w:r w:rsidR="009A2F60" w:rsidRPr="00A95F16">
        <w:rPr>
          <w:rFonts w:ascii="Times New Roman" w:hAnsi="Times New Roman" w:cs="Times New Roman"/>
          <w:sz w:val="28"/>
          <w:szCs w:val="28"/>
        </w:rPr>
        <w:t xml:space="preserve"> </w:t>
      </w:r>
      <w:proofErr w:type="spellStart"/>
      <w:r w:rsidR="009A2F60" w:rsidRPr="00A95F16">
        <w:rPr>
          <w:rFonts w:ascii="Times New Roman" w:hAnsi="Times New Roman" w:cs="Times New Roman"/>
          <w:sz w:val="28"/>
          <w:szCs w:val="28"/>
        </w:rPr>
        <w:t>deltog</w:t>
      </w:r>
      <w:proofErr w:type="spellEnd"/>
      <w:r w:rsidR="009A2F60" w:rsidRPr="00A95F16">
        <w:rPr>
          <w:rFonts w:ascii="Times New Roman" w:hAnsi="Times New Roman" w:cs="Times New Roman"/>
          <w:sz w:val="28"/>
          <w:szCs w:val="28"/>
        </w:rPr>
        <w:t xml:space="preserve">, </w:t>
      </w:r>
      <w:proofErr w:type="spellStart"/>
      <w:r w:rsidR="009A2F60" w:rsidRPr="00A95F16">
        <w:rPr>
          <w:rFonts w:ascii="Times New Roman" w:hAnsi="Times New Roman" w:cs="Times New Roman"/>
          <w:sz w:val="28"/>
          <w:szCs w:val="28"/>
        </w:rPr>
        <w:t>tillsammans</w:t>
      </w:r>
      <w:proofErr w:type="spellEnd"/>
      <w:r w:rsidR="009A2F60" w:rsidRPr="00A95F16">
        <w:rPr>
          <w:rFonts w:ascii="Times New Roman" w:hAnsi="Times New Roman" w:cs="Times New Roman"/>
          <w:sz w:val="28"/>
          <w:szCs w:val="28"/>
        </w:rPr>
        <w:t xml:space="preserve"> </w:t>
      </w:r>
      <w:proofErr w:type="spellStart"/>
      <w:r w:rsidR="009A2F60" w:rsidRPr="00A95F16">
        <w:rPr>
          <w:rFonts w:ascii="Times New Roman" w:hAnsi="Times New Roman" w:cs="Times New Roman"/>
          <w:sz w:val="28"/>
          <w:szCs w:val="28"/>
        </w:rPr>
        <w:t>åt</w:t>
      </w:r>
      <w:proofErr w:type="spellEnd"/>
      <w:r w:rsidR="009A2F60" w:rsidRPr="00A95F16">
        <w:rPr>
          <w:rFonts w:ascii="Times New Roman" w:hAnsi="Times New Roman" w:cs="Times New Roman"/>
          <w:sz w:val="28"/>
          <w:szCs w:val="28"/>
        </w:rPr>
        <w:t xml:space="preserve"> vi </w:t>
      </w:r>
      <w:proofErr w:type="spellStart"/>
      <w:r w:rsidR="009A2F60" w:rsidRPr="00A95F16">
        <w:rPr>
          <w:rFonts w:ascii="Times New Roman" w:hAnsi="Times New Roman" w:cs="Times New Roman"/>
          <w:sz w:val="28"/>
          <w:szCs w:val="28"/>
        </w:rPr>
        <w:t>smörgåstårta</w:t>
      </w:r>
      <w:proofErr w:type="spellEnd"/>
      <w:r w:rsidR="009A2F60" w:rsidRPr="00A95F16">
        <w:rPr>
          <w:rFonts w:ascii="Times New Roman" w:hAnsi="Times New Roman" w:cs="Times New Roman"/>
          <w:sz w:val="28"/>
          <w:szCs w:val="28"/>
        </w:rPr>
        <w:t xml:space="preserve"> </w:t>
      </w:r>
      <w:proofErr w:type="spellStart"/>
      <w:r w:rsidR="009A2F60" w:rsidRPr="00A95F16">
        <w:rPr>
          <w:rFonts w:ascii="Times New Roman" w:hAnsi="Times New Roman" w:cs="Times New Roman"/>
          <w:sz w:val="28"/>
          <w:szCs w:val="28"/>
        </w:rPr>
        <w:t>och</w:t>
      </w:r>
      <w:proofErr w:type="spellEnd"/>
      <w:r w:rsidR="009A2F60" w:rsidRPr="00A95F16">
        <w:rPr>
          <w:rFonts w:ascii="Times New Roman" w:hAnsi="Times New Roman" w:cs="Times New Roman"/>
          <w:sz w:val="28"/>
          <w:szCs w:val="28"/>
        </w:rPr>
        <w:t xml:space="preserve"> </w:t>
      </w:r>
      <w:proofErr w:type="spellStart"/>
      <w:r w:rsidR="009A2F60" w:rsidRPr="00A95F16">
        <w:rPr>
          <w:rFonts w:ascii="Times New Roman" w:hAnsi="Times New Roman" w:cs="Times New Roman"/>
          <w:sz w:val="28"/>
          <w:szCs w:val="28"/>
        </w:rPr>
        <w:t>grillade</w:t>
      </w:r>
      <w:proofErr w:type="spellEnd"/>
      <w:r w:rsidR="009A2F60" w:rsidRPr="00A95F16">
        <w:rPr>
          <w:rFonts w:ascii="Times New Roman" w:hAnsi="Times New Roman" w:cs="Times New Roman"/>
          <w:sz w:val="28"/>
          <w:szCs w:val="28"/>
        </w:rPr>
        <w:t xml:space="preserve"> </w:t>
      </w:r>
      <w:proofErr w:type="spellStart"/>
      <w:r w:rsidR="009A2F60" w:rsidRPr="00A95F16">
        <w:rPr>
          <w:rFonts w:ascii="Times New Roman" w:hAnsi="Times New Roman" w:cs="Times New Roman"/>
          <w:sz w:val="28"/>
          <w:szCs w:val="28"/>
        </w:rPr>
        <w:t>politiker</w:t>
      </w:r>
      <w:proofErr w:type="spellEnd"/>
      <w:r w:rsidR="009A2F60" w:rsidRPr="00A95F16">
        <w:rPr>
          <w:rFonts w:ascii="Times New Roman" w:hAnsi="Times New Roman" w:cs="Times New Roman"/>
          <w:sz w:val="28"/>
          <w:szCs w:val="28"/>
        </w:rPr>
        <w:t xml:space="preserve">, det </w:t>
      </w:r>
      <w:proofErr w:type="spellStart"/>
      <w:r w:rsidR="009A2F60" w:rsidRPr="00A95F16">
        <w:rPr>
          <w:rFonts w:ascii="Times New Roman" w:hAnsi="Times New Roman" w:cs="Times New Roman"/>
          <w:sz w:val="28"/>
          <w:szCs w:val="28"/>
        </w:rPr>
        <w:t>blev</w:t>
      </w:r>
      <w:proofErr w:type="spellEnd"/>
      <w:r w:rsidR="009A2F60" w:rsidRPr="00A95F16">
        <w:rPr>
          <w:rFonts w:ascii="Times New Roman" w:hAnsi="Times New Roman" w:cs="Times New Roman"/>
          <w:sz w:val="28"/>
          <w:szCs w:val="28"/>
        </w:rPr>
        <w:t xml:space="preserve"> </w:t>
      </w:r>
      <w:proofErr w:type="spellStart"/>
      <w:r w:rsidR="009A2F60" w:rsidRPr="00A95F16">
        <w:rPr>
          <w:rFonts w:ascii="Times New Roman" w:hAnsi="Times New Roman" w:cs="Times New Roman"/>
          <w:sz w:val="28"/>
          <w:szCs w:val="28"/>
        </w:rPr>
        <w:t>ett</w:t>
      </w:r>
      <w:proofErr w:type="spellEnd"/>
      <w:r w:rsidR="009A2F60" w:rsidRPr="00A95F16">
        <w:rPr>
          <w:rFonts w:ascii="Times New Roman" w:hAnsi="Times New Roman" w:cs="Times New Roman"/>
          <w:sz w:val="28"/>
          <w:szCs w:val="28"/>
        </w:rPr>
        <w:t xml:space="preserve"> </w:t>
      </w:r>
      <w:proofErr w:type="spellStart"/>
      <w:r w:rsidR="009A2F60" w:rsidRPr="00A95F16">
        <w:rPr>
          <w:rFonts w:ascii="Times New Roman" w:hAnsi="Times New Roman" w:cs="Times New Roman"/>
          <w:sz w:val="28"/>
          <w:szCs w:val="28"/>
        </w:rPr>
        <w:t>mycket</w:t>
      </w:r>
      <w:proofErr w:type="spellEnd"/>
      <w:r w:rsidR="009A2F60" w:rsidRPr="00A95F16">
        <w:rPr>
          <w:rFonts w:ascii="Times New Roman" w:hAnsi="Times New Roman" w:cs="Times New Roman"/>
          <w:sz w:val="28"/>
          <w:szCs w:val="28"/>
        </w:rPr>
        <w:t xml:space="preserve"> </w:t>
      </w:r>
      <w:proofErr w:type="spellStart"/>
      <w:r w:rsidR="009A2F60" w:rsidRPr="00A95F16">
        <w:rPr>
          <w:rFonts w:ascii="Times New Roman" w:hAnsi="Times New Roman" w:cs="Times New Roman"/>
          <w:sz w:val="28"/>
          <w:szCs w:val="28"/>
        </w:rPr>
        <w:t>lyckat</w:t>
      </w:r>
      <w:proofErr w:type="spellEnd"/>
      <w:r w:rsidR="009A2F60" w:rsidRPr="00A95F16">
        <w:rPr>
          <w:rFonts w:ascii="Times New Roman" w:hAnsi="Times New Roman" w:cs="Times New Roman"/>
          <w:sz w:val="28"/>
          <w:szCs w:val="28"/>
        </w:rPr>
        <w:t xml:space="preserve"> mote!</w:t>
      </w:r>
    </w:p>
    <w:p w14:paraId="74A9D382" w14:textId="77777777" w:rsidR="00612FF7" w:rsidRPr="00A95F16" w:rsidRDefault="00612FF7" w:rsidP="004D57AF">
      <w:pPr>
        <w:spacing w:before="81" w:line="290" w:lineRule="auto"/>
        <w:ind w:left="314" w:right="996"/>
        <w:rPr>
          <w:rFonts w:ascii="Times New Roman" w:hAnsi="Times New Roman" w:cs="Times New Roman"/>
          <w:b/>
          <w:sz w:val="28"/>
          <w:szCs w:val="28"/>
          <w:lang w:val="sv-SE"/>
        </w:rPr>
      </w:pPr>
    </w:p>
    <w:p w14:paraId="74A9D383" w14:textId="77777777" w:rsidR="004D57AF" w:rsidRPr="00A95F16" w:rsidRDefault="0058437C" w:rsidP="004D57AF">
      <w:pPr>
        <w:spacing w:before="81" w:line="290" w:lineRule="auto"/>
        <w:ind w:left="314" w:right="996"/>
        <w:rPr>
          <w:rFonts w:ascii="Times New Roman" w:hAnsi="Times New Roman" w:cs="Times New Roman"/>
          <w:i/>
          <w:sz w:val="28"/>
          <w:szCs w:val="28"/>
          <w:lang w:val="sv-SE"/>
        </w:rPr>
      </w:pPr>
      <w:r w:rsidRPr="00A95F16">
        <w:rPr>
          <w:rFonts w:ascii="Times New Roman" w:hAnsi="Times New Roman" w:cs="Times New Roman"/>
          <w:i/>
          <w:sz w:val="28"/>
          <w:szCs w:val="28"/>
          <w:lang w:val="sv-SE"/>
        </w:rPr>
        <w:t xml:space="preserve">Internet och kommunikation </w:t>
      </w:r>
    </w:p>
    <w:p w14:paraId="74A9D384" w14:textId="77777777" w:rsidR="004D57AF" w:rsidRPr="00A95F16" w:rsidRDefault="004D57AF" w:rsidP="004D57AF">
      <w:pPr>
        <w:spacing w:before="81" w:line="290" w:lineRule="auto"/>
        <w:ind w:left="314" w:right="996"/>
        <w:rPr>
          <w:rFonts w:ascii="Times New Roman" w:hAnsi="Times New Roman" w:cs="Times New Roman"/>
          <w:sz w:val="28"/>
          <w:szCs w:val="28"/>
          <w:lang w:val="sv-SE"/>
        </w:rPr>
      </w:pPr>
      <w:r w:rsidRPr="00A95F16">
        <w:rPr>
          <w:rFonts w:ascii="Times New Roman" w:hAnsi="Times New Roman" w:cs="Times New Roman"/>
          <w:sz w:val="28"/>
          <w:szCs w:val="28"/>
          <w:lang w:val="sv-SE"/>
        </w:rPr>
        <w:t>2014 var året när vi ville börja tänka än</w:t>
      </w:r>
      <w:r w:rsidR="0081772A" w:rsidRPr="00A95F16">
        <w:rPr>
          <w:rFonts w:ascii="Times New Roman" w:hAnsi="Times New Roman" w:cs="Times New Roman"/>
          <w:sz w:val="28"/>
          <w:szCs w:val="28"/>
          <w:lang w:val="sv-SE"/>
        </w:rPr>
        <w:t>nu</w:t>
      </w:r>
      <w:r w:rsidRPr="00A95F16">
        <w:rPr>
          <w:rFonts w:ascii="Times New Roman" w:hAnsi="Times New Roman" w:cs="Times New Roman"/>
          <w:sz w:val="28"/>
          <w:szCs w:val="28"/>
          <w:lang w:val="sv-SE"/>
        </w:rPr>
        <w:t xml:space="preserve"> mer</w:t>
      </w:r>
      <w:r w:rsidR="0081772A" w:rsidRPr="00A95F16">
        <w:rPr>
          <w:rFonts w:ascii="Times New Roman" w:hAnsi="Times New Roman" w:cs="Times New Roman"/>
          <w:sz w:val="28"/>
          <w:szCs w:val="28"/>
          <w:lang w:val="sv-SE"/>
        </w:rPr>
        <w:t>a</w:t>
      </w:r>
      <w:r w:rsidRPr="00A95F16">
        <w:rPr>
          <w:rFonts w:ascii="Times New Roman" w:hAnsi="Times New Roman" w:cs="Times New Roman"/>
          <w:sz w:val="28"/>
          <w:szCs w:val="28"/>
          <w:lang w:val="sv-SE"/>
        </w:rPr>
        <w:t xml:space="preserve"> nytt. Att ha medlemmen i fokus är viktigare än på mycket länge. Saker har gjorts med denna inriktning i åtanke. </w:t>
      </w:r>
      <w:r w:rsidR="00612FF7" w:rsidRPr="00A95F16">
        <w:rPr>
          <w:rFonts w:ascii="Times New Roman" w:hAnsi="Times New Roman" w:cs="Times New Roman"/>
          <w:sz w:val="28"/>
          <w:szCs w:val="28"/>
          <w:lang w:val="sv-SE"/>
        </w:rPr>
        <w:t>S</w:t>
      </w:r>
      <w:r w:rsidRPr="00A95F16">
        <w:rPr>
          <w:rFonts w:ascii="Times New Roman" w:hAnsi="Times New Roman" w:cs="Times New Roman"/>
          <w:sz w:val="28"/>
          <w:szCs w:val="28"/>
          <w:lang w:val="sv-SE"/>
        </w:rPr>
        <w:t xml:space="preserve">tyrelsen </w:t>
      </w:r>
      <w:r w:rsidR="00612FF7" w:rsidRPr="00A95F16">
        <w:rPr>
          <w:rFonts w:ascii="Times New Roman" w:hAnsi="Times New Roman" w:cs="Times New Roman"/>
          <w:sz w:val="28"/>
          <w:szCs w:val="28"/>
          <w:lang w:val="sv-SE"/>
        </w:rPr>
        <w:t xml:space="preserve">har </w:t>
      </w:r>
      <w:r w:rsidRPr="00A95F16">
        <w:rPr>
          <w:rFonts w:ascii="Times New Roman" w:hAnsi="Times New Roman" w:cs="Times New Roman"/>
          <w:sz w:val="28"/>
          <w:szCs w:val="28"/>
          <w:lang w:val="sv-SE"/>
        </w:rPr>
        <w:t xml:space="preserve">skapat en ”DHR stockholmsavdelnings grupp” på </w:t>
      </w:r>
      <w:proofErr w:type="spellStart"/>
      <w:r w:rsidRPr="00A95F16">
        <w:rPr>
          <w:rFonts w:ascii="Times New Roman" w:hAnsi="Times New Roman" w:cs="Times New Roman"/>
          <w:sz w:val="28"/>
          <w:szCs w:val="28"/>
          <w:lang w:val="sv-SE"/>
        </w:rPr>
        <w:t>F</w:t>
      </w:r>
      <w:r w:rsidR="0081772A" w:rsidRPr="00A95F16">
        <w:rPr>
          <w:rFonts w:ascii="Times New Roman" w:hAnsi="Times New Roman" w:cs="Times New Roman"/>
          <w:sz w:val="28"/>
          <w:szCs w:val="28"/>
          <w:lang w:val="sv-SE"/>
        </w:rPr>
        <w:t>ace</w:t>
      </w:r>
      <w:r w:rsidRPr="00A95F16">
        <w:rPr>
          <w:rFonts w:ascii="Times New Roman" w:hAnsi="Times New Roman" w:cs="Times New Roman"/>
          <w:sz w:val="28"/>
          <w:szCs w:val="28"/>
          <w:lang w:val="sv-SE"/>
        </w:rPr>
        <w:t>B</w:t>
      </w:r>
      <w:r w:rsidR="0081772A" w:rsidRPr="00A95F16">
        <w:rPr>
          <w:rFonts w:ascii="Times New Roman" w:hAnsi="Times New Roman" w:cs="Times New Roman"/>
          <w:sz w:val="28"/>
          <w:szCs w:val="28"/>
          <w:lang w:val="sv-SE"/>
        </w:rPr>
        <w:t>ook</w:t>
      </w:r>
      <w:proofErr w:type="spellEnd"/>
      <w:r w:rsidRPr="00A95F16">
        <w:rPr>
          <w:rFonts w:ascii="Times New Roman" w:hAnsi="Times New Roman" w:cs="Times New Roman"/>
          <w:sz w:val="28"/>
          <w:szCs w:val="28"/>
          <w:lang w:val="sv-SE"/>
        </w:rPr>
        <w:t>. Tank</w:t>
      </w:r>
      <w:r w:rsidR="00612FF7" w:rsidRPr="00A95F16">
        <w:rPr>
          <w:rFonts w:ascii="Times New Roman" w:hAnsi="Times New Roman" w:cs="Times New Roman"/>
          <w:sz w:val="28"/>
          <w:szCs w:val="28"/>
          <w:lang w:val="sv-SE"/>
        </w:rPr>
        <w:t>en</w:t>
      </w:r>
      <w:r w:rsidRPr="00A95F16">
        <w:rPr>
          <w:rFonts w:ascii="Times New Roman" w:hAnsi="Times New Roman" w:cs="Times New Roman"/>
          <w:sz w:val="28"/>
          <w:szCs w:val="28"/>
          <w:lang w:val="sv-SE"/>
        </w:rPr>
        <w:t xml:space="preserve"> med den är att via den försöka hitta ett effektivt och mer uppdaterbart forum för att utbyta information, </w:t>
      </w:r>
      <w:r w:rsidR="0081772A" w:rsidRPr="00A95F16">
        <w:rPr>
          <w:rFonts w:ascii="Times New Roman" w:hAnsi="Times New Roman" w:cs="Times New Roman"/>
          <w:sz w:val="28"/>
          <w:szCs w:val="28"/>
          <w:lang w:val="sv-SE"/>
        </w:rPr>
        <w:t>V</w:t>
      </w:r>
      <w:r w:rsidRPr="00A95F16">
        <w:rPr>
          <w:rFonts w:ascii="Times New Roman" w:hAnsi="Times New Roman" w:cs="Times New Roman"/>
          <w:sz w:val="28"/>
          <w:szCs w:val="28"/>
          <w:lang w:val="sv-SE"/>
        </w:rPr>
        <w:t xml:space="preserve">i är medvetna om att detta inte är en alltigenom optimal lösning då inte alla har tillgång till dator och internet. Dock är det svårt att hitta det </w:t>
      </w:r>
      <w:r w:rsidR="00612FF7" w:rsidRPr="00A95F16">
        <w:rPr>
          <w:rFonts w:ascii="Times New Roman" w:hAnsi="Times New Roman" w:cs="Times New Roman"/>
          <w:sz w:val="28"/>
          <w:szCs w:val="28"/>
          <w:lang w:val="sv-SE"/>
        </w:rPr>
        <w:t>bästa</w:t>
      </w:r>
      <w:r w:rsidRPr="00A95F16">
        <w:rPr>
          <w:rFonts w:ascii="Times New Roman" w:hAnsi="Times New Roman" w:cs="Times New Roman"/>
          <w:sz w:val="28"/>
          <w:szCs w:val="28"/>
          <w:lang w:val="sv-SE"/>
        </w:rPr>
        <w:t xml:space="preserve"> sättet</w:t>
      </w:r>
      <w:r w:rsidR="00612FF7" w:rsidRPr="00A95F16">
        <w:rPr>
          <w:rFonts w:ascii="Times New Roman" w:hAnsi="Times New Roman" w:cs="Times New Roman"/>
          <w:sz w:val="28"/>
          <w:szCs w:val="28"/>
          <w:lang w:val="sv-SE"/>
        </w:rPr>
        <w:t xml:space="preserve"> till kommunikation och aktualitet</w:t>
      </w:r>
      <w:r w:rsidRPr="00A95F16">
        <w:rPr>
          <w:rFonts w:ascii="Times New Roman" w:hAnsi="Times New Roman" w:cs="Times New Roman"/>
          <w:sz w:val="28"/>
          <w:szCs w:val="28"/>
          <w:lang w:val="sv-SE"/>
        </w:rPr>
        <w:t>. Vi tar gärna emot förslag från övriga medlemmar! FB-gruppen har i dagsläget c:a 63 medlemmar vilket är uppskattat</w:t>
      </w:r>
      <w:r w:rsidR="00612FF7" w:rsidRPr="00A95F16">
        <w:rPr>
          <w:rFonts w:ascii="Times New Roman" w:hAnsi="Times New Roman" w:cs="Times New Roman"/>
          <w:sz w:val="28"/>
          <w:szCs w:val="28"/>
          <w:lang w:val="sv-SE"/>
        </w:rPr>
        <w:t>.</w:t>
      </w:r>
      <w:r w:rsidRPr="00A95F16">
        <w:rPr>
          <w:rFonts w:ascii="Times New Roman" w:hAnsi="Times New Roman" w:cs="Times New Roman"/>
          <w:sz w:val="28"/>
          <w:szCs w:val="28"/>
          <w:lang w:val="sv-SE"/>
        </w:rPr>
        <w:t xml:space="preserve"> Dock skulle gruppen bli mer levande om fler skrev. Gå gärna med!</w:t>
      </w:r>
    </w:p>
    <w:p w14:paraId="74A9D385" w14:textId="77777777" w:rsidR="004D57AF" w:rsidRPr="00A95F16" w:rsidRDefault="004D57AF" w:rsidP="004D57AF">
      <w:pPr>
        <w:spacing w:before="81" w:line="290" w:lineRule="auto"/>
        <w:ind w:left="314" w:right="996"/>
        <w:rPr>
          <w:rFonts w:ascii="Times New Roman" w:hAnsi="Times New Roman" w:cs="Times New Roman"/>
          <w:sz w:val="16"/>
          <w:szCs w:val="16"/>
          <w:lang w:val="sv-SE"/>
        </w:rPr>
      </w:pPr>
    </w:p>
    <w:p w14:paraId="74A9D386" w14:textId="77777777" w:rsidR="003E0F40" w:rsidRPr="00A95F16" w:rsidRDefault="004D57AF" w:rsidP="004D57AF">
      <w:pPr>
        <w:spacing w:before="81" w:line="290" w:lineRule="auto"/>
        <w:ind w:left="314" w:right="996"/>
        <w:rPr>
          <w:rFonts w:ascii="Times New Roman" w:hAnsi="Times New Roman" w:cs="Times New Roman"/>
          <w:sz w:val="28"/>
          <w:szCs w:val="28"/>
          <w:lang w:val="sv-SE"/>
        </w:rPr>
      </w:pPr>
      <w:r w:rsidRPr="00A95F16">
        <w:rPr>
          <w:rFonts w:ascii="Times New Roman" w:hAnsi="Times New Roman" w:cs="Times New Roman"/>
          <w:sz w:val="28"/>
          <w:szCs w:val="28"/>
          <w:lang w:val="sv-SE"/>
        </w:rPr>
        <w:t xml:space="preserve">I samma medlemsanda har vi börjat utarbeta en enkät riktad till i första hand medlemmar och blivande sådana. Vi är angelägna att få en strukturerad bild av hur ni </w:t>
      </w:r>
      <w:r w:rsidR="0075170D" w:rsidRPr="00A95F16">
        <w:rPr>
          <w:rFonts w:ascii="Times New Roman" w:hAnsi="Times New Roman" w:cs="Times New Roman"/>
          <w:sz w:val="28"/>
          <w:szCs w:val="28"/>
          <w:lang w:val="sv-SE"/>
        </w:rPr>
        <w:t>vill att avdelningen</w:t>
      </w:r>
      <w:r w:rsidRPr="00A95F16">
        <w:rPr>
          <w:rFonts w:ascii="Times New Roman" w:hAnsi="Times New Roman" w:cs="Times New Roman"/>
          <w:sz w:val="28"/>
          <w:szCs w:val="28"/>
          <w:lang w:val="sv-SE"/>
        </w:rPr>
        <w:t xml:space="preserve"> utvecklas och bli</w:t>
      </w:r>
      <w:r w:rsidR="0075170D" w:rsidRPr="00A95F16">
        <w:rPr>
          <w:rFonts w:ascii="Times New Roman" w:hAnsi="Times New Roman" w:cs="Times New Roman"/>
          <w:sz w:val="28"/>
          <w:szCs w:val="28"/>
          <w:lang w:val="sv-SE"/>
        </w:rPr>
        <w:t>r</w:t>
      </w:r>
      <w:r w:rsidRPr="00A95F16">
        <w:rPr>
          <w:rFonts w:ascii="Times New Roman" w:hAnsi="Times New Roman" w:cs="Times New Roman"/>
          <w:sz w:val="28"/>
          <w:szCs w:val="28"/>
          <w:lang w:val="sv-SE"/>
        </w:rPr>
        <w:t xml:space="preserve"> </w:t>
      </w:r>
      <w:r w:rsidR="003E0F40" w:rsidRPr="00A95F16">
        <w:rPr>
          <w:rFonts w:ascii="Times New Roman" w:hAnsi="Times New Roman" w:cs="Times New Roman"/>
          <w:sz w:val="28"/>
          <w:szCs w:val="28"/>
          <w:lang w:val="sv-SE"/>
        </w:rPr>
        <w:t>mer attraktiv</w:t>
      </w:r>
      <w:r w:rsidRPr="00A95F16">
        <w:rPr>
          <w:rFonts w:ascii="Times New Roman" w:hAnsi="Times New Roman" w:cs="Times New Roman"/>
          <w:sz w:val="28"/>
          <w:szCs w:val="28"/>
          <w:lang w:val="sv-SE"/>
        </w:rPr>
        <w:t xml:space="preserve">. </w:t>
      </w:r>
      <w:r w:rsidR="003E0F40" w:rsidRPr="00A95F16">
        <w:rPr>
          <w:rFonts w:ascii="Times New Roman" w:hAnsi="Times New Roman" w:cs="Times New Roman"/>
          <w:sz w:val="28"/>
          <w:szCs w:val="28"/>
          <w:lang w:val="sv-SE"/>
        </w:rPr>
        <w:t xml:space="preserve">Enskilda styrelsemedlemmar har också </w:t>
      </w:r>
      <w:r w:rsidRPr="00A95F16">
        <w:rPr>
          <w:rFonts w:ascii="Times New Roman" w:hAnsi="Times New Roman" w:cs="Times New Roman"/>
          <w:sz w:val="28"/>
          <w:szCs w:val="28"/>
          <w:lang w:val="sv-SE"/>
        </w:rPr>
        <w:t>Twi</w:t>
      </w:r>
      <w:r w:rsidR="003E0F40" w:rsidRPr="00A95F16">
        <w:rPr>
          <w:rFonts w:ascii="Times New Roman" w:hAnsi="Times New Roman" w:cs="Times New Roman"/>
          <w:sz w:val="28"/>
          <w:szCs w:val="28"/>
          <w:lang w:val="sv-SE"/>
        </w:rPr>
        <w:t>tter</w:t>
      </w:r>
      <w:r w:rsidRPr="00A95F16">
        <w:rPr>
          <w:rFonts w:ascii="Times New Roman" w:hAnsi="Times New Roman" w:cs="Times New Roman"/>
          <w:sz w:val="28"/>
          <w:szCs w:val="28"/>
          <w:lang w:val="sv-SE"/>
        </w:rPr>
        <w:t>konto</w:t>
      </w:r>
      <w:r w:rsidR="003E0F40" w:rsidRPr="00A95F16">
        <w:rPr>
          <w:rFonts w:ascii="Times New Roman" w:hAnsi="Times New Roman" w:cs="Times New Roman"/>
          <w:sz w:val="28"/>
          <w:szCs w:val="28"/>
          <w:lang w:val="sv-SE"/>
        </w:rPr>
        <w:t xml:space="preserve">n, för </w:t>
      </w:r>
      <w:r w:rsidRPr="00A95F16">
        <w:rPr>
          <w:rFonts w:ascii="Times New Roman" w:hAnsi="Times New Roman" w:cs="Times New Roman"/>
          <w:sz w:val="28"/>
          <w:szCs w:val="28"/>
          <w:lang w:val="sv-SE"/>
        </w:rPr>
        <w:t>att känna av debattlägen och annat</w:t>
      </w:r>
      <w:r w:rsidR="003E0F40" w:rsidRPr="00A95F16">
        <w:rPr>
          <w:rFonts w:ascii="Times New Roman" w:hAnsi="Times New Roman" w:cs="Times New Roman"/>
          <w:sz w:val="28"/>
          <w:szCs w:val="28"/>
          <w:lang w:val="sv-SE"/>
        </w:rPr>
        <w:t>.</w:t>
      </w:r>
      <w:r w:rsidRPr="00A95F16">
        <w:rPr>
          <w:rFonts w:ascii="Times New Roman" w:hAnsi="Times New Roman" w:cs="Times New Roman"/>
          <w:sz w:val="28"/>
          <w:szCs w:val="28"/>
          <w:lang w:val="sv-SE"/>
        </w:rPr>
        <w:t xml:space="preserve"> </w:t>
      </w:r>
      <w:r w:rsidR="003E0F40" w:rsidRPr="00A95F16">
        <w:rPr>
          <w:rFonts w:ascii="Times New Roman" w:hAnsi="Times New Roman" w:cs="Times New Roman"/>
          <w:sz w:val="28"/>
          <w:szCs w:val="28"/>
          <w:lang w:val="sv-SE"/>
        </w:rPr>
        <w:t>Vi</w:t>
      </w:r>
      <w:r w:rsidRPr="00A95F16">
        <w:rPr>
          <w:rFonts w:ascii="Times New Roman" w:hAnsi="Times New Roman" w:cs="Times New Roman"/>
          <w:sz w:val="28"/>
          <w:szCs w:val="28"/>
          <w:lang w:val="sv-SE"/>
        </w:rPr>
        <w:t xml:space="preserve"> hoppas </w:t>
      </w:r>
      <w:r w:rsidR="003E0F40" w:rsidRPr="00A95F16">
        <w:rPr>
          <w:rFonts w:ascii="Times New Roman" w:hAnsi="Times New Roman" w:cs="Times New Roman"/>
          <w:sz w:val="28"/>
          <w:szCs w:val="28"/>
          <w:lang w:val="sv-SE"/>
        </w:rPr>
        <w:t xml:space="preserve">att dessa internetvägar </w:t>
      </w:r>
      <w:r w:rsidRPr="00A95F16">
        <w:rPr>
          <w:rFonts w:ascii="Times New Roman" w:hAnsi="Times New Roman" w:cs="Times New Roman"/>
          <w:sz w:val="28"/>
          <w:szCs w:val="28"/>
          <w:lang w:val="sv-SE"/>
        </w:rPr>
        <w:t xml:space="preserve">leder till att det blir lättare att snabbt ta tag i saker medan de sker. </w:t>
      </w:r>
    </w:p>
    <w:p w14:paraId="74A9D387" w14:textId="77777777" w:rsidR="00187A1D" w:rsidRPr="00A95F16" w:rsidRDefault="00187A1D" w:rsidP="002250BF">
      <w:pPr>
        <w:spacing w:before="81" w:line="290" w:lineRule="auto"/>
        <w:ind w:left="314" w:right="996"/>
        <w:rPr>
          <w:rFonts w:ascii="Times New Roman" w:hAnsi="Times New Roman" w:cs="Times New Roman"/>
          <w:sz w:val="28"/>
          <w:szCs w:val="28"/>
        </w:rPr>
      </w:pPr>
    </w:p>
    <w:p w14:paraId="74A9D388" w14:textId="77777777" w:rsidR="00F21FDD" w:rsidRDefault="00F21FDD" w:rsidP="0081772A">
      <w:pPr>
        <w:spacing w:before="81" w:line="290" w:lineRule="auto"/>
        <w:ind w:left="314" w:right="996"/>
        <w:rPr>
          <w:rFonts w:ascii="Times New Roman" w:hAnsi="Times New Roman" w:cs="Times New Roman"/>
          <w:sz w:val="28"/>
          <w:szCs w:val="28"/>
        </w:rPr>
      </w:pPr>
    </w:p>
    <w:p w14:paraId="74A9D389" w14:textId="77777777" w:rsidR="00AC12BD" w:rsidRDefault="00AC12BD" w:rsidP="0081772A">
      <w:pPr>
        <w:spacing w:before="81" w:line="290" w:lineRule="auto"/>
        <w:ind w:left="314" w:right="996"/>
        <w:rPr>
          <w:rFonts w:ascii="Times New Roman" w:hAnsi="Times New Roman" w:cs="Times New Roman"/>
          <w:sz w:val="28"/>
          <w:szCs w:val="28"/>
        </w:rPr>
      </w:pPr>
    </w:p>
    <w:p w14:paraId="74A9D38A" w14:textId="77777777" w:rsidR="00AC12BD" w:rsidRDefault="00AC12BD" w:rsidP="0081772A">
      <w:pPr>
        <w:spacing w:before="81" w:line="290" w:lineRule="auto"/>
        <w:ind w:left="314" w:right="996"/>
        <w:rPr>
          <w:rFonts w:ascii="Times New Roman" w:hAnsi="Times New Roman" w:cs="Times New Roman"/>
          <w:sz w:val="28"/>
          <w:szCs w:val="28"/>
        </w:rPr>
      </w:pPr>
    </w:p>
    <w:p w14:paraId="74A9D38B" w14:textId="77777777" w:rsidR="00AC12BD" w:rsidRDefault="00AC12BD" w:rsidP="0081772A">
      <w:pPr>
        <w:spacing w:before="81" w:line="290" w:lineRule="auto"/>
        <w:ind w:left="314" w:right="996"/>
        <w:rPr>
          <w:rFonts w:ascii="Times New Roman" w:hAnsi="Times New Roman" w:cs="Times New Roman"/>
          <w:sz w:val="28"/>
          <w:szCs w:val="28"/>
        </w:rPr>
      </w:pPr>
    </w:p>
    <w:p w14:paraId="74A9D38C" w14:textId="77777777" w:rsidR="00AC12BD" w:rsidRPr="00A95F16" w:rsidRDefault="00AC12BD" w:rsidP="0081772A">
      <w:pPr>
        <w:spacing w:before="81" w:line="290" w:lineRule="auto"/>
        <w:ind w:left="314" w:right="996"/>
        <w:rPr>
          <w:rFonts w:ascii="Times New Roman" w:hAnsi="Times New Roman" w:cs="Times New Roman"/>
          <w:sz w:val="28"/>
          <w:szCs w:val="28"/>
        </w:rPr>
      </w:pPr>
    </w:p>
    <w:tbl>
      <w:tblPr>
        <w:tblStyle w:val="TableNormal"/>
        <w:tblW w:w="0" w:type="auto"/>
        <w:tblInd w:w="1055" w:type="dxa"/>
        <w:tblLayout w:type="fixed"/>
        <w:tblLook w:val="01E0" w:firstRow="1" w:lastRow="1" w:firstColumn="1" w:lastColumn="1" w:noHBand="0" w:noVBand="0"/>
      </w:tblPr>
      <w:tblGrid>
        <w:gridCol w:w="9858"/>
        <w:gridCol w:w="118"/>
      </w:tblGrid>
      <w:tr w:rsidR="00A95F16" w:rsidRPr="00A95F16" w14:paraId="74A9D38F" w14:textId="77777777" w:rsidTr="00B43D52">
        <w:trPr>
          <w:trHeight w:hRule="exact" w:val="494"/>
        </w:trPr>
        <w:tc>
          <w:tcPr>
            <w:tcW w:w="9858" w:type="dxa"/>
            <w:tcBorders>
              <w:top w:val="nil"/>
              <w:left w:val="nil"/>
              <w:bottom w:val="nil"/>
              <w:right w:val="nil"/>
            </w:tcBorders>
            <w:shd w:val="clear" w:color="auto" w:fill="D3DCF1"/>
          </w:tcPr>
          <w:p w14:paraId="74A9D38D" w14:textId="77777777" w:rsidR="00C46720" w:rsidRPr="00A95F16" w:rsidRDefault="00C46720" w:rsidP="00B43D52">
            <w:pPr>
              <w:pStyle w:val="TableParagraph"/>
              <w:spacing w:before="83"/>
              <w:ind w:left="116" w:right="3257"/>
              <w:rPr>
                <w:rFonts w:ascii="Times New Roman" w:eastAsia="NewsGothicStd-Bold" w:hAnsi="Times New Roman" w:cs="Times New Roman"/>
                <w:sz w:val="28"/>
                <w:szCs w:val="28"/>
              </w:rPr>
            </w:pPr>
            <w:proofErr w:type="spellStart"/>
            <w:r w:rsidRPr="00A95F16">
              <w:rPr>
                <w:rFonts w:ascii="Times New Roman" w:hAnsi="Times New Roman" w:cs="Times New Roman"/>
                <w:b/>
                <w:spacing w:val="-1"/>
                <w:sz w:val="28"/>
                <w:szCs w:val="28"/>
              </w:rPr>
              <w:lastRenderedPageBreak/>
              <w:t>Projektet</w:t>
            </w:r>
            <w:proofErr w:type="spellEnd"/>
            <w:r w:rsidRPr="00A95F16">
              <w:rPr>
                <w:rFonts w:ascii="Times New Roman" w:hAnsi="Times New Roman" w:cs="Times New Roman"/>
                <w:b/>
                <w:sz w:val="28"/>
                <w:szCs w:val="28"/>
              </w:rPr>
              <w:t xml:space="preserve"> Make My </w:t>
            </w:r>
            <w:r w:rsidRPr="00A95F16">
              <w:rPr>
                <w:rFonts w:ascii="Times New Roman" w:hAnsi="Times New Roman" w:cs="Times New Roman"/>
                <w:b/>
                <w:spacing w:val="-4"/>
                <w:sz w:val="28"/>
                <w:szCs w:val="28"/>
              </w:rPr>
              <w:t>Way</w:t>
            </w:r>
            <w:r w:rsidRPr="00A95F16">
              <w:rPr>
                <w:rFonts w:ascii="Times New Roman" w:hAnsi="Times New Roman" w:cs="Times New Roman"/>
                <w:b/>
                <w:sz w:val="28"/>
                <w:szCs w:val="28"/>
              </w:rPr>
              <w:t xml:space="preserve"> (MMW)</w:t>
            </w:r>
          </w:p>
        </w:tc>
        <w:tc>
          <w:tcPr>
            <w:tcW w:w="118" w:type="dxa"/>
            <w:tcBorders>
              <w:top w:val="nil"/>
              <w:left w:val="nil"/>
              <w:bottom w:val="nil"/>
              <w:right w:val="nil"/>
            </w:tcBorders>
            <w:shd w:val="clear" w:color="auto" w:fill="283583"/>
          </w:tcPr>
          <w:p w14:paraId="74A9D38E" w14:textId="77777777" w:rsidR="00C46720" w:rsidRPr="00A95F16" w:rsidRDefault="00C46720" w:rsidP="00B43D52">
            <w:pPr>
              <w:rPr>
                <w:rFonts w:ascii="Times New Roman" w:hAnsi="Times New Roman" w:cs="Times New Roman"/>
                <w:sz w:val="28"/>
                <w:szCs w:val="28"/>
              </w:rPr>
            </w:pPr>
          </w:p>
        </w:tc>
      </w:tr>
    </w:tbl>
    <w:p w14:paraId="74A9D390" w14:textId="77777777" w:rsidR="00C46720" w:rsidRPr="00A95F16" w:rsidRDefault="00C46720" w:rsidP="00C46720">
      <w:pPr>
        <w:spacing w:before="81" w:line="290" w:lineRule="auto"/>
        <w:ind w:left="314" w:right="996"/>
        <w:rPr>
          <w:rFonts w:ascii="Times New Roman" w:hAnsi="Times New Roman" w:cs="Times New Roman"/>
          <w:sz w:val="28"/>
          <w:szCs w:val="28"/>
        </w:rPr>
      </w:pPr>
      <w:r w:rsidRPr="00A95F16">
        <w:rPr>
          <w:rFonts w:ascii="Times New Roman" w:hAnsi="Times New Roman" w:cs="Times New Roman"/>
          <w:noProof/>
          <w:sz w:val="28"/>
          <w:szCs w:val="28"/>
          <w:lang w:val="sv-SE" w:eastAsia="sv-SE"/>
        </w:rPr>
        <w:drawing>
          <wp:anchor distT="0" distB="0" distL="114300" distR="114300" simplePos="0" relativeHeight="251658240" behindDoc="0" locked="0" layoutInCell="1" allowOverlap="1" wp14:anchorId="74A9D437" wp14:editId="74A9D438">
            <wp:simplePos x="0" y="0"/>
            <wp:positionH relativeFrom="page">
              <wp:align>right</wp:align>
            </wp:positionH>
            <wp:positionV relativeFrom="paragraph">
              <wp:posOffset>132080</wp:posOffset>
            </wp:positionV>
            <wp:extent cx="2374265" cy="3381375"/>
            <wp:effectExtent l="0" t="0" r="6985" b="9525"/>
            <wp:wrapSquare wrapText="bothSides"/>
            <wp:docPr id="12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4265" cy="3381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5F16">
        <w:rPr>
          <w:rFonts w:ascii="Times New Roman" w:hAnsi="Times New Roman" w:cs="Times New Roman"/>
          <w:sz w:val="28"/>
          <w:szCs w:val="28"/>
        </w:rPr>
        <w:t xml:space="preserve">MMW </w:t>
      </w:r>
      <w:proofErr w:type="spellStart"/>
      <w:r w:rsidRPr="00A95F16">
        <w:rPr>
          <w:rFonts w:ascii="Times New Roman" w:hAnsi="Times New Roman" w:cs="Times New Roman"/>
          <w:sz w:val="28"/>
          <w:szCs w:val="28"/>
        </w:rPr>
        <w:t>startades</w:t>
      </w:r>
      <w:proofErr w:type="spellEnd"/>
      <w:r w:rsidRPr="00A95F16">
        <w:rPr>
          <w:rFonts w:ascii="Times New Roman" w:hAnsi="Times New Roman" w:cs="Times New Roman"/>
          <w:sz w:val="28"/>
          <w:szCs w:val="28"/>
        </w:rPr>
        <w:t xml:space="preserve"> 2009 </w:t>
      </w:r>
      <w:proofErr w:type="spellStart"/>
      <w:r w:rsidRPr="00A95F16">
        <w:rPr>
          <w:rFonts w:ascii="Times New Roman" w:hAnsi="Times New Roman" w:cs="Times New Roman"/>
          <w:sz w:val="28"/>
          <w:szCs w:val="28"/>
        </w:rPr>
        <w:t>på</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initiativ</w:t>
      </w:r>
      <w:proofErr w:type="spellEnd"/>
      <w:r w:rsidRPr="00A95F16">
        <w:rPr>
          <w:rFonts w:ascii="Times New Roman" w:hAnsi="Times New Roman" w:cs="Times New Roman"/>
          <w:sz w:val="28"/>
          <w:szCs w:val="28"/>
        </w:rPr>
        <w:t xml:space="preserve"> av DHR </w:t>
      </w:r>
      <w:proofErr w:type="spellStart"/>
      <w:r w:rsidRPr="00A95F16">
        <w:rPr>
          <w:rFonts w:ascii="Times New Roman" w:hAnsi="Times New Roman" w:cs="Times New Roman"/>
          <w:sz w:val="28"/>
          <w:szCs w:val="28"/>
        </w:rPr>
        <w:t>Stockholmsavdelningen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Målet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är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besiktiga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certifiera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tillgänglighet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offentliga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lokaler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rörelsehindrade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Dit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räknads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butiker</w:t>
      </w:r>
      <w:proofErr w:type="spellEnd"/>
      <w:r w:rsidRPr="00A95F16">
        <w:rPr>
          <w:rFonts w:ascii="Times New Roman" w:hAnsi="Times New Roman" w:cs="Times New Roman"/>
          <w:sz w:val="28"/>
          <w:szCs w:val="28"/>
        </w:rPr>
        <w:t xml:space="preserve">, ban- </w:t>
      </w:r>
      <w:proofErr w:type="spellStart"/>
      <w:r w:rsidRPr="00A95F16">
        <w:rPr>
          <w:rFonts w:ascii="Times New Roman" w:hAnsi="Times New Roman" w:cs="Times New Roman"/>
          <w:sz w:val="28"/>
          <w:szCs w:val="28"/>
        </w:rPr>
        <w:t>ker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gallerior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shoppingcentra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hotell</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restau</w:t>
      </w:r>
      <w:proofErr w:type="spellEnd"/>
      <w:r w:rsidRPr="00A95F16">
        <w:rPr>
          <w:rFonts w:ascii="Times New Roman" w:hAnsi="Times New Roman" w:cs="Times New Roman"/>
          <w:sz w:val="28"/>
          <w:szCs w:val="28"/>
        </w:rPr>
        <w:t xml:space="preserve">- ranger, barer, </w:t>
      </w:r>
      <w:proofErr w:type="spellStart"/>
      <w:r w:rsidRPr="00A95F16">
        <w:rPr>
          <w:rFonts w:ascii="Times New Roman" w:hAnsi="Times New Roman" w:cs="Times New Roman"/>
          <w:sz w:val="28"/>
          <w:szCs w:val="28"/>
        </w:rPr>
        <w:t>bensinstationer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kyrkor</w:t>
      </w:r>
      <w:proofErr w:type="spellEnd"/>
      <w:r w:rsidRPr="00A95F16">
        <w:rPr>
          <w:rFonts w:ascii="Times New Roman" w:hAnsi="Times New Roman" w:cs="Times New Roman"/>
          <w:sz w:val="28"/>
          <w:szCs w:val="28"/>
        </w:rPr>
        <w:t xml:space="preserve">, biblio- </w:t>
      </w:r>
      <w:proofErr w:type="spellStart"/>
      <w:r w:rsidRPr="00A95F16">
        <w:rPr>
          <w:rFonts w:ascii="Times New Roman" w:hAnsi="Times New Roman" w:cs="Times New Roman"/>
          <w:sz w:val="28"/>
          <w:szCs w:val="28"/>
        </w:rPr>
        <w:t>tek</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statliga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kommunala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förvaltningar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m.fl</w:t>
      </w:r>
      <w:proofErr w:type="spellEnd"/>
      <w:r w:rsidRPr="00A95F16">
        <w:rPr>
          <w:rFonts w:ascii="Times New Roman" w:hAnsi="Times New Roman" w:cs="Times New Roman"/>
          <w:sz w:val="28"/>
          <w:szCs w:val="28"/>
        </w:rPr>
        <w:t>.</w:t>
      </w:r>
    </w:p>
    <w:p w14:paraId="74A9D391" w14:textId="77777777" w:rsidR="00C46720" w:rsidRPr="00A95F16" w:rsidRDefault="00C46720" w:rsidP="00C46720">
      <w:pPr>
        <w:spacing w:before="81" w:line="290" w:lineRule="auto"/>
        <w:ind w:left="314" w:right="996"/>
        <w:rPr>
          <w:rFonts w:ascii="Times New Roman" w:hAnsi="Times New Roman" w:cs="Times New Roman"/>
          <w:sz w:val="28"/>
          <w:szCs w:val="28"/>
        </w:rPr>
      </w:pPr>
      <w:r w:rsidRPr="00A95F16">
        <w:rPr>
          <w:rFonts w:ascii="Times New Roman" w:hAnsi="Times New Roman" w:cs="Times New Roman"/>
          <w:sz w:val="28"/>
          <w:szCs w:val="28"/>
        </w:rPr>
        <w:t xml:space="preserve">Den </w:t>
      </w:r>
      <w:proofErr w:type="spellStart"/>
      <w:r w:rsidRPr="00A95F16">
        <w:rPr>
          <w:rFonts w:ascii="Times New Roman" w:hAnsi="Times New Roman" w:cs="Times New Roman"/>
          <w:sz w:val="28"/>
          <w:szCs w:val="28"/>
        </w:rPr>
        <w:t>som</w:t>
      </w:r>
      <w:proofErr w:type="spellEnd"/>
      <w:r w:rsidRPr="00A95F16">
        <w:rPr>
          <w:rFonts w:ascii="Times New Roman" w:hAnsi="Times New Roman" w:cs="Times New Roman"/>
          <w:sz w:val="28"/>
          <w:szCs w:val="28"/>
        </w:rPr>
        <w:t xml:space="preserve"> har </w:t>
      </w:r>
      <w:proofErr w:type="spellStart"/>
      <w:r w:rsidRPr="00A95F16">
        <w:rPr>
          <w:rFonts w:ascii="Times New Roman" w:hAnsi="Times New Roman" w:cs="Times New Roman"/>
          <w:sz w:val="28"/>
          <w:szCs w:val="28"/>
        </w:rPr>
        <w:t>ett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rörelsehinder</w:t>
      </w:r>
      <w:proofErr w:type="spellEnd"/>
      <w:r w:rsidRPr="00A95F16">
        <w:rPr>
          <w:rFonts w:ascii="Times New Roman" w:hAnsi="Times New Roman" w:cs="Times New Roman"/>
          <w:sz w:val="28"/>
          <w:szCs w:val="28"/>
        </w:rPr>
        <w:t xml:space="preserve"> har </w:t>
      </w:r>
      <w:proofErr w:type="spellStart"/>
      <w:r w:rsidRPr="00A95F16">
        <w:rPr>
          <w:rFonts w:ascii="Times New Roman" w:hAnsi="Times New Roman" w:cs="Times New Roman"/>
          <w:sz w:val="28"/>
          <w:szCs w:val="28"/>
        </w:rPr>
        <w:t>idag</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inte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tillgång</w:t>
      </w:r>
      <w:proofErr w:type="spellEnd"/>
      <w:r w:rsidRPr="00A95F16">
        <w:rPr>
          <w:rFonts w:ascii="Times New Roman" w:hAnsi="Times New Roman" w:cs="Times New Roman"/>
          <w:sz w:val="28"/>
          <w:szCs w:val="28"/>
        </w:rPr>
        <w:t xml:space="preserve"> till </w:t>
      </w:r>
      <w:proofErr w:type="spellStart"/>
      <w:r w:rsidRPr="00A95F16">
        <w:rPr>
          <w:rFonts w:ascii="Times New Roman" w:hAnsi="Times New Roman" w:cs="Times New Roman"/>
          <w:sz w:val="28"/>
          <w:szCs w:val="28"/>
        </w:rPr>
        <w:t>samhällets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totala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utbud</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Tillgäng</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ligheten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är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på</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vissa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håll</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obefintlig</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eller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starkt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begränsad</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vilket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indirekt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leder</w:t>
      </w:r>
      <w:proofErr w:type="spellEnd"/>
      <w:r w:rsidRPr="00A95F16">
        <w:rPr>
          <w:rFonts w:ascii="Times New Roman" w:hAnsi="Times New Roman" w:cs="Times New Roman"/>
          <w:sz w:val="28"/>
          <w:szCs w:val="28"/>
        </w:rPr>
        <w:t xml:space="preserve"> till </w:t>
      </w:r>
      <w:proofErr w:type="spellStart"/>
      <w:r w:rsidRPr="00A95F16">
        <w:rPr>
          <w:rFonts w:ascii="Times New Roman" w:hAnsi="Times New Roman" w:cs="Times New Roman"/>
          <w:sz w:val="28"/>
          <w:szCs w:val="28"/>
        </w:rPr>
        <w:t>diskrimine</w:t>
      </w:r>
      <w:proofErr w:type="spellEnd"/>
      <w:r w:rsidRPr="00A95F16">
        <w:rPr>
          <w:rFonts w:ascii="Times New Roman" w:hAnsi="Times New Roman" w:cs="Times New Roman"/>
          <w:sz w:val="28"/>
          <w:szCs w:val="28"/>
        </w:rPr>
        <w:t xml:space="preserve">- ring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förlorad</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köpkraft</w:t>
      </w:r>
      <w:proofErr w:type="spellEnd"/>
      <w:r w:rsidRPr="00A95F16">
        <w:rPr>
          <w:rFonts w:ascii="Times New Roman" w:hAnsi="Times New Roman" w:cs="Times New Roman"/>
          <w:sz w:val="28"/>
          <w:szCs w:val="28"/>
        </w:rPr>
        <w:t xml:space="preserve">. MMW </w:t>
      </w:r>
      <w:proofErr w:type="spellStart"/>
      <w:r w:rsidRPr="00A95F16">
        <w:rPr>
          <w:rFonts w:ascii="Times New Roman" w:hAnsi="Times New Roman" w:cs="Times New Roman"/>
          <w:sz w:val="28"/>
          <w:szCs w:val="28"/>
        </w:rPr>
        <w:t>är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ett</w:t>
      </w:r>
      <w:proofErr w:type="spellEnd"/>
      <w:r w:rsidRPr="00A95F16">
        <w:rPr>
          <w:rFonts w:ascii="Times New Roman" w:hAnsi="Times New Roman" w:cs="Times New Roman"/>
          <w:sz w:val="28"/>
          <w:szCs w:val="28"/>
        </w:rPr>
        <w:t xml:space="preserve"> inter- </w:t>
      </w:r>
      <w:proofErr w:type="spellStart"/>
      <w:r w:rsidRPr="00A95F16">
        <w:rPr>
          <w:rFonts w:ascii="Times New Roman" w:hAnsi="Times New Roman" w:cs="Times New Roman"/>
          <w:sz w:val="28"/>
          <w:szCs w:val="28"/>
        </w:rPr>
        <w:t>nationellt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projekt</w:t>
      </w:r>
      <w:proofErr w:type="spellEnd"/>
      <w:r w:rsidRPr="00A95F16">
        <w:rPr>
          <w:rFonts w:ascii="Times New Roman" w:hAnsi="Times New Roman" w:cs="Times New Roman"/>
          <w:sz w:val="28"/>
          <w:szCs w:val="28"/>
        </w:rPr>
        <w:t xml:space="preserve"> med start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Stockholm, med </w:t>
      </w:r>
      <w:proofErr w:type="spellStart"/>
      <w:r w:rsidRPr="00A95F16">
        <w:rPr>
          <w:rFonts w:ascii="Times New Roman" w:hAnsi="Times New Roman" w:cs="Times New Roman"/>
          <w:sz w:val="28"/>
          <w:szCs w:val="28"/>
        </w:rPr>
        <w:t>målsättning</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utveckla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samhället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så</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att</w:t>
      </w:r>
      <w:proofErr w:type="spellEnd"/>
      <w:r w:rsidRPr="00A95F16">
        <w:rPr>
          <w:rFonts w:ascii="Times New Roman" w:hAnsi="Times New Roman" w:cs="Times New Roman"/>
          <w:sz w:val="28"/>
          <w:szCs w:val="28"/>
        </w:rPr>
        <w:t xml:space="preserve"> det </w:t>
      </w:r>
      <w:proofErr w:type="spellStart"/>
      <w:r w:rsidRPr="00A95F16">
        <w:rPr>
          <w:rFonts w:ascii="Times New Roman" w:hAnsi="Times New Roman" w:cs="Times New Roman"/>
          <w:sz w:val="28"/>
          <w:szCs w:val="28"/>
        </w:rPr>
        <w:t>fungerar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alla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invånare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Även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personer</w:t>
      </w:r>
      <w:proofErr w:type="spellEnd"/>
      <w:r w:rsidRPr="00A95F16">
        <w:rPr>
          <w:rFonts w:ascii="Times New Roman" w:hAnsi="Times New Roman" w:cs="Times New Roman"/>
          <w:sz w:val="28"/>
          <w:szCs w:val="28"/>
        </w:rPr>
        <w:t xml:space="preserve"> med </w:t>
      </w:r>
      <w:proofErr w:type="spellStart"/>
      <w:r w:rsidRPr="00A95F16">
        <w:rPr>
          <w:rFonts w:ascii="Times New Roman" w:hAnsi="Times New Roman" w:cs="Times New Roman"/>
          <w:sz w:val="28"/>
          <w:szCs w:val="28"/>
        </w:rPr>
        <w:t>rörelsehinder</w:t>
      </w:r>
      <w:proofErr w:type="spellEnd"/>
      <w:r w:rsidRPr="00A95F16">
        <w:rPr>
          <w:rFonts w:ascii="Times New Roman" w:hAnsi="Times New Roman" w:cs="Times New Roman"/>
          <w:sz w:val="28"/>
          <w:szCs w:val="28"/>
        </w:rPr>
        <w:t xml:space="preserve"> ska </w:t>
      </w:r>
      <w:proofErr w:type="spellStart"/>
      <w:r w:rsidRPr="00A95F16">
        <w:rPr>
          <w:rFonts w:ascii="Times New Roman" w:hAnsi="Times New Roman" w:cs="Times New Roman"/>
          <w:sz w:val="28"/>
          <w:szCs w:val="28"/>
        </w:rPr>
        <w:t>få</w:t>
      </w:r>
      <w:proofErr w:type="spellEnd"/>
      <w:r w:rsidRPr="00A95F16">
        <w:rPr>
          <w:rFonts w:ascii="Times New Roman" w:hAnsi="Times New Roman" w:cs="Times New Roman"/>
          <w:sz w:val="28"/>
          <w:szCs w:val="28"/>
        </w:rPr>
        <w:t xml:space="preserve"> full </w:t>
      </w:r>
      <w:proofErr w:type="spellStart"/>
      <w:r w:rsidRPr="00A95F16">
        <w:rPr>
          <w:rFonts w:ascii="Times New Roman" w:hAnsi="Times New Roman" w:cs="Times New Roman"/>
          <w:sz w:val="28"/>
          <w:szCs w:val="28"/>
        </w:rPr>
        <w:t>tillgång</w:t>
      </w:r>
      <w:proofErr w:type="spellEnd"/>
      <w:r w:rsidRPr="00A95F16">
        <w:rPr>
          <w:rFonts w:ascii="Times New Roman" w:hAnsi="Times New Roman" w:cs="Times New Roman"/>
          <w:sz w:val="28"/>
          <w:szCs w:val="28"/>
        </w:rPr>
        <w:t xml:space="preserve"> till </w:t>
      </w:r>
      <w:proofErr w:type="spellStart"/>
      <w:r w:rsidRPr="00A95F16">
        <w:rPr>
          <w:rFonts w:ascii="Times New Roman" w:hAnsi="Times New Roman" w:cs="Times New Roman"/>
          <w:sz w:val="28"/>
          <w:szCs w:val="28"/>
        </w:rPr>
        <w:t>alla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offent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liga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lokaler</w:t>
      </w:r>
      <w:proofErr w:type="spellEnd"/>
      <w:r w:rsidRPr="00A95F16">
        <w:rPr>
          <w:rFonts w:ascii="Times New Roman" w:hAnsi="Times New Roman" w:cs="Times New Roman"/>
          <w:sz w:val="28"/>
          <w:szCs w:val="28"/>
        </w:rPr>
        <w:t>.</w:t>
      </w:r>
    </w:p>
    <w:p w14:paraId="74A9D392" w14:textId="77777777" w:rsidR="00C46720" w:rsidRPr="00A95F16" w:rsidRDefault="00C46720" w:rsidP="00C46720">
      <w:pPr>
        <w:spacing w:before="81" w:line="290" w:lineRule="auto"/>
        <w:ind w:left="314" w:right="996"/>
        <w:rPr>
          <w:rFonts w:ascii="Times New Roman" w:hAnsi="Times New Roman" w:cs="Times New Roman"/>
          <w:sz w:val="28"/>
          <w:szCs w:val="28"/>
        </w:rPr>
      </w:pPr>
      <w:proofErr w:type="spellStart"/>
      <w:r w:rsidRPr="00A95F16">
        <w:rPr>
          <w:rFonts w:ascii="Times New Roman" w:hAnsi="Times New Roman" w:cs="Times New Roman"/>
          <w:sz w:val="28"/>
          <w:szCs w:val="28"/>
        </w:rPr>
        <w:t>Vad</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handlar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då</w:t>
      </w:r>
      <w:proofErr w:type="spellEnd"/>
      <w:r w:rsidRPr="00A95F16">
        <w:rPr>
          <w:rFonts w:ascii="Times New Roman" w:hAnsi="Times New Roman" w:cs="Times New Roman"/>
          <w:sz w:val="28"/>
          <w:szCs w:val="28"/>
        </w:rPr>
        <w:t xml:space="preserve"> MMW om? Jo, </w:t>
      </w:r>
      <w:proofErr w:type="spellStart"/>
      <w:proofErr w:type="gramStart"/>
      <w:r w:rsidRPr="00A95F16">
        <w:rPr>
          <w:rFonts w:ascii="Times New Roman" w:hAnsi="Times New Roman" w:cs="Times New Roman"/>
          <w:sz w:val="28"/>
          <w:szCs w:val="28"/>
        </w:rPr>
        <w:t>ett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proffs</w:t>
      </w:r>
      <w:proofErr w:type="spellEnd"/>
      <w:proofErr w:type="gram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någon</w:t>
      </w:r>
      <w:proofErr w:type="spellEnd"/>
      <w:r w:rsidRPr="00A95F16">
        <w:rPr>
          <w:rFonts w:ascii="Times New Roman" w:hAnsi="Times New Roman" w:cs="Times New Roman"/>
          <w:sz w:val="28"/>
          <w:szCs w:val="28"/>
        </w:rPr>
        <w:t xml:space="preserve"> med </w:t>
      </w:r>
      <w:proofErr w:type="spellStart"/>
      <w:r w:rsidRPr="00A95F16">
        <w:rPr>
          <w:rFonts w:ascii="Times New Roman" w:hAnsi="Times New Roman" w:cs="Times New Roman"/>
          <w:sz w:val="28"/>
          <w:szCs w:val="28"/>
        </w:rPr>
        <w:t>rörelsehinder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besöker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lokalen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frå</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ga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om den </w:t>
      </w:r>
      <w:proofErr w:type="spellStart"/>
      <w:r w:rsidRPr="00A95F16">
        <w:rPr>
          <w:rFonts w:ascii="Times New Roman" w:hAnsi="Times New Roman" w:cs="Times New Roman"/>
          <w:sz w:val="28"/>
          <w:szCs w:val="28"/>
        </w:rPr>
        <w:t>blir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godkänd</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får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företaget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certifiering</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dekal</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Certifierade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lokaler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finns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tillgängliga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publik</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sökbar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databas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tillgänglig</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på</w:t>
      </w:r>
      <w:proofErr w:type="spellEnd"/>
      <w:r w:rsidRPr="00A95F16">
        <w:rPr>
          <w:rFonts w:ascii="Times New Roman" w:hAnsi="Times New Roman" w:cs="Times New Roman"/>
          <w:sz w:val="28"/>
          <w:szCs w:val="28"/>
        </w:rPr>
        <w:t xml:space="preserve"> www.makemyway.se.</w:t>
      </w:r>
    </w:p>
    <w:p w14:paraId="74A9D393" w14:textId="77777777" w:rsidR="00C46720" w:rsidRPr="00AC12BD" w:rsidRDefault="00C46720" w:rsidP="00C46720">
      <w:pPr>
        <w:spacing w:before="81" w:line="290" w:lineRule="auto"/>
        <w:ind w:left="314" w:right="996"/>
        <w:rPr>
          <w:rFonts w:ascii="Times New Roman" w:hAnsi="Times New Roman" w:cs="Times New Roman"/>
          <w:sz w:val="16"/>
          <w:szCs w:val="16"/>
        </w:rPr>
      </w:pPr>
    </w:p>
    <w:p w14:paraId="74A9D394" w14:textId="77777777" w:rsidR="00C46720" w:rsidRPr="00A95F16" w:rsidRDefault="00C46720" w:rsidP="00C46720">
      <w:pPr>
        <w:spacing w:before="81" w:line="290" w:lineRule="auto"/>
        <w:ind w:left="314" w:right="996"/>
        <w:rPr>
          <w:rFonts w:ascii="Times New Roman" w:hAnsi="Times New Roman" w:cs="Times New Roman"/>
          <w:sz w:val="28"/>
          <w:szCs w:val="28"/>
        </w:rPr>
      </w:pPr>
      <w:proofErr w:type="spellStart"/>
      <w:r w:rsidRPr="00A95F16">
        <w:rPr>
          <w:rFonts w:ascii="Times New Roman" w:hAnsi="Times New Roman" w:cs="Times New Roman"/>
          <w:sz w:val="28"/>
          <w:szCs w:val="28"/>
        </w:rPr>
        <w:t>Avdelningen</w:t>
      </w:r>
      <w:proofErr w:type="spellEnd"/>
      <w:r w:rsidRPr="00A95F16">
        <w:rPr>
          <w:rFonts w:ascii="Times New Roman" w:hAnsi="Times New Roman" w:cs="Times New Roman"/>
          <w:sz w:val="28"/>
          <w:szCs w:val="28"/>
        </w:rPr>
        <w:t xml:space="preserve"> har under 2014 </w:t>
      </w:r>
      <w:proofErr w:type="spellStart"/>
      <w:r w:rsidRPr="00A95F16">
        <w:rPr>
          <w:rFonts w:ascii="Times New Roman" w:hAnsi="Times New Roman" w:cs="Times New Roman"/>
          <w:sz w:val="28"/>
          <w:szCs w:val="28"/>
        </w:rPr>
        <w:t>fört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förhandlingar</w:t>
      </w:r>
      <w:proofErr w:type="spellEnd"/>
      <w:r w:rsidRPr="00A95F16">
        <w:rPr>
          <w:rFonts w:ascii="Times New Roman" w:hAnsi="Times New Roman" w:cs="Times New Roman"/>
          <w:sz w:val="28"/>
          <w:szCs w:val="28"/>
        </w:rPr>
        <w:t xml:space="preserve"> med </w:t>
      </w:r>
      <w:proofErr w:type="spellStart"/>
      <w:r w:rsidRPr="00A95F16">
        <w:rPr>
          <w:rFonts w:ascii="Times New Roman" w:hAnsi="Times New Roman" w:cs="Times New Roman"/>
          <w:sz w:val="28"/>
          <w:szCs w:val="28"/>
        </w:rPr>
        <w:t>Samtrans</w:t>
      </w:r>
      <w:proofErr w:type="spellEnd"/>
      <w:r w:rsidRPr="00A95F16">
        <w:rPr>
          <w:rFonts w:ascii="Times New Roman" w:hAnsi="Times New Roman" w:cs="Times New Roman"/>
          <w:sz w:val="28"/>
          <w:szCs w:val="28"/>
        </w:rPr>
        <w:t xml:space="preserve"> om </w:t>
      </w:r>
      <w:proofErr w:type="spellStart"/>
      <w:r w:rsidRPr="00A95F16">
        <w:rPr>
          <w:rFonts w:ascii="Times New Roman" w:hAnsi="Times New Roman" w:cs="Times New Roman"/>
          <w:sz w:val="28"/>
          <w:szCs w:val="28"/>
        </w:rPr>
        <w:t>hur</w:t>
      </w:r>
      <w:proofErr w:type="spellEnd"/>
      <w:r w:rsidRPr="00A95F16">
        <w:rPr>
          <w:rFonts w:ascii="Times New Roman" w:hAnsi="Times New Roman" w:cs="Times New Roman"/>
          <w:sz w:val="28"/>
          <w:szCs w:val="28"/>
        </w:rPr>
        <w:t xml:space="preserve"> vi </w:t>
      </w:r>
      <w:proofErr w:type="spellStart"/>
      <w:r w:rsidRPr="00A95F16">
        <w:rPr>
          <w:rFonts w:ascii="Times New Roman" w:hAnsi="Times New Roman" w:cs="Times New Roman"/>
          <w:sz w:val="28"/>
          <w:szCs w:val="28"/>
        </w:rPr>
        <w:t>tillsammans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skall</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kunna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utveckla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driva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projektet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framåt</w:t>
      </w:r>
      <w:proofErr w:type="spellEnd"/>
      <w:r w:rsidRPr="00A95F16">
        <w:rPr>
          <w:rFonts w:ascii="Times New Roman" w:hAnsi="Times New Roman" w:cs="Times New Roman"/>
          <w:sz w:val="28"/>
          <w:szCs w:val="28"/>
        </w:rPr>
        <w:t xml:space="preserve">. Vi har </w:t>
      </w:r>
      <w:proofErr w:type="spellStart"/>
      <w:r w:rsidRPr="00A95F16">
        <w:rPr>
          <w:rFonts w:ascii="Times New Roman" w:hAnsi="Times New Roman" w:cs="Times New Roman"/>
          <w:sz w:val="28"/>
          <w:szCs w:val="28"/>
        </w:rPr>
        <w:t>tillsammans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kommit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fram</w:t>
      </w:r>
      <w:proofErr w:type="spellEnd"/>
      <w:r w:rsidRPr="00A95F16">
        <w:rPr>
          <w:rFonts w:ascii="Times New Roman" w:hAnsi="Times New Roman" w:cs="Times New Roman"/>
          <w:sz w:val="28"/>
          <w:szCs w:val="28"/>
        </w:rPr>
        <w:t xml:space="preserve"> till </w:t>
      </w:r>
      <w:proofErr w:type="spellStart"/>
      <w:r w:rsidRPr="00A95F16">
        <w:rPr>
          <w:rFonts w:ascii="Times New Roman" w:hAnsi="Times New Roman" w:cs="Times New Roman"/>
          <w:sz w:val="28"/>
          <w:szCs w:val="28"/>
        </w:rPr>
        <w:t>att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MakeMyWay</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skall</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utveckla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en</w:t>
      </w:r>
      <w:proofErr w:type="spellEnd"/>
      <w:r w:rsidRPr="00A95F16">
        <w:rPr>
          <w:rFonts w:ascii="Times New Roman" w:hAnsi="Times New Roman" w:cs="Times New Roman"/>
          <w:sz w:val="28"/>
          <w:szCs w:val="28"/>
        </w:rPr>
        <w:t xml:space="preserve"> app </w:t>
      </w:r>
      <w:proofErr w:type="spellStart"/>
      <w:r w:rsidRPr="00A95F16">
        <w:rPr>
          <w:rFonts w:ascii="Times New Roman" w:hAnsi="Times New Roman" w:cs="Times New Roman"/>
          <w:sz w:val="28"/>
          <w:szCs w:val="28"/>
        </w:rPr>
        <w:t>som</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kan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informera</w:t>
      </w:r>
      <w:proofErr w:type="spellEnd"/>
      <w:r w:rsidRPr="00A95F16">
        <w:rPr>
          <w:rFonts w:ascii="Times New Roman" w:hAnsi="Times New Roman" w:cs="Times New Roman"/>
          <w:sz w:val="28"/>
          <w:szCs w:val="28"/>
        </w:rPr>
        <w:t xml:space="preserve"> om </w:t>
      </w:r>
      <w:proofErr w:type="spellStart"/>
      <w:r w:rsidRPr="00A95F16">
        <w:rPr>
          <w:rFonts w:ascii="Times New Roman" w:hAnsi="Times New Roman" w:cs="Times New Roman"/>
          <w:sz w:val="28"/>
          <w:szCs w:val="28"/>
        </w:rPr>
        <w:t>tillgängliga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lokaler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Stockholm. Appen </w:t>
      </w:r>
      <w:proofErr w:type="spellStart"/>
      <w:r w:rsidRPr="00A95F16">
        <w:rPr>
          <w:rFonts w:ascii="Times New Roman" w:hAnsi="Times New Roman" w:cs="Times New Roman"/>
          <w:sz w:val="28"/>
          <w:szCs w:val="28"/>
        </w:rPr>
        <w:t>skall</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finnas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android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iphone</w:t>
      </w:r>
      <w:proofErr w:type="spellEnd"/>
      <w:r w:rsidRPr="00A95F16">
        <w:rPr>
          <w:rFonts w:ascii="Times New Roman" w:hAnsi="Times New Roman" w:cs="Times New Roman"/>
          <w:sz w:val="28"/>
          <w:szCs w:val="28"/>
        </w:rPr>
        <w:t xml:space="preserve">. Vi </w:t>
      </w:r>
      <w:proofErr w:type="spellStart"/>
      <w:r w:rsidRPr="00A95F16">
        <w:rPr>
          <w:rFonts w:ascii="Times New Roman" w:hAnsi="Times New Roman" w:cs="Times New Roman"/>
          <w:sz w:val="28"/>
          <w:szCs w:val="28"/>
        </w:rPr>
        <w:t>hoppas</w:t>
      </w:r>
      <w:proofErr w:type="spellEnd"/>
      <w:r w:rsidRPr="00A95F16">
        <w:rPr>
          <w:rFonts w:ascii="Times New Roman" w:hAnsi="Times New Roman" w:cs="Times New Roman"/>
          <w:sz w:val="28"/>
          <w:szCs w:val="28"/>
        </w:rPr>
        <w:t xml:space="preserve"> under 2015 </w:t>
      </w:r>
      <w:proofErr w:type="spellStart"/>
      <w:r w:rsidRPr="00A95F16">
        <w:rPr>
          <w:rFonts w:ascii="Times New Roman" w:hAnsi="Times New Roman" w:cs="Times New Roman"/>
          <w:sz w:val="28"/>
          <w:szCs w:val="28"/>
        </w:rPr>
        <w:t>kunna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presentera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en</w:t>
      </w:r>
      <w:proofErr w:type="spellEnd"/>
      <w:r w:rsidRPr="00A95F16">
        <w:rPr>
          <w:rFonts w:ascii="Times New Roman" w:hAnsi="Times New Roman" w:cs="Times New Roman"/>
          <w:sz w:val="28"/>
          <w:szCs w:val="28"/>
        </w:rPr>
        <w:t xml:space="preserve"> app </w:t>
      </w:r>
      <w:proofErr w:type="spellStart"/>
      <w:r w:rsidRPr="00A95F16">
        <w:rPr>
          <w:rFonts w:ascii="Times New Roman" w:hAnsi="Times New Roman" w:cs="Times New Roman"/>
          <w:sz w:val="28"/>
          <w:szCs w:val="28"/>
        </w:rPr>
        <w:t>som</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medlemmar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andra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kommer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kunna</w:t>
      </w:r>
      <w:proofErr w:type="spellEnd"/>
      <w:r w:rsidRPr="00A95F16">
        <w:rPr>
          <w:rFonts w:ascii="Times New Roman" w:hAnsi="Times New Roman" w:cs="Times New Roman"/>
          <w:sz w:val="28"/>
          <w:szCs w:val="28"/>
        </w:rPr>
        <w:t xml:space="preserve"> ha </w:t>
      </w:r>
      <w:proofErr w:type="spellStart"/>
      <w:r w:rsidRPr="00A95F16">
        <w:rPr>
          <w:rFonts w:ascii="Times New Roman" w:hAnsi="Times New Roman" w:cs="Times New Roman"/>
          <w:sz w:val="28"/>
          <w:szCs w:val="28"/>
        </w:rPr>
        <w:t>stor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glädje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nytta</w:t>
      </w:r>
      <w:proofErr w:type="spellEnd"/>
      <w:r w:rsidRPr="00A95F16">
        <w:rPr>
          <w:rFonts w:ascii="Times New Roman" w:hAnsi="Times New Roman" w:cs="Times New Roman"/>
          <w:sz w:val="28"/>
          <w:szCs w:val="28"/>
        </w:rPr>
        <w:t xml:space="preserve"> av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vardagslivets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tillgänglighet</w:t>
      </w:r>
      <w:proofErr w:type="spellEnd"/>
      <w:r w:rsidRPr="00A95F16">
        <w:rPr>
          <w:rFonts w:ascii="Times New Roman" w:hAnsi="Times New Roman" w:cs="Times New Roman"/>
          <w:sz w:val="28"/>
          <w:szCs w:val="28"/>
        </w:rPr>
        <w:t>.</w:t>
      </w:r>
    </w:p>
    <w:p w14:paraId="74A9D395" w14:textId="77777777" w:rsidR="00C46720" w:rsidRPr="00AC12BD" w:rsidRDefault="00C46720" w:rsidP="00C46720">
      <w:pPr>
        <w:spacing w:before="81" w:line="290" w:lineRule="auto"/>
        <w:ind w:left="314" w:right="996"/>
        <w:rPr>
          <w:rFonts w:ascii="Times New Roman" w:hAnsi="Times New Roman" w:cs="Times New Roman"/>
          <w:sz w:val="16"/>
          <w:szCs w:val="16"/>
        </w:rPr>
      </w:pPr>
    </w:p>
    <w:p w14:paraId="74A9D396" w14:textId="77777777" w:rsidR="00C46720" w:rsidRPr="00A95F16" w:rsidRDefault="00C46720" w:rsidP="00C46720">
      <w:pPr>
        <w:spacing w:before="81" w:line="290" w:lineRule="auto"/>
        <w:ind w:left="314" w:right="996"/>
        <w:rPr>
          <w:rFonts w:ascii="Times New Roman" w:hAnsi="Times New Roman" w:cs="Times New Roman"/>
          <w:sz w:val="28"/>
          <w:szCs w:val="28"/>
        </w:rPr>
      </w:pPr>
      <w:proofErr w:type="spellStart"/>
      <w:r w:rsidRPr="00A95F16">
        <w:rPr>
          <w:rFonts w:ascii="Times New Roman" w:hAnsi="Times New Roman" w:cs="Times New Roman"/>
          <w:sz w:val="28"/>
          <w:szCs w:val="28"/>
        </w:rPr>
        <w:t>Samarbetspartner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närvarande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är</w:t>
      </w:r>
      <w:proofErr w:type="spellEnd"/>
      <w:r w:rsidRPr="00A95F16">
        <w:rPr>
          <w:rFonts w:ascii="Times New Roman" w:hAnsi="Times New Roman" w:cs="Times New Roman"/>
          <w:sz w:val="28"/>
          <w:szCs w:val="28"/>
        </w:rPr>
        <w:t>:</w:t>
      </w:r>
    </w:p>
    <w:p w14:paraId="74A9D397" w14:textId="77777777" w:rsidR="00C46720" w:rsidRPr="00A95F16" w:rsidRDefault="00C46720" w:rsidP="00C46720">
      <w:pPr>
        <w:spacing w:before="81" w:line="290" w:lineRule="auto"/>
        <w:ind w:left="314" w:right="996"/>
        <w:rPr>
          <w:rFonts w:ascii="Times New Roman" w:hAnsi="Times New Roman" w:cs="Times New Roman"/>
          <w:sz w:val="28"/>
          <w:szCs w:val="28"/>
        </w:rPr>
      </w:pPr>
      <w:proofErr w:type="spellStart"/>
      <w:r w:rsidRPr="00A95F16">
        <w:rPr>
          <w:rFonts w:ascii="Times New Roman" w:hAnsi="Times New Roman" w:cs="Times New Roman"/>
          <w:sz w:val="28"/>
          <w:szCs w:val="28"/>
        </w:rPr>
        <w:t>Samtrans</w:t>
      </w:r>
      <w:proofErr w:type="spellEnd"/>
      <w:r w:rsidRPr="00A95F16">
        <w:rPr>
          <w:rFonts w:ascii="Times New Roman" w:hAnsi="Times New Roman" w:cs="Times New Roman"/>
          <w:sz w:val="28"/>
          <w:szCs w:val="28"/>
        </w:rPr>
        <w:t xml:space="preserve">, Stockholms Visitors Board, </w:t>
      </w:r>
      <w:proofErr w:type="spellStart"/>
      <w:r w:rsidRPr="00A95F16">
        <w:rPr>
          <w:rFonts w:ascii="Times New Roman" w:hAnsi="Times New Roman" w:cs="Times New Roman"/>
          <w:sz w:val="28"/>
          <w:szCs w:val="28"/>
        </w:rPr>
        <w:t>Cibes</w:t>
      </w:r>
      <w:proofErr w:type="spellEnd"/>
      <w:r w:rsidRPr="00A95F16">
        <w:rPr>
          <w:rFonts w:ascii="Times New Roman" w:hAnsi="Times New Roman" w:cs="Times New Roman"/>
          <w:sz w:val="28"/>
          <w:szCs w:val="28"/>
        </w:rPr>
        <w:t xml:space="preserve"> uplifting, Taxi 020, </w:t>
      </w:r>
      <w:proofErr w:type="spellStart"/>
      <w:r w:rsidRPr="00A95F16">
        <w:rPr>
          <w:rFonts w:ascii="Times New Roman" w:hAnsi="Times New Roman" w:cs="Times New Roman"/>
          <w:sz w:val="28"/>
          <w:szCs w:val="28"/>
        </w:rPr>
        <w:t>Vantörs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kyrka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Omsorgs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familjen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Sundby</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Gård</w:t>
      </w:r>
      <w:proofErr w:type="spellEnd"/>
      <w:r w:rsidRPr="00A95F16">
        <w:rPr>
          <w:rFonts w:ascii="Times New Roman" w:hAnsi="Times New Roman" w:cs="Times New Roman"/>
          <w:sz w:val="28"/>
          <w:szCs w:val="28"/>
        </w:rPr>
        <w:t xml:space="preserve">, Courtyard by Marriott Stockholm, Cruise ship </w:t>
      </w:r>
      <w:proofErr w:type="spellStart"/>
      <w:r w:rsidRPr="00A95F16">
        <w:rPr>
          <w:rFonts w:ascii="Times New Roman" w:hAnsi="Times New Roman" w:cs="Times New Roman"/>
          <w:sz w:val="28"/>
          <w:szCs w:val="28"/>
        </w:rPr>
        <w:t>Birka</w:t>
      </w:r>
      <w:proofErr w:type="spellEnd"/>
      <w:r w:rsidRPr="00A95F16">
        <w:rPr>
          <w:rFonts w:ascii="Times New Roman" w:hAnsi="Times New Roman" w:cs="Times New Roman"/>
          <w:sz w:val="28"/>
          <w:szCs w:val="28"/>
        </w:rPr>
        <w:t xml:space="preserve">, Nya </w:t>
      </w:r>
      <w:proofErr w:type="spellStart"/>
      <w:r w:rsidRPr="00A95F16">
        <w:rPr>
          <w:rFonts w:ascii="Times New Roman" w:hAnsi="Times New Roman" w:cs="Times New Roman"/>
          <w:sz w:val="28"/>
          <w:szCs w:val="28"/>
        </w:rPr>
        <w:t>Rågsveds</w:t>
      </w:r>
      <w:proofErr w:type="spellEnd"/>
      <w:r w:rsidRPr="00A95F16">
        <w:rPr>
          <w:rFonts w:ascii="Times New Roman" w:hAnsi="Times New Roman" w:cs="Times New Roman"/>
          <w:sz w:val="28"/>
          <w:szCs w:val="28"/>
        </w:rPr>
        <w:t xml:space="preserve"> Folkets Hus.</w:t>
      </w:r>
    </w:p>
    <w:p w14:paraId="74A9D398" w14:textId="77777777" w:rsidR="00C46720" w:rsidRPr="00A95F16" w:rsidRDefault="00C46720" w:rsidP="00C46720">
      <w:pPr>
        <w:spacing w:before="81" w:line="290" w:lineRule="auto"/>
        <w:ind w:left="314" w:right="996"/>
        <w:rPr>
          <w:rFonts w:ascii="Times New Roman" w:hAnsi="Times New Roman" w:cs="Times New Roman"/>
          <w:sz w:val="28"/>
          <w:szCs w:val="28"/>
        </w:rPr>
      </w:pPr>
      <w:r w:rsidRPr="00A95F16">
        <w:rPr>
          <w:rFonts w:ascii="Times New Roman" w:hAnsi="Times New Roman" w:cs="Times New Roman"/>
          <w:sz w:val="28"/>
          <w:szCs w:val="28"/>
        </w:rPr>
        <w:t xml:space="preserve">MMW </w:t>
      </w:r>
      <w:proofErr w:type="spellStart"/>
      <w:r w:rsidRPr="00A95F16">
        <w:rPr>
          <w:rFonts w:ascii="Times New Roman" w:hAnsi="Times New Roman" w:cs="Times New Roman"/>
          <w:sz w:val="28"/>
          <w:szCs w:val="28"/>
        </w:rPr>
        <w:t>är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bolag</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som</w:t>
      </w:r>
      <w:proofErr w:type="spellEnd"/>
      <w:r w:rsidRPr="00A95F16">
        <w:rPr>
          <w:rFonts w:ascii="Times New Roman" w:hAnsi="Times New Roman" w:cs="Times New Roman"/>
          <w:sz w:val="28"/>
          <w:szCs w:val="28"/>
        </w:rPr>
        <w:t xml:space="preserve"> till 100% </w:t>
      </w:r>
      <w:proofErr w:type="spellStart"/>
      <w:r w:rsidRPr="00A95F16">
        <w:rPr>
          <w:rFonts w:ascii="Times New Roman" w:hAnsi="Times New Roman" w:cs="Times New Roman"/>
          <w:sz w:val="28"/>
          <w:szCs w:val="28"/>
        </w:rPr>
        <w:t>ägs</w:t>
      </w:r>
      <w:proofErr w:type="spellEnd"/>
      <w:r w:rsidRPr="00A95F16">
        <w:rPr>
          <w:rFonts w:ascii="Times New Roman" w:hAnsi="Times New Roman" w:cs="Times New Roman"/>
          <w:sz w:val="28"/>
          <w:szCs w:val="28"/>
        </w:rPr>
        <w:t xml:space="preserve"> av DHR </w:t>
      </w:r>
      <w:proofErr w:type="spellStart"/>
      <w:r w:rsidRPr="00A95F16">
        <w:rPr>
          <w:rFonts w:ascii="Times New Roman" w:hAnsi="Times New Roman" w:cs="Times New Roman"/>
          <w:sz w:val="28"/>
          <w:szCs w:val="28"/>
        </w:rPr>
        <w:t>Stockholmsbolaget</w:t>
      </w:r>
      <w:proofErr w:type="spellEnd"/>
      <w:r w:rsidRPr="00A95F16">
        <w:rPr>
          <w:rFonts w:ascii="Times New Roman" w:hAnsi="Times New Roman" w:cs="Times New Roman"/>
          <w:sz w:val="28"/>
          <w:szCs w:val="28"/>
        </w:rPr>
        <w:t>.</w:t>
      </w:r>
    </w:p>
    <w:p w14:paraId="74A9D399" w14:textId="77777777" w:rsidR="00C46720" w:rsidRPr="00A95F16" w:rsidRDefault="00C46720" w:rsidP="002250BF">
      <w:pPr>
        <w:spacing w:before="81" w:line="290" w:lineRule="auto"/>
        <w:ind w:left="314" w:right="996"/>
        <w:rPr>
          <w:rFonts w:ascii="Times New Roman" w:hAnsi="Times New Roman" w:cs="Times New Roman"/>
          <w:sz w:val="28"/>
          <w:szCs w:val="28"/>
        </w:rPr>
      </w:pPr>
    </w:p>
    <w:tbl>
      <w:tblPr>
        <w:tblStyle w:val="TableNormal"/>
        <w:tblW w:w="9948" w:type="dxa"/>
        <w:tblInd w:w="904" w:type="dxa"/>
        <w:tblLayout w:type="fixed"/>
        <w:tblLook w:val="01E0" w:firstRow="1" w:lastRow="1" w:firstColumn="1" w:lastColumn="1" w:noHBand="0" w:noVBand="0"/>
      </w:tblPr>
      <w:tblGrid>
        <w:gridCol w:w="9830"/>
        <w:gridCol w:w="118"/>
      </w:tblGrid>
      <w:tr w:rsidR="00A95F16" w:rsidRPr="00A95F16" w14:paraId="74A9D39C" w14:textId="77777777" w:rsidTr="00B2445E">
        <w:trPr>
          <w:trHeight w:hRule="exact" w:val="494"/>
        </w:trPr>
        <w:tc>
          <w:tcPr>
            <w:tcW w:w="9830" w:type="dxa"/>
            <w:tcBorders>
              <w:top w:val="nil"/>
              <w:left w:val="nil"/>
              <w:bottom w:val="nil"/>
              <w:right w:val="nil"/>
            </w:tcBorders>
            <w:shd w:val="clear" w:color="auto" w:fill="D3DCF1"/>
          </w:tcPr>
          <w:p w14:paraId="74A9D39A" w14:textId="77777777" w:rsidR="00006F0F" w:rsidRPr="00A95F16" w:rsidRDefault="00006F0F" w:rsidP="00006F0F">
            <w:pPr>
              <w:pStyle w:val="TableParagraph"/>
              <w:spacing w:before="83"/>
              <w:ind w:left="116"/>
              <w:rPr>
                <w:rFonts w:ascii="Times New Roman" w:eastAsia="NewsGothicStd-Bold" w:hAnsi="Times New Roman" w:cs="Times New Roman"/>
                <w:sz w:val="28"/>
                <w:szCs w:val="28"/>
              </w:rPr>
            </w:pPr>
            <w:proofErr w:type="spellStart"/>
            <w:r w:rsidRPr="00A95F16">
              <w:rPr>
                <w:rFonts w:ascii="Times New Roman" w:hAnsi="Times New Roman" w:cs="Times New Roman"/>
                <w:b/>
                <w:sz w:val="28"/>
                <w:szCs w:val="28"/>
              </w:rPr>
              <w:t>Råden</w:t>
            </w:r>
            <w:proofErr w:type="spellEnd"/>
            <w:r w:rsidRPr="00A95F16">
              <w:rPr>
                <w:rFonts w:ascii="Times New Roman" w:hAnsi="Times New Roman" w:cs="Times New Roman"/>
                <w:b/>
                <w:sz w:val="28"/>
                <w:szCs w:val="28"/>
              </w:rPr>
              <w:t xml:space="preserve"> </w:t>
            </w:r>
            <w:proofErr w:type="spellStart"/>
            <w:r w:rsidRPr="00A95F16">
              <w:rPr>
                <w:rFonts w:ascii="Times New Roman" w:hAnsi="Times New Roman" w:cs="Times New Roman"/>
                <w:b/>
                <w:sz w:val="28"/>
                <w:szCs w:val="28"/>
              </w:rPr>
              <w:t>för</w:t>
            </w:r>
            <w:proofErr w:type="spellEnd"/>
            <w:r w:rsidRPr="00A95F16">
              <w:rPr>
                <w:rFonts w:ascii="Times New Roman" w:hAnsi="Times New Roman" w:cs="Times New Roman"/>
                <w:b/>
                <w:sz w:val="28"/>
                <w:szCs w:val="28"/>
              </w:rPr>
              <w:t xml:space="preserve"> </w:t>
            </w:r>
            <w:proofErr w:type="spellStart"/>
            <w:r w:rsidRPr="00A95F16">
              <w:rPr>
                <w:rFonts w:ascii="Times New Roman" w:hAnsi="Times New Roman" w:cs="Times New Roman"/>
                <w:b/>
                <w:sz w:val="28"/>
                <w:szCs w:val="28"/>
              </w:rPr>
              <w:t>funktionshinderfrågor</w:t>
            </w:r>
            <w:proofErr w:type="spellEnd"/>
          </w:p>
        </w:tc>
        <w:tc>
          <w:tcPr>
            <w:tcW w:w="118" w:type="dxa"/>
            <w:tcBorders>
              <w:top w:val="nil"/>
              <w:left w:val="nil"/>
              <w:bottom w:val="nil"/>
              <w:right w:val="nil"/>
            </w:tcBorders>
            <w:shd w:val="clear" w:color="auto" w:fill="283583"/>
          </w:tcPr>
          <w:p w14:paraId="74A9D39B" w14:textId="77777777" w:rsidR="00006F0F" w:rsidRPr="00A95F16" w:rsidRDefault="00006F0F" w:rsidP="00B43D52">
            <w:pPr>
              <w:rPr>
                <w:rFonts w:ascii="Times New Roman" w:hAnsi="Times New Roman" w:cs="Times New Roman"/>
                <w:sz w:val="28"/>
                <w:szCs w:val="28"/>
              </w:rPr>
            </w:pPr>
          </w:p>
        </w:tc>
      </w:tr>
    </w:tbl>
    <w:p w14:paraId="74A9D39D" w14:textId="77777777" w:rsidR="00AC12BD" w:rsidRDefault="00AC12BD" w:rsidP="00117691">
      <w:pPr>
        <w:spacing w:before="81" w:line="290" w:lineRule="auto"/>
        <w:ind w:left="314" w:right="996"/>
        <w:rPr>
          <w:rFonts w:ascii="Times New Roman" w:hAnsi="Times New Roman" w:cs="Times New Roman"/>
          <w:b/>
          <w:i/>
          <w:sz w:val="28"/>
          <w:szCs w:val="28"/>
        </w:rPr>
      </w:pPr>
    </w:p>
    <w:p w14:paraId="74A9D39E" w14:textId="77777777" w:rsidR="00AC12BD" w:rsidRPr="00AC12BD" w:rsidRDefault="00AC12BD" w:rsidP="00117691">
      <w:pPr>
        <w:spacing w:before="81" w:line="290" w:lineRule="auto"/>
        <w:ind w:left="314" w:right="996"/>
        <w:rPr>
          <w:rFonts w:ascii="Times New Roman" w:hAnsi="Times New Roman" w:cs="Times New Roman"/>
          <w:b/>
          <w:i/>
          <w:sz w:val="28"/>
          <w:szCs w:val="28"/>
        </w:rPr>
      </w:pPr>
      <w:proofErr w:type="spellStart"/>
      <w:r w:rsidRPr="00AC12BD">
        <w:rPr>
          <w:rFonts w:ascii="Times New Roman" w:hAnsi="Times New Roman" w:cs="Times New Roman"/>
          <w:b/>
          <w:i/>
          <w:sz w:val="28"/>
          <w:szCs w:val="28"/>
        </w:rPr>
        <w:t>Möte</w:t>
      </w:r>
      <w:proofErr w:type="spellEnd"/>
    </w:p>
    <w:p w14:paraId="74A9D39F" w14:textId="77777777" w:rsidR="00AC12BD" w:rsidRDefault="00AC12BD" w:rsidP="00117691">
      <w:pPr>
        <w:spacing w:before="81" w:line="290" w:lineRule="auto"/>
        <w:ind w:left="314" w:right="996"/>
        <w:rPr>
          <w:rFonts w:ascii="Times New Roman" w:hAnsi="Times New Roman" w:cs="Times New Roman"/>
          <w:sz w:val="28"/>
          <w:szCs w:val="28"/>
        </w:rPr>
      </w:pPr>
      <w:proofErr w:type="spellStart"/>
      <w:r>
        <w:rPr>
          <w:rFonts w:ascii="Times New Roman" w:hAnsi="Times New Roman" w:cs="Times New Roman"/>
          <w:sz w:val="28"/>
          <w:szCs w:val="28"/>
        </w:rPr>
        <w:t>Avdelningsstyrelsen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bjöd</w:t>
      </w:r>
      <w:proofErr w:type="spellEnd"/>
      <w:r>
        <w:rPr>
          <w:rFonts w:ascii="Times New Roman" w:hAnsi="Times New Roman" w:cs="Times New Roman"/>
          <w:sz w:val="28"/>
          <w:szCs w:val="28"/>
        </w:rPr>
        <w:t xml:space="preserve"> in </w:t>
      </w:r>
      <w:proofErr w:type="spellStart"/>
      <w:r>
        <w:rPr>
          <w:rFonts w:ascii="Times New Roman" w:hAnsi="Times New Roman" w:cs="Times New Roman"/>
          <w:sz w:val="28"/>
          <w:szCs w:val="28"/>
        </w:rPr>
        <w:t>rådsmedlemmarna</w:t>
      </w:r>
      <w:proofErr w:type="spellEnd"/>
      <w:r>
        <w:rPr>
          <w:rFonts w:ascii="Times New Roman" w:hAnsi="Times New Roman" w:cs="Times New Roman"/>
          <w:sz w:val="28"/>
          <w:szCs w:val="28"/>
        </w:rPr>
        <w:t xml:space="preserve"> till </w:t>
      </w:r>
      <w:proofErr w:type="spellStart"/>
      <w:r>
        <w:rPr>
          <w:rFonts w:ascii="Times New Roman" w:hAnsi="Times New Roman" w:cs="Times New Roman"/>
          <w:sz w:val="28"/>
          <w:szCs w:val="28"/>
        </w:rPr>
        <w:t>en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gemensam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träff</w:t>
      </w:r>
      <w:proofErr w:type="spellEnd"/>
      <w:r>
        <w:rPr>
          <w:rFonts w:ascii="Times New Roman" w:hAnsi="Times New Roman" w:cs="Times New Roman"/>
          <w:sz w:val="28"/>
          <w:szCs w:val="28"/>
        </w:rPr>
        <w:t xml:space="preserve"> med </w:t>
      </w:r>
      <w:proofErr w:type="spellStart"/>
      <w:r>
        <w:rPr>
          <w:rFonts w:ascii="Times New Roman" w:hAnsi="Times New Roman" w:cs="Times New Roman"/>
          <w:sz w:val="28"/>
          <w:szCs w:val="28"/>
        </w:rPr>
        <w:t>julbuffé</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december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Där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diskuterades</w:t>
      </w:r>
      <w:proofErr w:type="spellEnd"/>
      <w:r>
        <w:rPr>
          <w:rFonts w:ascii="Times New Roman" w:hAnsi="Times New Roman" w:cs="Times New Roman"/>
          <w:sz w:val="28"/>
          <w:szCs w:val="28"/>
        </w:rPr>
        <w:t xml:space="preserve"> det </w:t>
      </w:r>
      <w:proofErr w:type="spellStart"/>
      <w:r>
        <w:rPr>
          <w:rFonts w:ascii="Times New Roman" w:hAnsi="Times New Roman" w:cs="Times New Roman"/>
          <w:sz w:val="28"/>
          <w:szCs w:val="28"/>
        </w:rPr>
        <w:t>gångna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året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och</w:t>
      </w:r>
      <w:proofErr w:type="spellEnd"/>
      <w:r>
        <w:rPr>
          <w:rFonts w:ascii="Times New Roman" w:hAnsi="Times New Roman" w:cs="Times New Roman"/>
          <w:sz w:val="28"/>
          <w:szCs w:val="28"/>
        </w:rPr>
        <w:t xml:space="preserve"> det </w:t>
      </w:r>
      <w:proofErr w:type="spellStart"/>
      <w:r>
        <w:rPr>
          <w:rFonts w:ascii="Times New Roman" w:hAnsi="Times New Roman" w:cs="Times New Roman"/>
          <w:sz w:val="28"/>
          <w:szCs w:val="28"/>
        </w:rPr>
        <w:t>framtida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arbetet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inom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Rådet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för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funktionshinderfrågor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Bl.a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kommer</w:t>
      </w:r>
      <w:proofErr w:type="spellEnd"/>
      <w:r>
        <w:rPr>
          <w:rFonts w:ascii="Times New Roman" w:hAnsi="Times New Roman" w:cs="Times New Roman"/>
          <w:sz w:val="28"/>
          <w:szCs w:val="28"/>
        </w:rPr>
        <w:t xml:space="preserve"> det under 2015 </w:t>
      </w:r>
      <w:proofErr w:type="spellStart"/>
      <w:r>
        <w:rPr>
          <w:rFonts w:ascii="Times New Roman" w:hAnsi="Times New Roman" w:cs="Times New Roman"/>
          <w:sz w:val="28"/>
          <w:szCs w:val="28"/>
        </w:rPr>
        <w:t>att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hållas</w:t>
      </w:r>
      <w:proofErr w:type="spellEnd"/>
      <w:r>
        <w:rPr>
          <w:rFonts w:ascii="Times New Roman" w:hAnsi="Times New Roman" w:cs="Times New Roman"/>
          <w:sz w:val="28"/>
          <w:szCs w:val="28"/>
        </w:rPr>
        <w:t xml:space="preserve"> 4 </w:t>
      </w:r>
      <w:proofErr w:type="spellStart"/>
      <w:r>
        <w:rPr>
          <w:rFonts w:ascii="Times New Roman" w:hAnsi="Times New Roman" w:cs="Times New Roman"/>
          <w:sz w:val="28"/>
          <w:szCs w:val="28"/>
        </w:rPr>
        <w:t>utbildningstillfällen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avdelningens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regi</w:t>
      </w:r>
      <w:proofErr w:type="spellEnd"/>
      <w:r>
        <w:rPr>
          <w:rFonts w:ascii="Times New Roman" w:hAnsi="Times New Roman" w:cs="Times New Roman"/>
          <w:sz w:val="28"/>
          <w:szCs w:val="28"/>
        </w:rPr>
        <w:t>.</w:t>
      </w:r>
    </w:p>
    <w:p w14:paraId="74A9D3A0" w14:textId="77777777" w:rsidR="00010DC9" w:rsidRDefault="00010DC9" w:rsidP="00117691">
      <w:pPr>
        <w:spacing w:before="81" w:line="290" w:lineRule="auto"/>
        <w:ind w:left="314" w:right="996"/>
        <w:rPr>
          <w:rFonts w:ascii="Times New Roman" w:hAnsi="Times New Roman" w:cs="Times New Roman"/>
          <w:sz w:val="28"/>
          <w:szCs w:val="28"/>
        </w:rPr>
      </w:pPr>
    </w:p>
    <w:p w14:paraId="74A9D3A1" w14:textId="77777777" w:rsidR="00010DC9" w:rsidRPr="00AC12BD" w:rsidRDefault="00010DC9" w:rsidP="00117691">
      <w:pPr>
        <w:spacing w:before="81" w:line="290" w:lineRule="auto"/>
        <w:ind w:left="314" w:right="996"/>
        <w:rPr>
          <w:rFonts w:ascii="Times New Roman" w:hAnsi="Times New Roman" w:cs="Times New Roman"/>
          <w:sz w:val="28"/>
          <w:szCs w:val="28"/>
        </w:rPr>
      </w:pPr>
    </w:p>
    <w:p w14:paraId="74A9D3A2" w14:textId="77777777" w:rsidR="00117691" w:rsidRPr="00A95F16" w:rsidRDefault="00010DC9" w:rsidP="00117691">
      <w:pPr>
        <w:spacing w:before="81" w:line="290" w:lineRule="auto"/>
        <w:ind w:left="314" w:right="996"/>
        <w:rPr>
          <w:rFonts w:ascii="Times New Roman" w:hAnsi="Times New Roman" w:cs="Times New Roman"/>
          <w:b/>
          <w:i/>
          <w:sz w:val="28"/>
          <w:szCs w:val="28"/>
        </w:rPr>
      </w:pPr>
      <w:r>
        <w:rPr>
          <w:rFonts w:ascii="Times New Roman" w:hAnsi="Times New Roman" w:cs="Times New Roman"/>
          <w:b/>
          <w:i/>
          <w:sz w:val="28"/>
          <w:szCs w:val="28"/>
        </w:rPr>
        <w:t xml:space="preserve">Rapport </w:t>
      </w:r>
      <w:proofErr w:type="spellStart"/>
      <w:r>
        <w:rPr>
          <w:rFonts w:ascii="Times New Roman" w:hAnsi="Times New Roman" w:cs="Times New Roman"/>
          <w:b/>
          <w:i/>
          <w:sz w:val="28"/>
          <w:szCs w:val="28"/>
        </w:rPr>
        <w:t>från</w:t>
      </w:r>
      <w:proofErr w:type="spellEnd"/>
      <w:r>
        <w:rPr>
          <w:rFonts w:ascii="Times New Roman" w:hAnsi="Times New Roman" w:cs="Times New Roman"/>
          <w:b/>
          <w:i/>
          <w:sz w:val="28"/>
          <w:szCs w:val="28"/>
        </w:rPr>
        <w:t xml:space="preserve"> </w:t>
      </w:r>
      <w:proofErr w:type="spellStart"/>
      <w:r w:rsidR="00117691" w:rsidRPr="00A95F16">
        <w:rPr>
          <w:rFonts w:ascii="Times New Roman" w:hAnsi="Times New Roman" w:cs="Times New Roman"/>
          <w:b/>
          <w:i/>
          <w:sz w:val="28"/>
          <w:szCs w:val="28"/>
        </w:rPr>
        <w:t>Stadsbyggnadsråd</w:t>
      </w:r>
      <w:proofErr w:type="spellEnd"/>
    </w:p>
    <w:p w14:paraId="74A9D3A3" w14:textId="77777777" w:rsidR="00117691" w:rsidRPr="00A95F16" w:rsidRDefault="00117691" w:rsidP="00117691">
      <w:pPr>
        <w:spacing w:before="81" w:line="290" w:lineRule="auto"/>
        <w:ind w:left="314" w:right="996"/>
        <w:rPr>
          <w:rFonts w:ascii="Times New Roman" w:hAnsi="Times New Roman" w:cs="Times New Roman"/>
          <w:sz w:val="28"/>
          <w:szCs w:val="28"/>
        </w:rPr>
      </w:pPr>
      <w:r w:rsidRPr="00A95F16">
        <w:rPr>
          <w:rFonts w:ascii="Times New Roman" w:hAnsi="Times New Roman" w:cs="Times New Roman"/>
          <w:sz w:val="28"/>
          <w:szCs w:val="28"/>
        </w:rPr>
        <w:t xml:space="preserve">Under 2014 har </w:t>
      </w:r>
      <w:proofErr w:type="spellStart"/>
      <w:r w:rsidRPr="00A95F16">
        <w:rPr>
          <w:rFonts w:ascii="Times New Roman" w:hAnsi="Times New Roman" w:cs="Times New Roman"/>
          <w:sz w:val="28"/>
          <w:szCs w:val="28"/>
        </w:rPr>
        <w:t>rådet</w:t>
      </w:r>
      <w:proofErr w:type="spellEnd"/>
      <w:r w:rsidRPr="00A95F16">
        <w:rPr>
          <w:rFonts w:ascii="Times New Roman" w:hAnsi="Times New Roman" w:cs="Times New Roman"/>
          <w:sz w:val="28"/>
          <w:szCs w:val="28"/>
        </w:rPr>
        <w:t xml:space="preserve"> haft </w:t>
      </w:r>
      <w:proofErr w:type="spellStart"/>
      <w:r w:rsidRPr="00A95F16">
        <w:rPr>
          <w:rFonts w:ascii="Times New Roman" w:hAnsi="Times New Roman" w:cs="Times New Roman"/>
          <w:sz w:val="28"/>
          <w:szCs w:val="28"/>
        </w:rPr>
        <w:t>möte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varje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månad</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behandlat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många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ärenden</w:t>
      </w:r>
      <w:proofErr w:type="spellEnd"/>
      <w:r w:rsidRPr="00A95F16">
        <w:rPr>
          <w:rFonts w:ascii="Times New Roman" w:hAnsi="Times New Roman" w:cs="Times New Roman"/>
          <w:sz w:val="28"/>
          <w:szCs w:val="28"/>
        </w:rPr>
        <w:t xml:space="preserve">. Det har </w:t>
      </w:r>
      <w:proofErr w:type="spellStart"/>
      <w:r w:rsidRPr="00A95F16">
        <w:rPr>
          <w:rFonts w:ascii="Times New Roman" w:hAnsi="Times New Roman" w:cs="Times New Roman"/>
          <w:sz w:val="28"/>
          <w:szCs w:val="28"/>
        </w:rPr>
        <w:t>varit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tuffa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tider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Staden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politikerna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vill</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bygga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mycket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snabbt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Stockholm,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därför</w:t>
      </w:r>
      <w:proofErr w:type="spellEnd"/>
      <w:r w:rsidRPr="00A95F16">
        <w:rPr>
          <w:rFonts w:ascii="Times New Roman" w:hAnsi="Times New Roman" w:cs="Times New Roman"/>
          <w:sz w:val="28"/>
          <w:szCs w:val="28"/>
        </w:rPr>
        <w:t xml:space="preserve"> har vi </w:t>
      </w:r>
      <w:proofErr w:type="spellStart"/>
      <w:r w:rsidRPr="00A95F16">
        <w:rPr>
          <w:rFonts w:ascii="Times New Roman" w:hAnsi="Times New Roman" w:cs="Times New Roman"/>
          <w:sz w:val="28"/>
          <w:szCs w:val="28"/>
        </w:rPr>
        <w:t>ibland</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upplevt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tillgänglighet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användbarhet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omtolkas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så</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att</w:t>
      </w:r>
      <w:proofErr w:type="spellEnd"/>
      <w:r w:rsidRPr="00A95F16">
        <w:rPr>
          <w:rFonts w:ascii="Times New Roman" w:hAnsi="Times New Roman" w:cs="Times New Roman"/>
          <w:sz w:val="28"/>
          <w:szCs w:val="28"/>
        </w:rPr>
        <w:t xml:space="preserve"> det </w:t>
      </w:r>
      <w:proofErr w:type="spellStart"/>
      <w:r w:rsidRPr="00A95F16">
        <w:rPr>
          <w:rFonts w:ascii="Times New Roman" w:hAnsi="Times New Roman" w:cs="Times New Roman"/>
          <w:sz w:val="28"/>
          <w:szCs w:val="28"/>
        </w:rPr>
        <w:t>passar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byggherren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bäst</w:t>
      </w:r>
      <w:proofErr w:type="spellEnd"/>
      <w:r w:rsidRPr="00A95F16">
        <w:rPr>
          <w:rFonts w:ascii="Times New Roman" w:hAnsi="Times New Roman" w:cs="Times New Roman"/>
          <w:sz w:val="28"/>
          <w:szCs w:val="28"/>
        </w:rPr>
        <w:t xml:space="preserve">. 2015 </w:t>
      </w:r>
      <w:proofErr w:type="spellStart"/>
      <w:r w:rsidRPr="00A95F16">
        <w:rPr>
          <w:rFonts w:ascii="Times New Roman" w:hAnsi="Times New Roman" w:cs="Times New Roman"/>
          <w:sz w:val="28"/>
          <w:szCs w:val="28"/>
        </w:rPr>
        <w:t>blir</w:t>
      </w:r>
      <w:proofErr w:type="spellEnd"/>
      <w:r w:rsidRPr="00A95F16">
        <w:rPr>
          <w:rFonts w:ascii="Times New Roman" w:hAnsi="Times New Roman" w:cs="Times New Roman"/>
          <w:sz w:val="28"/>
          <w:szCs w:val="28"/>
        </w:rPr>
        <w:t xml:space="preserve"> </w:t>
      </w:r>
      <w:proofErr w:type="spellStart"/>
      <w:r w:rsidR="00B11A78" w:rsidRPr="00A95F16">
        <w:rPr>
          <w:rFonts w:ascii="Times New Roman" w:hAnsi="Times New Roman" w:cs="Times New Roman"/>
          <w:sz w:val="28"/>
          <w:szCs w:val="28"/>
        </w:rPr>
        <w:t>ännu</w:t>
      </w:r>
      <w:proofErr w:type="spellEnd"/>
      <w:r w:rsidR="00B11A78" w:rsidRPr="00A95F16">
        <w:rPr>
          <w:rFonts w:ascii="Times New Roman" w:hAnsi="Times New Roman" w:cs="Times New Roman"/>
          <w:sz w:val="28"/>
          <w:szCs w:val="28"/>
        </w:rPr>
        <w:t xml:space="preserve"> </w:t>
      </w:r>
      <w:proofErr w:type="spellStart"/>
      <w:r w:rsidR="00B11A78" w:rsidRPr="00A95F16">
        <w:rPr>
          <w:rFonts w:ascii="Times New Roman" w:hAnsi="Times New Roman" w:cs="Times New Roman"/>
          <w:sz w:val="28"/>
          <w:szCs w:val="28"/>
        </w:rPr>
        <w:t>tuffare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när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vår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ordförande</w:t>
      </w:r>
      <w:proofErr w:type="spellEnd"/>
      <w:r w:rsidRPr="00A95F16">
        <w:rPr>
          <w:rFonts w:ascii="Times New Roman" w:hAnsi="Times New Roman" w:cs="Times New Roman"/>
          <w:sz w:val="28"/>
          <w:szCs w:val="28"/>
        </w:rPr>
        <w:t xml:space="preserve"> Ingrid Dalen </w:t>
      </w:r>
      <w:proofErr w:type="spellStart"/>
      <w:r w:rsidRPr="00A95F16">
        <w:rPr>
          <w:rFonts w:ascii="Times New Roman" w:hAnsi="Times New Roman" w:cs="Times New Roman"/>
          <w:sz w:val="28"/>
          <w:szCs w:val="28"/>
        </w:rPr>
        <w:t>lämna</w:t>
      </w:r>
      <w:r w:rsidR="00B11A78" w:rsidRPr="00A95F16">
        <w:rPr>
          <w:rFonts w:ascii="Times New Roman" w:hAnsi="Times New Roman" w:cs="Times New Roman"/>
          <w:sz w:val="28"/>
          <w:szCs w:val="28"/>
        </w:rPr>
        <w:t>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råd</w:t>
      </w:r>
      <w:r w:rsidR="00B11A78" w:rsidRPr="00A95F16">
        <w:rPr>
          <w:rFonts w:ascii="Times New Roman" w:hAnsi="Times New Roman" w:cs="Times New Roman"/>
          <w:sz w:val="28"/>
          <w:szCs w:val="28"/>
        </w:rPr>
        <w:t>et</w:t>
      </w:r>
      <w:proofErr w:type="spellEnd"/>
      <w:r w:rsidRPr="00A95F16">
        <w:rPr>
          <w:rFonts w:ascii="Times New Roman" w:hAnsi="Times New Roman" w:cs="Times New Roman"/>
          <w:sz w:val="28"/>
          <w:szCs w:val="28"/>
        </w:rPr>
        <w:t xml:space="preserve">. Hon har </w:t>
      </w:r>
      <w:proofErr w:type="spellStart"/>
      <w:r w:rsidRPr="00A95F16">
        <w:rPr>
          <w:rFonts w:ascii="Times New Roman" w:hAnsi="Times New Roman" w:cs="Times New Roman"/>
          <w:sz w:val="28"/>
          <w:szCs w:val="28"/>
        </w:rPr>
        <w:t>suttit</w:t>
      </w:r>
      <w:proofErr w:type="spellEnd"/>
      <w:r w:rsidRPr="00A95F16">
        <w:rPr>
          <w:rFonts w:ascii="Times New Roman" w:hAnsi="Times New Roman" w:cs="Times New Roman"/>
          <w:sz w:val="28"/>
          <w:szCs w:val="28"/>
        </w:rPr>
        <w:t xml:space="preserve"> </w:t>
      </w:r>
      <w:r w:rsidR="00B11A78" w:rsidRPr="00A95F16">
        <w:rPr>
          <w:rFonts w:ascii="Times New Roman" w:hAnsi="Times New Roman" w:cs="Times New Roman"/>
          <w:sz w:val="28"/>
          <w:szCs w:val="28"/>
        </w:rPr>
        <w:t xml:space="preserve">med I </w:t>
      </w:r>
      <w:proofErr w:type="spellStart"/>
      <w:r w:rsidRPr="00A95F16">
        <w:rPr>
          <w:rFonts w:ascii="Times New Roman" w:hAnsi="Times New Roman" w:cs="Times New Roman"/>
          <w:sz w:val="28"/>
          <w:szCs w:val="28"/>
        </w:rPr>
        <w:t>detta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råd</w:t>
      </w:r>
      <w:proofErr w:type="spellEnd"/>
      <w:r w:rsidRPr="00A95F16">
        <w:rPr>
          <w:rFonts w:ascii="Times New Roman" w:hAnsi="Times New Roman" w:cs="Times New Roman"/>
          <w:sz w:val="28"/>
          <w:szCs w:val="28"/>
        </w:rPr>
        <w:t xml:space="preserve"> sedan 1988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00B11A78" w:rsidRPr="00A95F16">
        <w:rPr>
          <w:rFonts w:ascii="Times New Roman" w:hAnsi="Times New Roman" w:cs="Times New Roman"/>
          <w:sz w:val="28"/>
          <w:szCs w:val="28"/>
        </w:rPr>
        <w:t>visste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därför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mer</w:t>
      </w:r>
      <w:proofErr w:type="spellEnd"/>
      <w:r w:rsidRPr="00A95F16">
        <w:rPr>
          <w:rFonts w:ascii="Times New Roman" w:hAnsi="Times New Roman" w:cs="Times New Roman"/>
          <w:sz w:val="28"/>
          <w:szCs w:val="28"/>
        </w:rPr>
        <w:t xml:space="preserve"> </w:t>
      </w:r>
      <w:proofErr w:type="spellStart"/>
      <w:r w:rsidR="00B11A78" w:rsidRPr="00A95F16">
        <w:rPr>
          <w:rFonts w:ascii="Times New Roman" w:hAnsi="Times New Roman" w:cs="Times New Roman"/>
          <w:sz w:val="28"/>
          <w:szCs w:val="28"/>
        </w:rPr>
        <w:t>än</w:t>
      </w:r>
      <w:proofErr w:type="spellEnd"/>
      <w:r w:rsidR="00B11A78" w:rsidRPr="00A95F16">
        <w:rPr>
          <w:rFonts w:ascii="Times New Roman" w:hAnsi="Times New Roman" w:cs="Times New Roman"/>
          <w:sz w:val="28"/>
          <w:szCs w:val="28"/>
        </w:rPr>
        <w:t xml:space="preserve"> </w:t>
      </w:r>
      <w:proofErr w:type="spellStart"/>
      <w:r w:rsidR="00B11A78" w:rsidRPr="00A95F16">
        <w:rPr>
          <w:rFonts w:ascii="Times New Roman" w:hAnsi="Times New Roman" w:cs="Times New Roman"/>
          <w:sz w:val="28"/>
          <w:szCs w:val="28"/>
        </w:rPr>
        <w:t>någon</w:t>
      </w:r>
      <w:proofErr w:type="spellEnd"/>
      <w:r w:rsidR="00B11A78" w:rsidRPr="00A95F16">
        <w:rPr>
          <w:rFonts w:ascii="Times New Roman" w:hAnsi="Times New Roman" w:cs="Times New Roman"/>
          <w:sz w:val="28"/>
          <w:szCs w:val="28"/>
        </w:rPr>
        <w:t xml:space="preserve"> </w:t>
      </w:r>
      <w:proofErr w:type="spellStart"/>
      <w:r w:rsidR="00B11A78" w:rsidRPr="00A95F16">
        <w:rPr>
          <w:rFonts w:ascii="Times New Roman" w:hAnsi="Times New Roman" w:cs="Times New Roman"/>
          <w:sz w:val="28"/>
          <w:szCs w:val="28"/>
        </w:rPr>
        <w:t>annan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hur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kontoret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tjänstmän</w:t>
      </w:r>
      <w:r w:rsidR="00B11A78" w:rsidRPr="00A95F16">
        <w:rPr>
          <w:rFonts w:ascii="Times New Roman" w:hAnsi="Times New Roman" w:cs="Times New Roman"/>
          <w:sz w:val="28"/>
          <w:szCs w:val="28"/>
        </w:rPr>
        <w:t>nen</w:t>
      </w:r>
      <w:proofErr w:type="spellEnd"/>
      <w:r w:rsidR="00B11A78" w:rsidRPr="00A95F16">
        <w:rPr>
          <w:rFonts w:ascii="Times New Roman" w:hAnsi="Times New Roman" w:cs="Times New Roman"/>
          <w:sz w:val="28"/>
          <w:szCs w:val="28"/>
        </w:rPr>
        <w:t xml:space="preserve"> </w:t>
      </w:r>
      <w:proofErr w:type="spellStart"/>
      <w:r w:rsidR="00B11A78" w:rsidRPr="00A95F16">
        <w:rPr>
          <w:rFonts w:ascii="Times New Roman" w:hAnsi="Times New Roman" w:cs="Times New Roman"/>
          <w:sz w:val="28"/>
          <w:szCs w:val="28"/>
        </w:rPr>
        <w:t>fungerar</w:t>
      </w:r>
      <w:proofErr w:type="spellEnd"/>
      <w:r w:rsidRPr="00A95F16">
        <w:rPr>
          <w:rFonts w:ascii="Times New Roman" w:hAnsi="Times New Roman" w:cs="Times New Roman"/>
          <w:sz w:val="28"/>
          <w:szCs w:val="28"/>
        </w:rPr>
        <w:t xml:space="preserve">. </w:t>
      </w:r>
    </w:p>
    <w:p w14:paraId="74A9D3A4" w14:textId="77777777" w:rsidR="00117691" w:rsidRPr="00A95F16" w:rsidRDefault="00117691" w:rsidP="00117691">
      <w:pPr>
        <w:spacing w:before="81" w:line="290" w:lineRule="auto"/>
        <w:ind w:left="314" w:right="996"/>
        <w:rPr>
          <w:rFonts w:ascii="Times New Roman" w:hAnsi="Times New Roman" w:cs="Times New Roman"/>
          <w:sz w:val="28"/>
          <w:szCs w:val="28"/>
        </w:rPr>
      </w:pPr>
      <w:r w:rsidRPr="00A95F16">
        <w:rPr>
          <w:rFonts w:ascii="Times New Roman" w:hAnsi="Times New Roman" w:cs="Times New Roman"/>
          <w:sz w:val="28"/>
          <w:szCs w:val="28"/>
        </w:rPr>
        <w:t xml:space="preserve">Under 2015 </w:t>
      </w:r>
      <w:proofErr w:type="spellStart"/>
      <w:r w:rsidRPr="00A95F16">
        <w:rPr>
          <w:rFonts w:ascii="Times New Roman" w:hAnsi="Times New Roman" w:cs="Times New Roman"/>
          <w:sz w:val="28"/>
          <w:szCs w:val="28"/>
        </w:rPr>
        <w:t>träder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lagändringar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kraft </w:t>
      </w:r>
      <w:proofErr w:type="spellStart"/>
      <w:r w:rsidRPr="00A95F16">
        <w:rPr>
          <w:rFonts w:ascii="Times New Roman" w:hAnsi="Times New Roman" w:cs="Times New Roman"/>
          <w:sz w:val="28"/>
          <w:szCs w:val="28"/>
        </w:rPr>
        <w:t>som</w:t>
      </w:r>
      <w:proofErr w:type="spellEnd"/>
      <w:r w:rsidRPr="00A95F16">
        <w:rPr>
          <w:rFonts w:ascii="Times New Roman" w:hAnsi="Times New Roman" w:cs="Times New Roman"/>
          <w:sz w:val="28"/>
          <w:szCs w:val="28"/>
        </w:rPr>
        <w:t xml:space="preserve"> den </w:t>
      </w:r>
      <w:proofErr w:type="spellStart"/>
      <w:r w:rsidRPr="00A95F16">
        <w:rPr>
          <w:rFonts w:ascii="Times New Roman" w:hAnsi="Times New Roman" w:cs="Times New Roman"/>
          <w:sz w:val="28"/>
          <w:szCs w:val="28"/>
        </w:rPr>
        <w:t>före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detta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bostadsministern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Attefall</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fick</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igenom</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som</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bl.a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innebär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kommunerna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inte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får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ställa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högre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krav</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än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boverket</w:t>
      </w:r>
      <w:proofErr w:type="spellEnd"/>
      <w:r w:rsidRPr="00A95F16">
        <w:rPr>
          <w:rFonts w:ascii="Times New Roman" w:hAnsi="Times New Roman" w:cs="Times New Roman"/>
          <w:sz w:val="28"/>
          <w:szCs w:val="28"/>
        </w:rPr>
        <w:t>.</w:t>
      </w:r>
    </w:p>
    <w:p w14:paraId="74A9D3A5" w14:textId="77777777" w:rsidR="00117691" w:rsidRPr="00A95F16" w:rsidRDefault="00117691" w:rsidP="00117691">
      <w:pPr>
        <w:spacing w:before="81" w:line="290" w:lineRule="auto"/>
        <w:ind w:left="314" w:right="996"/>
        <w:rPr>
          <w:rFonts w:ascii="Times New Roman" w:hAnsi="Times New Roman" w:cs="Times New Roman"/>
          <w:sz w:val="28"/>
          <w:szCs w:val="28"/>
        </w:rPr>
      </w:pPr>
      <w:r w:rsidRPr="00A95F16">
        <w:rPr>
          <w:rFonts w:ascii="Times New Roman" w:hAnsi="Times New Roman" w:cs="Times New Roman"/>
          <w:sz w:val="28"/>
          <w:szCs w:val="28"/>
        </w:rPr>
        <w:t xml:space="preserve">Det </w:t>
      </w:r>
      <w:proofErr w:type="spellStart"/>
      <w:r w:rsidRPr="00A95F16">
        <w:rPr>
          <w:rFonts w:ascii="Times New Roman" w:hAnsi="Times New Roman" w:cs="Times New Roman"/>
          <w:sz w:val="28"/>
          <w:szCs w:val="28"/>
        </w:rPr>
        <w:t>innebär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oss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Stockholm </w:t>
      </w:r>
      <w:proofErr w:type="spellStart"/>
      <w:r w:rsidRPr="00A95F16">
        <w:rPr>
          <w:rFonts w:ascii="Times New Roman" w:hAnsi="Times New Roman" w:cs="Times New Roman"/>
          <w:sz w:val="28"/>
          <w:szCs w:val="28"/>
        </w:rPr>
        <w:t>att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tex</w:t>
      </w:r>
      <w:proofErr w:type="spellEnd"/>
      <w:r w:rsidRPr="00A95F16">
        <w:rPr>
          <w:rFonts w:ascii="Times New Roman" w:hAnsi="Times New Roman" w:cs="Times New Roman"/>
          <w:sz w:val="28"/>
          <w:szCs w:val="28"/>
        </w:rPr>
        <w:t>;</w:t>
      </w:r>
    </w:p>
    <w:p w14:paraId="74A9D3A6" w14:textId="77777777" w:rsidR="00117691" w:rsidRPr="00A95F16" w:rsidRDefault="00117691" w:rsidP="00117691">
      <w:pPr>
        <w:spacing w:before="81" w:line="290" w:lineRule="auto"/>
        <w:ind w:left="314" w:right="996"/>
        <w:rPr>
          <w:rFonts w:ascii="Times New Roman" w:hAnsi="Times New Roman" w:cs="Times New Roman"/>
          <w:sz w:val="28"/>
          <w:szCs w:val="28"/>
        </w:rPr>
      </w:pPr>
      <w:r w:rsidRPr="00A95F16">
        <w:rPr>
          <w:rFonts w:ascii="Times New Roman" w:hAnsi="Times New Roman" w:cs="Times New Roman"/>
          <w:sz w:val="28"/>
          <w:szCs w:val="28"/>
        </w:rPr>
        <w:t>1.</w:t>
      </w:r>
      <w:r w:rsidRPr="00A95F16">
        <w:rPr>
          <w:rFonts w:ascii="Times New Roman" w:hAnsi="Times New Roman" w:cs="Times New Roman"/>
          <w:sz w:val="28"/>
          <w:szCs w:val="28"/>
        </w:rPr>
        <w:tab/>
        <w:t xml:space="preserve">Vi </w:t>
      </w:r>
      <w:proofErr w:type="spellStart"/>
      <w:r w:rsidRPr="00A95F16">
        <w:rPr>
          <w:rFonts w:ascii="Times New Roman" w:hAnsi="Times New Roman" w:cs="Times New Roman"/>
          <w:sz w:val="28"/>
          <w:szCs w:val="28"/>
        </w:rPr>
        <w:t>kan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inte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kräva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funktionhindersparkering</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inom</w:t>
      </w:r>
      <w:proofErr w:type="spellEnd"/>
      <w:r w:rsidRPr="00A95F16">
        <w:rPr>
          <w:rFonts w:ascii="Times New Roman" w:hAnsi="Times New Roman" w:cs="Times New Roman"/>
          <w:sz w:val="28"/>
          <w:szCs w:val="28"/>
        </w:rPr>
        <w:t xml:space="preserve"> </w:t>
      </w:r>
      <w:proofErr w:type="gramStart"/>
      <w:r w:rsidRPr="00A95F16">
        <w:rPr>
          <w:rFonts w:ascii="Times New Roman" w:hAnsi="Times New Roman" w:cs="Times New Roman"/>
          <w:sz w:val="28"/>
          <w:szCs w:val="28"/>
        </w:rPr>
        <w:t>10 meter</w:t>
      </w:r>
      <w:proofErr w:type="gram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från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huset</w:t>
      </w:r>
      <w:proofErr w:type="spellEnd"/>
      <w:r w:rsidRPr="00A95F16">
        <w:rPr>
          <w:rFonts w:ascii="Times New Roman" w:hAnsi="Times New Roman" w:cs="Times New Roman"/>
          <w:sz w:val="28"/>
          <w:szCs w:val="28"/>
        </w:rPr>
        <w:t>.</w:t>
      </w:r>
    </w:p>
    <w:p w14:paraId="74A9D3A7" w14:textId="77777777" w:rsidR="00117691" w:rsidRPr="00A95F16" w:rsidRDefault="00117691" w:rsidP="00117691">
      <w:pPr>
        <w:spacing w:before="81" w:line="290" w:lineRule="auto"/>
        <w:ind w:left="314" w:right="996"/>
        <w:rPr>
          <w:rFonts w:ascii="Times New Roman" w:hAnsi="Times New Roman" w:cs="Times New Roman"/>
          <w:sz w:val="28"/>
          <w:szCs w:val="28"/>
        </w:rPr>
      </w:pPr>
      <w:r w:rsidRPr="00A95F16">
        <w:rPr>
          <w:rFonts w:ascii="Times New Roman" w:hAnsi="Times New Roman" w:cs="Times New Roman"/>
          <w:sz w:val="28"/>
          <w:szCs w:val="28"/>
        </w:rPr>
        <w:t>2.</w:t>
      </w:r>
      <w:r w:rsidRPr="00A95F16">
        <w:rPr>
          <w:rFonts w:ascii="Times New Roman" w:hAnsi="Times New Roman" w:cs="Times New Roman"/>
          <w:sz w:val="28"/>
          <w:szCs w:val="28"/>
        </w:rPr>
        <w:tab/>
      </w:r>
      <w:proofErr w:type="spellStart"/>
      <w:r w:rsidRPr="00A95F16">
        <w:rPr>
          <w:rFonts w:ascii="Times New Roman" w:hAnsi="Times New Roman" w:cs="Times New Roman"/>
          <w:sz w:val="28"/>
          <w:szCs w:val="28"/>
        </w:rPr>
        <w:t>Sophantering</w:t>
      </w:r>
      <w:proofErr w:type="spellEnd"/>
      <w:r w:rsidRPr="00A95F16">
        <w:rPr>
          <w:rFonts w:ascii="Times New Roman" w:hAnsi="Times New Roman" w:cs="Times New Roman"/>
          <w:sz w:val="28"/>
          <w:szCs w:val="28"/>
        </w:rPr>
        <w:t xml:space="preserve">; Vi </w:t>
      </w:r>
      <w:proofErr w:type="spellStart"/>
      <w:r w:rsidRPr="00A95F16">
        <w:rPr>
          <w:rFonts w:ascii="Times New Roman" w:hAnsi="Times New Roman" w:cs="Times New Roman"/>
          <w:sz w:val="28"/>
          <w:szCs w:val="28"/>
        </w:rPr>
        <w:t>kan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inte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längre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ställa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krav</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placer</w:t>
      </w:r>
      <w:r w:rsidR="00A95F16">
        <w:rPr>
          <w:rFonts w:ascii="Times New Roman" w:hAnsi="Times New Roman" w:cs="Times New Roman"/>
          <w:sz w:val="28"/>
          <w:szCs w:val="28"/>
        </w:rPr>
        <w:t>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soplämningen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närmare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än</w:t>
      </w:r>
      <w:proofErr w:type="spellEnd"/>
      <w:r w:rsidRPr="00A95F16">
        <w:rPr>
          <w:rFonts w:ascii="Times New Roman" w:hAnsi="Times New Roman" w:cs="Times New Roman"/>
          <w:sz w:val="28"/>
          <w:szCs w:val="28"/>
        </w:rPr>
        <w:t xml:space="preserve"> 10meter </w:t>
      </w:r>
      <w:proofErr w:type="spellStart"/>
      <w:r w:rsidRPr="00A95F16">
        <w:rPr>
          <w:rFonts w:ascii="Times New Roman" w:hAnsi="Times New Roman" w:cs="Times New Roman"/>
          <w:sz w:val="28"/>
          <w:szCs w:val="28"/>
        </w:rPr>
        <w:t>från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huset</w:t>
      </w:r>
      <w:proofErr w:type="spellEnd"/>
      <w:r w:rsidRPr="00A95F16">
        <w:rPr>
          <w:rFonts w:ascii="Times New Roman" w:hAnsi="Times New Roman" w:cs="Times New Roman"/>
          <w:sz w:val="28"/>
          <w:szCs w:val="28"/>
        </w:rPr>
        <w:t xml:space="preserve">. </w:t>
      </w:r>
    </w:p>
    <w:p w14:paraId="74A9D3A8" w14:textId="77777777" w:rsidR="00117691" w:rsidRPr="00A95F16" w:rsidRDefault="00117691" w:rsidP="00117691">
      <w:pPr>
        <w:spacing w:before="81" w:line="290" w:lineRule="auto"/>
        <w:ind w:left="314" w:right="996"/>
        <w:rPr>
          <w:rFonts w:ascii="Times New Roman" w:hAnsi="Times New Roman" w:cs="Times New Roman"/>
          <w:sz w:val="28"/>
          <w:szCs w:val="28"/>
        </w:rPr>
      </w:pPr>
      <w:r w:rsidRPr="00A95F16">
        <w:rPr>
          <w:rFonts w:ascii="Times New Roman" w:hAnsi="Times New Roman" w:cs="Times New Roman"/>
          <w:sz w:val="28"/>
          <w:szCs w:val="28"/>
        </w:rPr>
        <w:t>3.</w:t>
      </w:r>
      <w:r w:rsidRPr="00A95F16">
        <w:rPr>
          <w:rFonts w:ascii="Times New Roman" w:hAnsi="Times New Roman" w:cs="Times New Roman"/>
          <w:sz w:val="28"/>
          <w:szCs w:val="28"/>
        </w:rPr>
        <w:tab/>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inte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minst</w:t>
      </w:r>
      <w:proofErr w:type="spellEnd"/>
      <w:r w:rsidRPr="00A95F16">
        <w:rPr>
          <w:rFonts w:ascii="Times New Roman" w:hAnsi="Times New Roman" w:cs="Times New Roman"/>
          <w:sz w:val="28"/>
          <w:szCs w:val="28"/>
        </w:rPr>
        <w:t xml:space="preserve">, om </w:t>
      </w:r>
      <w:proofErr w:type="spellStart"/>
      <w:r w:rsidRPr="00A95F16">
        <w:rPr>
          <w:rFonts w:ascii="Times New Roman" w:hAnsi="Times New Roman" w:cs="Times New Roman"/>
          <w:sz w:val="28"/>
          <w:szCs w:val="28"/>
        </w:rPr>
        <w:t>Attefallshus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blir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populära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får</w:t>
      </w:r>
      <w:proofErr w:type="spellEnd"/>
      <w:r w:rsidRPr="00A95F16">
        <w:rPr>
          <w:rFonts w:ascii="Times New Roman" w:hAnsi="Times New Roman" w:cs="Times New Roman"/>
          <w:sz w:val="28"/>
          <w:szCs w:val="28"/>
        </w:rPr>
        <w:t xml:space="preserve"> vi </w:t>
      </w:r>
      <w:proofErr w:type="spellStart"/>
      <w:r w:rsidRPr="00A95F16">
        <w:rPr>
          <w:rFonts w:ascii="Times New Roman" w:hAnsi="Times New Roman" w:cs="Times New Roman"/>
          <w:sz w:val="28"/>
          <w:szCs w:val="28"/>
        </w:rPr>
        <w:t>stora</w:t>
      </w:r>
      <w:proofErr w:type="spellEnd"/>
      <w:r w:rsidRPr="00A95F16">
        <w:rPr>
          <w:rFonts w:ascii="Times New Roman" w:hAnsi="Times New Roman" w:cs="Times New Roman"/>
          <w:sz w:val="28"/>
          <w:szCs w:val="28"/>
        </w:rPr>
        <w:t xml:space="preserve"> problem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framtiden</w:t>
      </w:r>
      <w:proofErr w:type="spellEnd"/>
      <w:r w:rsidRPr="00A95F16">
        <w:rPr>
          <w:rFonts w:ascii="Times New Roman" w:hAnsi="Times New Roman" w:cs="Times New Roman"/>
          <w:sz w:val="28"/>
          <w:szCs w:val="28"/>
        </w:rPr>
        <w:t xml:space="preserve"> med </w:t>
      </w:r>
      <w:proofErr w:type="spellStart"/>
      <w:r w:rsidRPr="00A95F16">
        <w:rPr>
          <w:rFonts w:ascii="Times New Roman" w:hAnsi="Times New Roman" w:cs="Times New Roman"/>
          <w:sz w:val="28"/>
          <w:szCs w:val="28"/>
        </w:rPr>
        <w:t>för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otillgängliga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småhus</w:t>
      </w:r>
      <w:proofErr w:type="spellEnd"/>
      <w:r w:rsidRPr="00A95F16">
        <w:rPr>
          <w:rFonts w:ascii="Times New Roman" w:hAnsi="Times New Roman" w:cs="Times New Roman"/>
          <w:sz w:val="28"/>
          <w:szCs w:val="28"/>
        </w:rPr>
        <w:t>.</w:t>
      </w:r>
    </w:p>
    <w:p w14:paraId="74A9D3A9" w14:textId="77777777" w:rsidR="002D0DC2" w:rsidRDefault="002D0DC2" w:rsidP="002250BF">
      <w:pPr>
        <w:spacing w:before="81" w:line="290" w:lineRule="auto"/>
        <w:ind w:left="314" w:right="996"/>
        <w:rPr>
          <w:rFonts w:ascii="Times New Roman" w:hAnsi="Times New Roman" w:cs="Times New Roman"/>
          <w:sz w:val="28"/>
          <w:szCs w:val="28"/>
        </w:rPr>
      </w:pPr>
    </w:p>
    <w:p w14:paraId="74A9D3AA" w14:textId="77777777" w:rsidR="00010DC9" w:rsidRPr="00A95F16" w:rsidRDefault="00010DC9" w:rsidP="002250BF">
      <w:pPr>
        <w:spacing w:before="81" w:line="290" w:lineRule="auto"/>
        <w:ind w:left="314" w:right="996"/>
        <w:rPr>
          <w:rFonts w:ascii="Times New Roman" w:hAnsi="Times New Roman" w:cs="Times New Roman"/>
          <w:sz w:val="28"/>
          <w:szCs w:val="28"/>
        </w:rPr>
      </w:pPr>
    </w:p>
    <w:p w14:paraId="74A9D3AB" w14:textId="77777777" w:rsidR="003B52F7" w:rsidRPr="00010DC9" w:rsidRDefault="003B52F7" w:rsidP="003B52F7">
      <w:pPr>
        <w:spacing w:before="81" w:line="290" w:lineRule="auto"/>
        <w:ind w:left="314" w:right="996"/>
        <w:rPr>
          <w:rFonts w:ascii="Times New Roman" w:hAnsi="Times New Roman" w:cs="Times New Roman"/>
          <w:b/>
          <w:i/>
          <w:sz w:val="28"/>
          <w:szCs w:val="28"/>
        </w:rPr>
      </w:pPr>
      <w:r w:rsidRPr="00010DC9">
        <w:rPr>
          <w:rFonts w:ascii="Times New Roman" w:hAnsi="Times New Roman" w:cs="Times New Roman"/>
          <w:b/>
          <w:i/>
          <w:sz w:val="28"/>
          <w:szCs w:val="28"/>
        </w:rPr>
        <w:lastRenderedPageBreak/>
        <w:t xml:space="preserve">Rapport </w:t>
      </w:r>
      <w:proofErr w:type="spellStart"/>
      <w:r w:rsidRPr="00010DC9">
        <w:rPr>
          <w:rFonts w:ascii="Times New Roman" w:hAnsi="Times New Roman" w:cs="Times New Roman"/>
          <w:b/>
          <w:i/>
          <w:sz w:val="28"/>
          <w:szCs w:val="28"/>
        </w:rPr>
        <w:t>från</w:t>
      </w:r>
      <w:proofErr w:type="spellEnd"/>
      <w:r w:rsidRPr="00010DC9">
        <w:rPr>
          <w:rFonts w:ascii="Times New Roman" w:hAnsi="Times New Roman" w:cs="Times New Roman"/>
          <w:b/>
          <w:i/>
          <w:sz w:val="28"/>
          <w:szCs w:val="28"/>
        </w:rPr>
        <w:t xml:space="preserve"> </w:t>
      </w:r>
      <w:proofErr w:type="spellStart"/>
      <w:r w:rsidRPr="00010DC9">
        <w:rPr>
          <w:rFonts w:ascii="Times New Roman" w:hAnsi="Times New Roman" w:cs="Times New Roman"/>
          <w:b/>
          <w:i/>
          <w:sz w:val="28"/>
          <w:szCs w:val="28"/>
        </w:rPr>
        <w:t>Bromma</w:t>
      </w:r>
      <w:proofErr w:type="spellEnd"/>
      <w:r w:rsidRPr="00010DC9">
        <w:rPr>
          <w:rFonts w:ascii="Times New Roman" w:hAnsi="Times New Roman" w:cs="Times New Roman"/>
          <w:b/>
          <w:i/>
          <w:sz w:val="28"/>
          <w:szCs w:val="28"/>
        </w:rPr>
        <w:t xml:space="preserve"> </w:t>
      </w:r>
      <w:proofErr w:type="spellStart"/>
      <w:r w:rsidRPr="00010DC9">
        <w:rPr>
          <w:rFonts w:ascii="Times New Roman" w:hAnsi="Times New Roman" w:cs="Times New Roman"/>
          <w:b/>
          <w:i/>
          <w:sz w:val="28"/>
          <w:szCs w:val="28"/>
        </w:rPr>
        <w:t>rådet</w:t>
      </w:r>
      <w:proofErr w:type="spellEnd"/>
      <w:r w:rsidRPr="00010DC9">
        <w:rPr>
          <w:rFonts w:ascii="Times New Roman" w:hAnsi="Times New Roman" w:cs="Times New Roman"/>
          <w:b/>
          <w:i/>
          <w:sz w:val="28"/>
          <w:szCs w:val="28"/>
        </w:rPr>
        <w:t xml:space="preserve"> </w:t>
      </w:r>
      <w:proofErr w:type="spellStart"/>
      <w:r w:rsidRPr="00010DC9">
        <w:rPr>
          <w:rFonts w:ascii="Times New Roman" w:hAnsi="Times New Roman" w:cs="Times New Roman"/>
          <w:b/>
          <w:i/>
          <w:sz w:val="28"/>
          <w:szCs w:val="28"/>
        </w:rPr>
        <w:t>för</w:t>
      </w:r>
      <w:proofErr w:type="spellEnd"/>
      <w:r w:rsidRPr="00010DC9">
        <w:rPr>
          <w:rFonts w:ascii="Times New Roman" w:hAnsi="Times New Roman" w:cs="Times New Roman"/>
          <w:b/>
          <w:i/>
          <w:sz w:val="28"/>
          <w:szCs w:val="28"/>
        </w:rPr>
        <w:t xml:space="preserve"> </w:t>
      </w:r>
      <w:proofErr w:type="spellStart"/>
      <w:r w:rsidRPr="00010DC9">
        <w:rPr>
          <w:rFonts w:ascii="Times New Roman" w:hAnsi="Times New Roman" w:cs="Times New Roman"/>
          <w:b/>
          <w:i/>
          <w:sz w:val="28"/>
          <w:szCs w:val="28"/>
        </w:rPr>
        <w:t>funktionshinderfrågor</w:t>
      </w:r>
      <w:proofErr w:type="spellEnd"/>
      <w:r w:rsidRPr="00010DC9">
        <w:rPr>
          <w:rFonts w:ascii="Times New Roman" w:hAnsi="Times New Roman" w:cs="Times New Roman"/>
          <w:b/>
          <w:i/>
          <w:sz w:val="28"/>
          <w:szCs w:val="28"/>
        </w:rPr>
        <w:t xml:space="preserve"> </w:t>
      </w:r>
      <w:proofErr w:type="spellStart"/>
      <w:r w:rsidRPr="00010DC9">
        <w:rPr>
          <w:rFonts w:ascii="Times New Roman" w:hAnsi="Times New Roman" w:cs="Times New Roman"/>
          <w:b/>
          <w:i/>
          <w:sz w:val="28"/>
          <w:szCs w:val="28"/>
        </w:rPr>
        <w:t>år</w:t>
      </w:r>
      <w:proofErr w:type="spellEnd"/>
      <w:r w:rsidRPr="00010DC9">
        <w:rPr>
          <w:rFonts w:ascii="Times New Roman" w:hAnsi="Times New Roman" w:cs="Times New Roman"/>
          <w:b/>
          <w:i/>
          <w:sz w:val="28"/>
          <w:szCs w:val="28"/>
        </w:rPr>
        <w:t xml:space="preserve"> 2014.</w:t>
      </w:r>
    </w:p>
    <w:p w14:paraId="74A9D3AC" w14:textId="77777777" w:rsidR="003B52F7" w:rsidRPr="00A95F16" w:rsidRDefault="003B52F7" w:rsidP="003B52F7">
      <w:pPr>
        <w:spacing w:before="81" w:line="290" w:lineRule="auto"/>
        <w:ind w:left="314" w:right="996"/>
        <w:rPr>
          <w:rFonts w:ascii="Times New Roman" w:hAnsi="Times New Roman" w:cs="Times New Roman"/>
          <w:sz w:val="28"/>
          <w:szCs w:val="28"/>
        </w:rPr>
      </w:pPr>
      <w:proofErr w:type="spellStart"/>
      <w:r w:rsidRPr="00A95F16">
        <w:rPr>
          <w:rFonts w:ascii="Times New Roman" w:hAnsi="Times New Roman" w:cs="Times New Roman"/>
          <w:sz w:val="28"/>
          <w:szCs w:val="28"/>
        </w:rPr>
        <w:t>Rådet</w:t>
      </w:r>
      <w:proofErr w:type="spellEnd"/>
      <w:r w:rsidRPr="00A95F16">
        <w:rPr>
          <w:rFonts w:ascii="Times New Roman" w:hAnsi="Times New Roman" w:cs="Times New Roman"/>
          <w:sz w:val="28"/>
          <w:szCs w:val="28"/>
        </w:rPr>
        <w:t xml:space="preserve"> har </w:t>
      </w:r>
      <w:proofErr w:type="spellStart"/>
      <w:r w:rsidRPr="00A95F16">
        <w:rPr>
          <w:rFonts w:ascii="Times New Roman" w:hAnsi="Times New Roman" w:cs="Times New Roman"/>
          <w:sz w:val="28"/>
          <w:szCs w:val="28"/>
        </w:rPr>
        <w:t>följt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nämndärenden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såsom</w:t>
      </w:r>
      <w:proofErr w:type="spellEnd"/>
      <w:r w:rsidRPr="00A95F16">
        <w:rPr>
          <w:rFonts w:ascii="Times New Roman" w:hAnsi="Times New Roman" w:cs="Times New Roman"/>
          <w:sz w:val="28"/>
          <w:szCs w:val="28"/>
        </w:rPr>
        <w:t xml:space="preserve">;  </w:t>
      </w:r>
    </w:p>
    <w:p w14:paraId="74A9D3AD" w14:textId="77777777" w:rsidR="003B52F7" w:rsidRPr="00A95F16" w:rsidRDefault="003B52F7" w:rsidP="003B52F7">
      <w:pPr>
        <w:spacing w:before="81" w:line="290" w:lineRule="auto"/>
        <w:ind w:left="314" w:right="996"/>
        <w:rPr>
          <w:rFonts w:ascii="Times New Roman" w:hAnsi="Times New Roman" w:cs="Times New Roman"/>
          <w:sz w:val="28"/>
          <w:szCs w:val="28"/>
        </w:rPr>
      </w:pPr>
      <w:proofErr w:type="spellStart"/>
      <w:r w:rsidRPr="00A95F16">
        <w:rPr>
          <w:rFonts w:ascii="Times New Roman" w:hAnsi="Times New Roman" w:cs="Times New Roman"/>
          <w:sz w:val="28"/>
          <w:szCs w:val="28"/>
        </w:rPr>
        <w:t>Bedömningar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inom</w:t>
      </w:r>
      <w:proofErr w:type="spellEnd"/>
      <w:r w:rsidRPr="00A95F16">
        <w:rPr>
          <w:rFonts w:ascii="Times New Roman" w:hAnsi="Times New Roman" w:cs="Times New Roman"/>
          <w:sz w:val="28"/>
          <w:szCs w:val="28"/>
        </w:rPr>
        <w:t xml:space="preserve"> LSS! </w:t>
      </w:r>
      <w:proofErr w:type="spellStart"/>
      <w:r w:rsidRPr="00A95F16">
        <w:rPr>
          <w:rFonts w:ascii="Times New Roman" w:hAnsi="Times New Roman" w:cs="Times New Roman"/>
          <w:sz w:val="28"/>
          <w:szCs w:val="28"/>
        </w:rPr>
        <w:t>Rådet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fann</w:t>
      </w:r>
      <w:proofErr w:type="spellEnd"/>
      <w:r w:rsidRPr="00A95F16">
        <w:rPr>
          <w:rFonts w:ascii="Times New Roman" w:hAnsi="Times New Roman" w:cs="Times New Roman"/>
          <w:sz w:val="28"/>
          <w:szCs w:val="28"/>
        </w:rPr>
        <w:t xml:space="preserve"> det </w:t>
      </w:r>
      <w:proofErr w:type="spellStart"/>
      <w:r w:rsidRPr="00A95F16">
        <w:rPr>
          <w:rFonts w:ascii="Times New Roman" w:hAnsi="Times New Roman" w:cs="Times New Roman"/>
          <w:sz w:val="28"/>
          <w:szCs w:val="28"/>
        </w:rPr>
        <w:t>anmärkningsvärt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bedömningar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inom</w:t>
      </w:r>
      <w:proofErr w:type="spellEnd"/>
      <w:r w:rsidRPr="00A95F16">
        <w:rPr>
          <w:rFonts w:ascii="Times New Roman" w:hAnsi="Times New Roman" w:cs="Times New Roman"/>
          <w:sz w:val="28"/>
          <w:szCs w:val="28"/>
        </w:rPr>
        <w:t xml:space="preserve"> LSS ser </w:t>
      </w:r>
      <w:proofErr w:type="spellStart"/>
      <w:r w:rsidRPr="00A95F16">
        <w:rPr>
          <w:rFonts w:ascii="Times New Roman" w:hAnsi="Times New Roman" w:cs="Times New Roman"/>
          <w:sz w:val="28"/>
          <w:szCs w:val="28"/>
        </w:rPr>
        <w:t>så</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olika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ut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staden</w:t>
      </w:r>
      <w:proofErr w:type="spellEnd"/>
      <w:r w:rsidR="00685AB6" w:rsidRPr="00A95F16">
        <w:rPr>
          <w:rFonts w:ascii="Times New Roman" w:hAnsi="Times New Roman" w:cs="Times New Roman"/>
          <w:sz w:val="28"/>
          <w:szCs w:val="28"/>
        </w:rPr>
        <w:t xml:space="preserve">, </w:t>
      </w:r>
      <w:proofErr w:type="spellStart"/>
      <w:r w:rsidR="00685AB6" w:rsidRPr="00A95F16">
        <w:rPr>
          <w:rFonts w:ascii="Times New Roman" w:hAnsi="Times New Roman" w:cs="Times New Roman"/>
          <w:sz w:val="28"/>
          <w:szCs w:val="28"/>
        </w:rPr>
        <w:t>och</w:t>
      </w:r>
      <w:proofErr w:type="spellEnd"/>
      <w:r w:rsidR="00685AB6" w:rsidRPr="00A95F16">
        <w:rPr>
          <w:rFonts w:ascii="Times New Roman" w:hAnsi="Times New Roman" w:cs="Times New Roman"/>
          <w:sz w:val="28"/>
          <w:szCs w:val="28"/>
        </w:rPr>
        <w:t xml:space="preserve"> </w:t>
      </w:r>
      <w:proofErr w:type="spellStart"/>
      <w:r w:rsidR="00685AB6" w:rsidRPr="00A95F16">
        <w:rPr>
          <w:rFonts w:ascii="Times New Roman" w:hAnsi="Times New Roman" w:cs="Times New Roman"/>
          <w:sz w:val="28"/>
          <w:szCs w:val="28"/>
        </w:rPr>
        <w:t>ifrågasatte</w:t>
      </w:r>
      <w:proofErr w:type="spellEnd"/>
      <w:r w:rsidR="00685AB6" w:rsidRPr="00A95F16">
        <w:rPr>
          <w:rFonts w:ascii="Times New Roman" w:hAnsi="Times New Roman" w:cs="Times New Roman"/>
          <w:sz w:val="28"/>
          <w:szCs w:val="28"/>
        </w:rPr>
        <w:t xml:space="preserve"> om det </w:t>
      </w:r>
      <w:proofErr w:type="spellStart"/>
      <w:r w:rsidR="00685AB6" w:rsidRPr="00A95F16">
        <w:rPr>
          <w:rFonts w:ascii="Times New Roman" w:hAnsi="Times New Roman" w:cs="Times New Roman"/>
          <w:sz w:val="28"/>
          <w:szCs w:val="28"/>
        </w:rPr>
        <w:t>inte</w:t>
      </w:r>
      <w:proofErr w:type="spellEnd"/>
      <w:r w:rsidR="00685AB6" w:rsidRPr="00A95F16">
        <w:rPr>
          <w:rFonts w:ascii="Times New Roman" w:hAnsi="Times New Roman" w:cs="Times New Roman"/>
          <w:sz w:val="28"/>
          <w:szCs w:val="28"/>
        </w:rPr>
        <w:t xml:space="preserve"> </w:t>
      </w:r>
      <w:proofErr w:type="spellStart"/>
      <w:r w:rsidR="00685AB6" w:rsidRPr="00A95F16">
        <w:rPr>
          <w:rFonts w:ascii="Times New Roman" w:hAnsi="Times New Roman" w:cs="Times New Roman"/>
          <w:sz w:val="28"/>
          <w:szCs w:val="28"/>
        </w:rPr>
        <w:t>f</w:t>
      </w:r>
      <w:r w:rsidRPr="00A95F16">
        <w:rPr>
          <w:rFonts w:ascii="Times New Roman" w:hAnsi="Times New Roman" w:cs="Times New Roman"/>
          <w:sz w:val="28"/>
          <w:szCs w:val="28"/>
        </w:rPr>
        <w:t>nns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något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enhetligt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bedömningsmaterial</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över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staden</w:t>
      </w:r>
      <w:proofErr w:type="spellEnd"/>
      <w:r w:rsidRPr="00A95F16">
        <w:rPr>
          <w:rFonts w:ascii="Times New Roman" w:hAnsi="Times New Roman" w:cs="Times New Roman"/>
          <w:sz w:val="28"/>
          <w:szCs w:val="28"/>
        </w:rPr>
        <w:t>.</w:t>
      </w:r>
    </w:p>
    <w:p w14:paraId="74A9D3AE" w14:textId="77777777" w:rsidR="003B52F7" w:rsidRPr="00A95F16" w:rsidRDefault="003B52F7" w:rsidP="003B52F7">
      <w:pPr>
        <w:spacing w:before="81" w:line="290" w:lineRule="auto"/>
        <w:ind w:left="314" w:right="996"/>
        <w:rPr>
          <w:rFonts w:ascii="Times New Roman" w:hAnsi="Times New Roman" w:cs="Times New Roman"/>
          <w:sz w:val="28"/>
          <w:szCs w:val="28"/>
        </w:rPr>
      </w:pPr>
      <w:proofErr w:type="spellStart"/>
      <w:r w:rsidRPr="00A95F16">
        <w:rPr>
          <w:rFonts w:ascii="Times New Roman" w:hAnsi="Times New Roman" w:cs="Times New Roman"/>
          <w:sz w:val="28"/>
          <w:szCs w:val="28"/>
        </w:rPr>
        <w:t>Anhörigstödsplan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Rådet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anser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anhörigstödskonsulent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även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bör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finnas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anhöriga</w:t>
      </w:r>
      <w:proofErr w:type="spellEnd"/>
      <w:r w:rsidRPr="00A95F16">
        <w:rPr>
          <w:rFonts w:ascii="Times New Roman" w:hAnsi="Times New Roman" w:cs="Times New Roman"/>
          <w:sz w:val="28"/>
          <w:szCs w:val="28"/>
        </w:rPr>
        <w:t xml:space="preserve"> till </w:t>
      </w:r>
      <w:proofErr w:type="spellStart"/>
      <w:r w:rsidRPr="00A95F16">
        <w:rPr>
          <w:rFonts w:ascii="Times New Roman" w:hAnsi="Times New Roman" w:cs="Times New Roman"/>
          <w:sz w:val="28"/>
          <w:szCs w:val="28"/>
        </w:rPr>
        <w:t>personer</w:t>
      </w:r>
      <w:proofErr w:type="spellEnd"/>
      <w:r w:rsidRPr="00A95F16">
        <w:rPr>
          <w:rFonts w:ascii="Times New Roman" w:hAnsi="Times New Roman" w:cs="Times New Roman"/>
          <w:sz w:val="28"/>
          <w:szCs w:val="28"/>
        </w:rPr>
        <w:t xml:space="preserve"> med </w:t>
      </w:r>
      <w:proofErr w:type="spellStart"/>
      <w:r w:rsidRPr="00A95F16">
        <w:rPr>
          <w:rFonts w:ascii="Times New Roman" w:hAnsi="Times New Roman" w:cs="Times New Roman"/>
          <w:sz w:val="28"/>
          <w:szCs w:val="28"/>
        </w:rPr>
        <w:t>funktionsnedsättning</w:t>
      </w:r>
      <w:proofErr w:type="spellEnd"/>
    </w:p>
    <w:p w14:paraId="74A9D3AF" w14:textId="77777777" w:rsidR="003B52F7" w:rsidRPr="00A95F16" w:rsidRDefault="003B52F7" w:rsidP="003B52F7">
      <w:pPr>
        <w:spacing w:before="81" w:line="290" w:lineRule="auto"/>
        <w:ind w:left="314" w:right="996"/>
        <w:rPr>
          <w:rFonts w:ascii="Times New Roman" w:hAnsi="Times New Roman" w:cs="Times New Roman"/>
          <w:sz w:val="28"/>
          <w:szCs w:val="28"/>
        </w:rPr>
      </w:pPr>
      <w:proofErr w:type="spellStart"/>
      <w:r w:rsidRPr="00A95F16">
        <w:rPr>
          <w:rFonts w:ascii="Times New Roman" w:hAnsi="Times New Roman" w:cs="Times New Roman"/>
          <w:sz w:val="28"/>
          <w:szCs w:val="28"/>
        </w:rPr>
        <w:t>När</w:t>
      </w:r>
      <w:proofErr w:type="spellEnd"/>
      <w:r w:rsidRPr="00A95F16">
        <w:rPr>
          <w:rFonts w:ascii="Times New Roman" w:hAnsi="Times New Roman" w:cs="Times New Roman"/>
          <w:sz w:val="28"/>
          <w:szCs w:val="28"/>
        </w:rPr>
        <w:t xml:space="preserve"> det </w:t>
      </w:r>
      <w:proofErr w:type="spellStart"/>
      <w:r w:rsidRPr="00A95F16">
        <w:rPr>
          <w:rFonts w:ascii="Times New Roman" w:hAnsi="Times New Roman" w:cs="Times New Roman"/>
          <w:sz w:val="28"/>
          <w:szCs w:val="28"/>
        </w:rPr>
        <w:t>gällde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ärende</w:t>
      </w:r>
      <w:proofErr w:type="spellEnd"/>
      <w:r w:rsidRPr="00A95F16">
        <w:rPr>
          <w:rFonts w:ascii="Times New Roman" w:hAnsi="Times New Roman" w:cs="Times New Roman"/>
          <w:sz w:val="28"/>
          <w:szCs w:val="28"/>
        </w:rPr>
        <w:t xml:space="preserve"> om </w:t>
      </w:r>
      <w:proofErr w:type="spellStart"/>
      <w:r w:rsidRPr="00A95F16">
        <w:rPr>
          <w:rFonts w:ascii="Times New Roman" w:hAnsi="Times New Roman" w:cs="Times New Roman"/>
          <w:sz w:val="28"/>
          <w:szCs w:val="28"/>
        </w:rPr>
        <w:t>beviljande</w:t>
      </w:r>
      <w:proofErr w:type="spellEnd"/>
      <w:r w:rsidRPr="00A95F16">
        <w:rPr>
          <w:rFonts w:ascii="Times New Roman" w:hAnsi="Times New Roman" w:cs="Times New Roman"/>
          <w:sz w:val="28"/>
          <w:szCs w:val="28"/>
        </w:rPr>
        <w:t xml:space="preserve"> av </w:t>
      </w:r>
      <w:proofErr w:type="spellStart"/>
      <w:r w:rsidRPr="00A95F16">
        <w:rPr>
          <w:rFonts w:ascii="Times New Roman" w:hAnsi="Times New Roman" w:cs="Times New Roman"/>
          <w:sz w:val="28"/>
          <w:szCs w:val="28"/>
        </w:rPr>
        <w:t>kulturstöd</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så</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ställde</w:t>
      </w:r>
      <w:proofErr w:type="spellEnd"/>
      <w:r w:rsidRPr="00A95F16">
        <w:rPr>
          <w:rFonts w:ascii="Times New Roman" w:hAnsi="Times New Roman" w:cs="Times New Roman"/>
          <w:sz w:val="28"/>
          <w:szCs w:val="28"/>
        </w:rPr>
        <w:t xml:space="preserve"> sig </w:t>
      </w:r>
      <w:proofErr w:type="spellStart"/>
      <w:r w:rsidRPr="00A95F16">
        <w:rPr>
          <w:rFonts w:ascii="Times New Roman" w:hAnsi="Times New Roman" w:cs="Times New Roman"/>
          <w:sz w:val="28"/>
          <w:szCs w:val="28"/>
        </w:rPr>
        <w:t>inte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Rådet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bakom</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förslag</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ge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kulturbidrag</w:t>
      </w:r>
      <w:proofErr w:type="spellEnd"/>
      <w:r w:rsidRPr="00A95F16">
        <w:rPr>
          <w:rFonts w:ascii="Times New Roman" w:hAnsi="Times New Roman" w:cs="Times New Roman"/>
          <w:sz w:val="28"/>
          <w:szCs w:val="28"/>
        </w:rPr>
        <w:t xml:space="preserve"> till </w:t>
      </w:r>
      <w:proofErr w:type="spellStart"/>
      <w:r w:rsidRPr="00A95F16">
        <w:rPr>
          <w:rFonts w:ascii="Times New Roman" w:hAnsi="Times New Roman" w:cs="Times New Roman"/>
          <w:sz w:val="28"/>
          <w:szCs w:val="28"/>
        </w:rPr>
        <w: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verksamhet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som</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inte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är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tillgänglig</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personer</w:t>
      </w:r>
      <w:proofErr w:type="spellEnd"/>
      <w:r w:rsidRPr="00A95F16">
        <w:rPr>
          <w:rFonts w:ascii="Times New Roman" w:hAnsi="Times New Roman" w:cs="Times New Roman"/>
          <w:sz w:val="28"/>
          <w:szCs w:val="28"/>
        </w:rPr>
        <w:t xml:space="preserve"> med </w:t>
      </w:r>
      <w:proofErr w:type="spellStart"/>
      <w:r w:rsidRPr="00A95F16">
        <w:rPr>
          <w:rFonts w:ascii="Times New Roman" w:hAnsi="Times New Roman" w:cs="Times New Roman"/>
          <w:sz w:val="28"/>
          <w:szCs w:val="28"/>
        </w:rPr>
        <w:t>fysiska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funktionshinder</w:t>
      </w:r>
      <w:proofErr w:type="spellEnd"/>
    </w:p>
    <w:p w14:paraId="74A9D3B0" w14:textId="77777777" w:rsidR="003B52F7" w:rsidRPr="00A95F16" w:rsidRDefault="003B52F7" w:rsidP="003B52F7">
      <w:pPr>
        <w:spacing w:before="81" w:line="290" w:lineRule="auto"/>
        <w:ind w:left="314" w:right="996"/>
        <w:rPr>
          <w:rFonts w:ascii="Times New Roman" w:hAnsi="Times New Roman" w:cs="Times New Roman"/>
          <w:sz w:val="28"/>
          <w:szCs w:val="28"/>
        </w:rPr>
      </w:pPr>
      <w:r w:rsidRPr="00A95F16">
        <w:rPr>
          <w:rFonts w:ascii="Times New Roman" w:hAnsi="Times New Roman" w:cs="Times New Roman"/>
          <w:sz w:val="28"/>
          <w:szCs w:val="28"/>
        </w:rPr>
        <w:t xml:space="preserve">I </w:t>
      </w:r>
      <w:proofErr w:type="spellStart"/>
      <w:r w:rsidRPr="00A95F16">
        <w:rPr>
          <w:rFonts w:ascii="Times New Roman" w:hAnsi="Times New Roman" w:cs="Times New Roman"/>
          <w:sz w:val="28"/>
          <w:szCs w:val="28"/>
        </w:rPr>
        <w:t>övrigt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bevakar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rådet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tillgänglighetsaspekten</w:t>
      </w:r>
      <w:proofErr w:type="spellEnd"/>
      <w:r w:rsidRPr="00A95F16">
        <w:rPr>
          <w:rFonts w:ascii="Times New Roman" w:hAnsi="Times New Roman" w:cs="Times New Roman"/>
          <w:sz w:val="28"/>
          <w:szCs w:val="28"/>
        </w:rPr>
        <w:t xml:space="preserve"> vid </w:t>
      </w:r>
      <w:proofErr w:type="spellStart"/>
      <w:r w:rsidRPr="00A95F16">
        <w:rPr>
          <w:rFonts w:ascii="Times New Roman" w:hAnsi="Times New Roman" w:cs="Times New Roman"/>
          <w:sz w:val="28"/>
          <w:szCs w:val="28"/>
        </w:rPr>
        <w:t>nybyggnationer</w:t>
      </w:r>
      <w:proofErr w:type="spellEnd"/>
      <w:r w:rsidRPr="00A95F16">
        <w:rPr>
          <w:rFonts w:ascii="Times New Roman" w:hAnsi="Times New Roman" w:cs="Times New Roman"/>
          <w:sz w:val="28"/>
          <w:szCs w:val="28"/>
        </w:rPr>
        <w:t>.</w:t>
      </w:r>
    </w:p>
    <w:p w14:paraId="74A9D3B1" w14:textId="77777777" w:rsidR="003B52F7" w:rsidRPr="00A95F16" w:rsidRDefault="003B52F7" w:rsidP="003B52F7">
      <w:pPr>
        <w:spacing w:before="81" w:line="290" w:lineRule="auto"/>
        <w:ind w:left="314" w:right="996"/>
        <w:rPr>
          <w:rFonts w:ascii="Times New Roman" w:hAnsi="Times New Roman" w:cs="Times New Roman"/>
          <w:sz w:val="28"/>
          <w:szCs w:val="28"/>
        </w:rPr>
      </w:pPr>
      <w:proofErr w:type="spellStart"/>
      <w:r w:rsidRPr="00A95F16">
        <w:rPr>
          <w:rFonts w:ascii="Times New Roman" w:hAnsi="Times New Roman" w:cs="Times New Roman"/>
          <w:sz w:val="28"/>
          <w:szCs w:val="28"/>
        </w:rPr>
        <w:t>Ärende</w:t>
      </w:r>
      <w:proofErr w:type="spellEnd"/>
      <w:r w:rsidRPr="00A95F16">
        <w:rPr>
          <w:rFonts w:ascii="Times New Roman" w:hAnsi="Times New Roman" w:cs="Times New Roman"/>
          <w:sz w:val="28"/>
          <w:szCs w:val="28"/>
        </w:rPr>
        <w:t xml:space="preserve"> om </w:t>
      </w:r>
      <w:proofErr w:type="spellStart"/>
      <w:r w:rsidRPr="00A95F16">
        <w:rPr>
          <w:rFonts w:ascii="Times New Roman" w:hAnsi="Times New Roman" w:cs="Times New Roman"/>
          <w:sz w:val="28"/>
          <w:szCs w:val="28"/>
        </w:rPr>
        <w:t>föreningsmeddelandetavlor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betonade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Rådet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tavlorna</w:t>
      </w:r>
      <w:proofErr w:type="spellEnd"/>
      <w:r w:rsidRPr="00A95F16">
        <w:rPr>
          <w:rFonts w:ascii="Times New Roman" w:hAnsi="Times New Roman" w:cs="Times New Roman"/>
          <w:sz w:val="28"/>
          <w:szCs w:val="28"/>
        </w:rPr>
        <w:t xml:space="preserve"> ska </w:t>
      </w:r>
      <w:proofErr w:type="spellStart"/>
      <w:r w:rsidRPr="00A95F16">
        <w:rPr>
          <w:rFonts w:ascii="Times New Roman" w:hAnsi="Times New Roman" w:cs="Times New Roman"/>
          <w:sz w:val="28"/>
          <w:szCs w:val="28"/>
        </w:rPr>
        <w:t>vara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tillgängliga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alla</w:t>
      </w:r>
      <w:proofErr w:type="spellEnd"/>
      <w:r w:rsidRPr="00A95F16">
        <w:rPr>
          <w:rFonts w:ascii="Times New Roman" w:hAnsi="Times New Roman" w:cs="Times New Roman"/>
          <w:sz w:val="28"/>
          <w:szCs w:val="28"/>
        </w:rPr>
        <w:t>.</w:t>
      </w:r>
    </w:p>
    <w:p w14:paraId="74A9D3B2" w14:textId="77777777" w:rsidR="003B52F7" w:rsidRPr="00A95F16" w:rsidRDefault="003B52F7" w:rsidP="003B52F7">
      <w:pPr>
        <w:spacing w:before="81" w:line="290" w:lineRule="auto"/>
        <w:ind w:left="314" w:right="996"/>
        <w:rPr>
          <w:rFonts w:ascii="Times New Roman" w:hAnsi="Times New Roman" w:cs="Times New Roman"/>
          <w:sz w:val="28"/>
          <w:szCs w:val="28"/>
        </w:rPr>
      </w:pPr>
      <w:proofErr w:type="spellStart"/>
      <w:r w:rsidRPr="00A95F16">
        <w:rPr>
          <w:rFonts w:ascii="Times New Roman" w:hAnsi="Times New Roman" w:cs="Times New Roman"/>
          <w:sz w:val="28"/>
          <w:szCs w:val="28"/>
        </w:rPr>
        <w:t>Bromma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stadsdelsnämnd</w:t>
      </w:r>
      <w:proofErr w:type="spellEnd"/>
      <w:r w:rsidRPr="00A95F16">
        <w:rPr>
          <w:rFonts w:ascii="Times New Roman" w:hAnsi="Times New Roman" w:cs="Times New Roman"/>
          <w:sz w:val="28"/>
          <w:szCs w:val="28"/>
        </w:rPr>
        <w:t xml:space="preserve"> har </w:t>
      </w:r>
      <w:proofErr w:type="spellStart"/>
      <w:r w:rsidRPr="00A95F16">
        <w:rPr>
          <w:rFonts w:ascii="Times New Roman" w:hAnsi="Times New Roman" w:cs="Times New Roman"/>
          <w:sz w:val="28"/>
          <w:szCs w:val="28"/>
        </w:rPr>
        <w:t>anslaget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pengar</w:t>
      </w:r>
      <w:proofErr w:type="spellEnd"/>
      <w:r w:rsidRPr="00A95F16">
        <w:rPr>
          <w:rFonts w:ascii="Times New Roman" w:hAnsi="Times New Roman" w:cs="Times New Roman"/>
          <w:sz w:val="28"/>
          <w:szCs w:val="28"/>
        </w:rPr>
        <w:t xml:space="preserve"> till </w:t>
      </w:r>
      <w:proofErr w:type="spellStart"/>
      <w:r w:rsidRPr="00A95F16">
        <w:rPr>
          <w:rFonts w:ascii="Times New Roman" w:hAnsi="Times New Roman" w:cs="Times New Roman"/>
          <w:sz w:val="28"/>
          <w:szCs w:val="28"/>
        </w:rPr>
        <w:t>att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förbättra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tillgängligheten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parkmiljöer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Rådet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uppmanades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komma</w:t>
      </w:r>
      <w:proofErr w:type="spellEnd"/>
      <w:r w:rsidRPr="00A95F16">
        <w:rPr>
          <w:rFonts w:ascii="Times New Roman" w:hAnsi="Times New Roman" w:cs="Times New Roman"/>
          <w:sz w:val="28"/>
          <w:szCs w:val="28"/>
        </w:rPr>
        <w:t xml:space="preserve"> in med </w:t>
      </w:r>
      <w:proofErr w:type="spellStart"/>
      <w:r w:rsidRPr="00A95F16">
        <w:rPr>
          <w:rFonts w:ascii="Times New Roman" w:hAnsi="Times New Roman" w:cs="Times New Roman"/>
          <w:sz w:val="28"/>
          <w:szCs w:val="28"/>
        </w:rPr>
        <w:t>förslag</w:t>
      </w:r>
      <w:proofErr w:type="spellEnd"/>
      <w:r w:rsidRPr="00A95F16">
        <w:rPr>
          <w:rFonts w:ascii="Times New Roman" w:hAnsi="Times New Roman" w:cs="Times New Roman"/>
          <w:sz w:val="28"/>
          <w:szCs w:val="28"/>
        </w:rPr>
        <w:t xml:space="preserve"> om t ex </w:t>
      </w:r>
      <w:proofErr w:type="spellStart"/>
      <w:r w:rsidRPr="00A95F16">
        <w:rPr>
          <w:rFonts w:ascii="Times New Roman" w:hAnsi="Times New Roman" w:cs="Times New Roman"/>
          <w:sz w:val="28"/>
          <w:szCs w:val="28"/>
        </w:rPr>
        <w:t>bänkar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ledstänger</w:t>
      </w:r>
      <w:proofErr w:type="spellEnd"/>
      <w:r w:rsidRPr="00A95F16">
        <w:rPr>
          <w:rFonts w:ascii="Times New Roman" w:hAnsi="Times New Roman" w:cs="Times New Roman"/>
          <w:sz w:val="28"/>
          <w:szCs w:val="28"/>
        </w:rPr>
        <w:t>.</w:t>
      </w:r>
    </w:p>
    <w:p w14:paraId="74A9D3B3" w14:textId="77777777" w:rsidR="003B52F7" w:rsidRPr="00A95F16" w:rsidRDefault="003B52F7" w:rsidP="003B52F7">
      <w:pPr>
        <w:spacing w:before="81" w:line="290" w:lineRule="auto"/>
        <w:ind w:left="314" w:right="996"/>
        <w:rPr>
          <w:rFonts w:ascii="Times New Roman" w:hAnsi="Times New Roman" w:cs="Times New Roman"/>
          <w:sz w:val="28"/>
          <w:szCs w:val="28"/>
        </w:rPr>
      </w:pPr>
      <w:r w:rsidRPr="00A95F16">
        <w:rPr>
          <w:rFonts w:ascii="Times New Roman" w:hAnsi="Times New Roman" w:cs="Times New Roman"/>
          <w:sz w:val="28"/>
          <w:szCs w:val="28"/>
        </w:rPr>
        <w:t xml:space="preserve">Bl a </w:t>
      </w:r>
      <w:proofErr w:type="spellStart"/>
      <w:r w:rsidRPr="00A95F16">
        <w:rPr>
          <w:rFonts w:ascii="Times New Roman" w:hAnsi="Times New Roman" w:cs="Times New Roman"/>
          <w:sz w:val="28"/>
          <w:szCs w:val="28"/>
        </w:rPr>
        <w:t>inkom</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Skrivelse</w:t>
      </w:r>
      <w:proofErr w:type="spellEnd"/>
      <w:r w:rsidRPr="00A95F16">
        <w:rPr>
          <w:rFonts w:ascii="Times New Roman" w:hAnsi="Times New Roman" w:cs="Times New Roman"/>
          <w:sz w:val="28"/>
          <w:szCs w:val="28"/>
        </w:rPr>
        <w:t xml:space="preserve"> om picnic bord </w:t>
      </w:r>
      <w:proofErr w:type="spellStart"/>
      <w:r w:rsidRPr="00A95F16">
        <w:rPr>
          <w:rFonts w:ascii="Times New Roman" w:hAnsi="Times New Roman" w:cs="Times New Roman"/>
          <w:sz w:val="28"/>
          <w:szCs w:val="28"/>
        </w:rPr>
        <w:t>på</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ställe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Bromma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Rådet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lämnade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förslag</w:t>
      </w:r>
      <w:proofErr w:type="spellEnd"/>
      <w:r w:rsidRPr="00A95F16">
        <w:rPr>
          <w:rFonts w:ascii="Times New Roman" w:hAnsi="Times New Roman" w:cs="Times New Roman"/>
          <w:sz w:val="28"/>
          <w:szCs w:val="28"/>
        </w:rPr>
        <w:t xml:space="preserve"> via </w:t>
      </w:r>
      <w:proofErr w:type="spellStart"/>
      <w:r w:rsidRPr="00A95F16">
        <w:rPr>
          <w:rFonts w:ascii="Times New Roman" w:hAnsi="Times New Roman" w:cs="Times New Roman"/>
          <w:sz w:val="28"/>
          <w:szCs w:val="28"/>
        </w:rPr>
        <w:t>ett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utdrag</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ur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en</w:t>
      </w:r>
      <w:proofErr w:type="spellEnd"/>
      <w:r w:rsidRPr="00A95F16">
        <w:rPr>
          <w:rFonts w:ascii="Times New Roman" w:hAnsi="Times New Roman" w:cs="Times New Roman"/>
          <w:sz w:val="28"/>
          <w:szCs w:val="28"/>
        </w:rPr>
        <w:t xml:space="preserve"> rapport </w:t>
      </w:r>
      <w:proofErr w:type="spellStart"/>
      <w:r w:rsidRPr="00A95F16">
        <w:rPr>
          <w:rFonts w:ascii="Times New Roman" w:hAnsi="Times New Roman" w:cs="Times New Roman"/>
          <w:sz w:val="28"/>
          <w:szCs w:val="28"/>
        </w:rPr>
        <w:t>år</w:t>
      </w:r>
      <w:proofErr w:type="spellEnd"/>
      <w:r w:rsidRPr="00A95F16">
        <w:rPr>
          <w:rFonts w:ascii="Times New Roman" w:hAnsi="Times New Roman" w:cs="Times New Roman"/>
          <w:sz w:val="28"/>
          <w:szCs w:val="28"/>
        </w:rPr>
        <w:t xml:space="preserve"> 2005</w:t>
      </w:r>
      <w:proofErr w:type="gramStart"/>
      <w:r w:rsidRPr="00A95F16">
        <w:rPr>
          <w:rFonts w:ascii="Times New Roman" w:hAnsi="Times New Roman" w:cs="Times New Roman"/>
          <w:sz w:val="28"/>
          <w:szCs w:val="28"/>
        </w:rPr>
        <w:t>, ”</w:t>
      </w:r>
      <w:proofErr w:type="spellStart"/>
      <w:r w:rsidRPr="00A95F16">
        <w:rPr>
          <w:rFonts w:ascii="Times New Roman" w:hAnsi="Times New Roman" w:cs="Times New Roman"/>
          <w:sz w:val="28"/>
          <w:szCs w:val="28"/>
        </w:rPr>
        <w:t>Tillgång</w:t>
      </w:r>
      <w:proofErr w:type="spellEnd"/>
      <w:proofErr w:type="gramEnd"/>
      <w:r w:rsidRPr="00A95F16">
        <w:rPr>
          <w:rFonts w:ascii="Times New Roman" w:hAnsi="Times New Roman" w:cs="Times New Roman"/>
          <w:sz w:val="28"/>
          <w:szCs w:val="28"/>
        </w:rPr>
        <w:t xml:space="preserve"> till </w:t>
      </w:r>
      <w:proofErr w:type="spellStart"/>
      <w:r w:rsidRPr="00A95F16">
        <w:rPr>
          <w:rFonts w:ascii="Times New Roman" w:hAnsi="Times New Roman" w:cs="Times New Roman"/>
          <w:sz w:val="28"/>
          <w:szCs w:val="28"/>
        </w:rPr>
        <w:t>naturen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personer</w:t>
      </w:r>
      <w:proofErr w:type="spellEnd"/>
      <w:r w:rsidRPr="00A95F16">
        <w:rPr>
          <w:rFonts w:ascii="Times New Roman" w:hAnsi="Times New Roman" w:cs="Times New Roman"/>
          <w:sz w:val="28"/>
          <w:szCs w:val="28"/>
        </w:rPr>
        <w:t xml:space="preserve"> med </w:t>
      </w:r>
      <w:proofErr w:type="spellStart"/>
      <w:r w:rsidRPr="00A95F16">
        <w:rPr>
          <w:rFonts w:ascii="Times New Roman" w:hAnsi="Times New Roman" w:cs="Times New Roman"/>
          <w:sz w:val="28"/>
          <w:szCs w:val="28"/>
        </w:rPr>
        <w:t>funktionshinder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Skogsvårdsstyrelsen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avsnitt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Anläggningar-Rastplatsmöbler</w:t>
      </w:r>
      <w:proofErr w:type="spellEnd"/>
      <w:r w:rsidRPr="00A95F16">
        <w:rPr>
          <w:rFonts w:ascii="Times New Roman" w:hAnsi="Times New Roman" w:cs="Times New Roman"/>
          <w:sz w:val="28"/>
          <w:szCs w:val="28"/>
        </w:rPr>
        <w:t>”</w:t>
      </w:r>
    </w:p>
    <w:p w14:paraId="74A9D3B4" w14:textId="77777777" w:rsidR="003B52F7" w:rsidRPr="00A95F16" w:rsidRDefault="003B52F7" w:rsidP="003B52F7">
      <w:pPr>
        <w:spacing w:before="81" w:line="290" w:lineRule="auto"/>
        <w:ind w:left="314" w:right="996"/>
        <w:rPr>
          <w:rFonts w:ascii="Times New Roman" w:hAnsi="Times New Roman" w:cs="Times New Roman"/>
          <w:i/>
          <w:sz w:val="28"/>
          <w:szCs w:val="28"/>
        </w:rPr>
      </w:pPr>
      <w:proofErr w:type="spellStart"/>
      <w:r w:rsidRPr="00A95F16">
        <w:rPr>
          <w:rFonts w:ascii="Times New Roman" w:hAnsi="Times New Roman" w:cs="Times New Roman"/>
          <w:i/>
          <w:sz w:val="28"/>
          <w:szCs w:val="28"/>
        </w:rPr>
        <w:t>Noteringar</w:t>
      </w:r>
      <w:proofErr w:type="spellEnd"/>
      <w:r w:rsidRPr="00A95F16">
        <w:rPr>
          <w:rFonts w:ascii="Times New Roman" w:hAnsi="Times New Roman" w:cs="Times New Roman"/>
          <w:i/>
          <w:sz w:val="28"/>
          <w:szCs w:val="28"/>
        </w:rPr>
        <w:t xml:space="preserve"> </w:t>
      </w:r>
      <w:proofErr w:type="spellStart"/>
      <w:r w:rsidRPr="00A95F16">
        <w:rPr>
          <w:rFonts w:ascii="Times New Roman" w:hAnsi="Times New Roman" w:cs="Times New Roman"/>
          <w:i/>
          <w:sz w:val="28"/>
          <w:szCs w:val="28"/>
        </w:rPr>
        <w:t>nedskrivna</w:t>
      </w:r>
      <w:proofErr w:type="spellEnd"/>
      <w:r w:rsidRPr="00A95F16">
        <w:rPr>
          <w:rFonts w:ascii="Times New Roman" w:hAnsi="Times New Roman" w:cs="Times New Roman"/>
          <w:i/>
          <w:sz w:val="28"/>
          <w:szCs w:val="28"/>
        </w:rPr>
        <w:t xml:space="preserve"> av Annika Sjöstedt</w:t>
      </w:r>
    </w:p>
    <w:p w14:paraId="74A9D3B5" w14:textId="77777777" w:rsidR="00F959A0" w:rsidRPr="00A95F16" w:rsidRDefault="00F959A0" w:rsidP="002250BF">
      <w:pPr>
        <w:spacing w:before="81" w:line="290" w:lineRule="auto"/>
        <w:ind w:left="314" w:right="996"/>
        <w:rPr>
          <w:rFonts w:ascii="Times New Roman" w:hAnsi="Times New Roman" w:cs="Times New Roman"/>
          <w:sz w:val="28"/>
          <w:szCs w:val="28"/>
        </w:rPr>
      </w:pPr>
    </w:p>
    <w:tbl>
      <w:tblPr>
        <w:tblStyle w:val="TableNormal"/>
        <w:tblW w:w="0" w:type="auto"/>
        <w:tblInd w:w="894" w:type="dxa"/>
        <w:tblLayout w:type="fixed"/>
        <w:tblLook w:val="01E0" w:firstRow="1" w:lastRow="1" w:firstColumn="1" w:lastColumn="1" w:noHBand="0" w:noVBand="0"/>
      </w:tblPr>
      <w:tblGrid>
        <w:gridCol w:w="9943"/>
        <w:gridCol w:w="120"/>
      </w:tblGrid>
      <w:tr w:rsidR="00A95F16" w:rsidRPr="00A95F16" w14:paraId="74A9D3B8" w14:textId="77777777" w:rsidTr="00B43D52">
        <w:trPr>
          <w:trHeight w:hRule="exact" w:val="494"/>
        </w:trPr>
        <w:tc>
          <w:tcPr>
            <w:tcW w:w="9943" w:type="dxa"/>
            <w:tcBorders>
              <w:top w:val="nil"/>
              <w:left w:val="nil"/>
              <w:bottom w:val="nil"/>
              <w:right w:val="nil"/>
            </w:tcBorders>
            <w:shd w:val="clear" w:color="auto" w:fill="D3DCF1"/>
          </w:tcPr>
          <w:p w14:paraId="74A9D3B6" w14:textId="77777777" w:rsidR="00F959A0" w:rsidRPr="00A95F16" w:rsidRDefault="00F959A0" w:rsidP="00F959A0">
            <w:pPr>
              <w:spacing w:before="83"/>
              <w:ind w:left="116"/>
              <w:rPr>
                <w:rFonts w:ascii="Times New Roman" w:eastAsia="NewsGothicStd-Bold" w:hAnsi="Times New Roman" w:cs="Times New Roman"/>
                <w:sz w:val="28"/>
                <w:szCs w:val="28"/>
              </w:rPr>
            </w:pPr>
            <w:proofErr w:type="spellStart"/>
            <w:r w:rsidRPr="00A95F16">
              <w:rPr>
                <w:rFonts w:ascii="Times New Roman" w:eastAsia="Calibri" w:hAnsi="Times New Roman" w:cs="Times New Roman"/>
                <w:b/>
                <w:sz w:val="28"/>
                <w:szCs w:val="28"/>
              </w:rPr>
              <w:t>Avdelningen</w:t>
            </w:r>
            <w:proofErr w:type="spellEnd"/>
          </w:p>
        </w:tc>
        <w:tc>
          <w:tcPr>
            <w:tcW w:w="120" w:type="dxa"/>
            <w:tcBorders>
              <w:top w:val="nil"/>
              <w:left w:val="nil"/>
              <w:bottom w:val="nil"/>
              <w:right w:val="nil"/>
            </w:tcBorders>
            <w:shd w:val="clear" w:color="auto" w:fill="283583"/>
          </w:tcPr>
          <w:p w14:paraId="74A9D3B7" w14:textId="77777777" w:rsidR="00F959A0" w:rsidRPr="00A95F16" w:rsidRDefault="00F959A0" w:rsidP="00F959A0">
            <w:pPr>
              <w:rPr>
                <w:rFonts w:ascii="Times New Roman" w:eastAsia="Calibri" w:hAnsi="Times New Roman" w:cs="Times New Roman"/>
                <w:sz w:val="28"/>
                <w:szCs w:val="28"/>
              </w:rPr>
            </w:pPr>
          </w:p>
        </w:tc>
      </w:tr>
    </w:tbl>
    <w:p w14:paraId="74A9D3B9" w14:textId="77777777" w:rsidR="00F959A0" w:rsidRPr="00A95F16" w:rsidRDefault="00F959A0" w:rsidP="002250BF">
      <w:pPr>
        <w:spacing w:before="81" w:line="290" w:lineRule="auto"/>
        <w:ind w:left="314" w:right="996"/>
        <w:rPr>
          <w:rFonts w:ascii="Times New Roman" w:hAnsi="Times New Roman" w:cs="Times New Roman"/>
          <w:sz w:val="28"/>
          <w:szCs w:val="28"/>
        </w:rPr>
      </w:pPr>
    </w:p>
    <w:p w14:paraId="74A9D3BA" w14:textId="77777777" w:rsidR="00F959A0" w:rsidRPr="00A95F16" w:rsidRDefault="00F959A0" w:rsidP="00F959A0">
      <w:pPr>
        <w:spacing w:before="81" w:line="290" w:lineRule="auto"/>
        <w:ind w:left="314" w:right="996"/>
        <w:rPr>
          <w:rFonts w:ascii="Times New Roman" w:hAnsi="Times New Roman" w:cs="Times New Roman"/>
          <w:sz w:val="28"/>
          <w:szCs w:val="28"/>
        </w:rPr>
      </w:pPr>
      <w:proofErr w:type="spellStart"/>
      <w:r w:rsidRPr="00A95F16">
        <w:rPr>
          <w:rFonts w:ascii="Times New Roman" w:hAnsi="Times New Roman" w:cs="Times New Roman"/>
          <w:sz w:val="28"/>
          <w:szCs w:val="28"/>
        </w:rPr>
        <w:t>Framförallt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genom</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våra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förtroendevalda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deltar</w:t>
      </w:r>
      <w:proofErr w:type="spellEnd"/>
      <w:r w:rsidRPr="00A95F16">
        <w:rPr>
          <w:rFonts w:ascii="Times New Roman" w:hAnsi="Times New Roman" w:cs="Times New Roman"/>
          <w:sz w:val="28"/>
          <w:szCs w:val="28"/>
        </w:rPr>
        <w:t xml:space="preserve"> vi </w:t>
      </w:r>
      <w:proofErr w:type="spellStart"/>
      <w:r w:rsidRPr="00A95F16">
        <w:rPr>
          <w:rFonts w:ascii="Times New Roman" w:hAnsi="Times New Roman" w:cs="Times New Roman"/>
          <w:sz w:val="28"/>
          <w:szCs w:val="28"/>
        </w:rPr>
        <w:t>som</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föreläsare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olika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sammanhang</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Vårt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kansli</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får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hel</w:t>
      </w:r>
      <w:proofErr w:type="spellEnd"/>
      <w:r w:rsidRPr="00A95F16">
        <w:rPr>
          <w:rFonts w:ascii="Times New Roman" w:hAnsi="Times New Roman" w:cs="Times New Roman"/>
          <w:sz w:val="28"/>
          <w:szCs w:val="28"/>
        </w:rPr>
        <w:t xml:space="preserve"> del </w:t>
      </w:r>
      <w:proofErr w:type="spellStart"/>
      <w:r w:rsidRPr="00A95F16">
        <w:rPr>
          <w:rFonts w:ascii="Times New Roman" w:hAnsi="Times New Roman" w:cs="Times New Roman"/>
          <w:sz w:val="28"/>
          <w:szCs w:val="28"/>
        </w:rPr>
        <w:t>samtal</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brev</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där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mängd</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olika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frågor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ställs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Som</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exempel</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kan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nämnas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att</w:t>
      </w:r>
      <w:proofErr w:type="spellEnd"/>
      <w:r w:rsidRPr="00A95F16">
        <w:rPr>
          <w:rFonts w:ascii="Times New Roman" w:hAnsi="Times New Roman" w:cs="Times New Roman"/>
          <w:sz w:val="28"/>
          <w:szCs w:val="28"/>
        </w:rPr>
        <w:t xml:space="preserve"> vi </w:t>
      </w:r>
      <w:proofErr w:type="spellStart"/>
      <w:r w:rsidRPr="00A95F16">
        <w:rPr>
          <w:rFonts w:ascii="Times New Roman" w:hAnsi="Times New Roman" w:cs="Times New Roman"/>
          <w:sz w:val="28"/>
          <w:szCs w:val="28"/>
        </w:rPr>
        <w:t>varje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år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besvarar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förfrågningar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från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rörelsehindrade</w:t>
      </w:r>
      <w:proofErr w:type="spellEnd"/>
      <w:r w:rsidRPr="00A95F16">
        <w:rPr>
          <w:rFonts w:ascii="Times New Roman" w:hAnsi="Times New Roman" w:cs="Times New Roman"/>
          <w:sz w:val="28"/>
          <w:szCs w:val="28"/>
        </w:rPr>
        <w:t xml:space="preserve"> om </w:t>
      </w:r>
      <w:proofErr w:type="spellStart"/>
      <w:r w:rsidRPr="00A95F16">
        <w:rPr>
          <w:rFonts w:ascii="Times New Roman" w:hAnsi="Times New Roman" w:cs="Times New Roman"/>
          <w:sz w:val="28"/>
          <w:szCs w:val="28"/>
        </w:rPr>
        <w:t>parkeringstillstånd</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tillgänglighet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bostäder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turism</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kommu</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nikationer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Stockholm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övriga</w:t>
      </w:r>
      <w:proofErr w:type="spellEnd"/>
      <w:r w:rsidRPr="00A95F16">
        <w:rPr>
          <w:rFonts w:ascii="Times New Roman" w:hAnsi="Times New Roman" w:cs="Times New Roman"/>
          <w:sz w:val="28"/>
          <w:szCs w:val="28"/>
        </w:rPr>
        <w:t xml:space="preserve"> Sverige.</w:t>
      </w:r>
    </w:p>
    <w:p w14:paraId="74A9D3BB" w14:textId="77777777" w:rsidR="00F959A0" w:rsidRPr="00A95F16" w:rsidRDefault="00F959A0" w:rsidP="00F959A0">
      <w:pPr>
        <w:spacing w:before="81" w:line="290" w:lineRule="auto"/>
        <w:ind w:left="314" w:right="996"/>
        <w:rPr>
          <w:rFonts w:ascii="Times New Roman" w:hAnsi="Times New Roman" w:cs="Times New Roman"/>
          <w:sz w:val="28"/>
          <w:szCs w:val="28"/>
        </w:rPr>
      </w:pPr>
      <w:proofErr w:type="spellStart"/>
      <w:r w:rsidRPr="00A95F16">
        <w:rPr>
          <w:rFonts w:ascii="Times New Roman" w:hAnsi="Times New Roman" w:cs="Times New Roman"/>
          <w:sz w:val="28"/>
          <w:szCs w:val="28"/>
        </w:rPr>
        <w:t>Kansliet</w:t>
      </w:r>
      <w:proofErr w:type="spellEnd"/>
      <w:r w:rsidRPr="00A95F16">
        <w:rPr>
          <w:rFonts w:ascii="Times New Roman" w:hAnsi="Times New Roman" w:cs="Times New Roman"/>
          <w:sz w:val="28"/>
          <w:szCs w:val="28"/>
        </w:rPr>
        <w:t xml:space="preserve"> tar </w:t>
      </w:r>
      <w:proofErr w:type="spellStart"/>
      <w:r w:rsidRPr="00A95F16">
        <w:rPr>
          <w:rFonts w:ascii="Times New Roman" w:hAnsi="Times New Roman" w:cs="Times New Roman"/>
          <w:sz w:val="28"/>
          <w:szCs w:val="28"/>
        </w:rPr>
        <w:t>också</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samarbete</w:t>
      </w:r>
      <w:proofErr w:type="spellEnd"/>
      <w:r w:rsidRPr="00A95F16">
        <w:rPr>
          <w:rFonts w:ascii="Times New Roman" w:hAnsi="Times New Roman" w:cs="Times New Roman"/>
          <w:sz w:val="28"/>
          <w:szCs w:val="28"/>
        </w:rPr>
        <w:t xml:space="preserve"> med </w:t>
      </w:r>
      <w:proofErr w:type="spellStart"/>
      <w:r w:rsidRPr="00A95F16">
        <w:rPr>
          <w:rFonts w:ascii="Times New Roman" w:hAnsi="Times New Roman" w:cs="Times New Roman"/>
          <w:sz w:val="28"/>
          <w:szCs w:val="28"/>
        </w:rPr>
        <w:t>sektioner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kommittéer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emot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bokningar</w:t>
      </w:r>
      <w:proofErr w:type="spellEnd"/>
      <w:r w:rsidRPr="00A95F16">
        <w:rPr>
          <w:rFonts w:ascii="Times New Roman" w:hAnsi="Times New Roman" w:cs="Times New Roman"/>
          <w:sz w:val="28"/>
          <w:szCs w:val="28"/>
        </w:rPr>
        <w:t xml:space="preserve"> till </w:t>
      </w:r>
      <w:proofErr w:type="spellStart"/>
      <w:r w:rsidRPr="00A95F16">
        <w:rPr>
          <w:rFonts w:ascii="Times New Roman" w:hAnsi="Times New Roman" w:cs="Times New Roman"/>
          <w:sz w:val="28"/>
          <w:szCs w:val="28"/>
        </w:rPr>
        <w:t>alla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våra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aktiviteter</w:t>
      </w:r>
      <w:proofErr w:type="spellEnd"/>
      <w:r w:rsidRPr="00A95F16">
        <w:rPr>
          <w:rFonts w:ascii="Times New Roman" w:hAnsi="Times New Roman" w:cs="Times New Roman"/>
          <w:sz w:val="28"/>
          <w:szCs w:val="28"/>
        </w:rPr>
        <w:t>.</w:t>
      </w:r>
    </w:p>
    <w:p w14:paraId="74A9D3BC" w14:textId="77777777" w:rsidR="00F959A0" w:rsidRPr="00A95F16" w:rsidRDefault="00F959A0" w:rsidP="00F959A0">
      <w:pPr>
        <w:spacing w:before="81" w:line="290" w:lineRule="auto"/>
        <w:ind w:left="314" w:right="996"/>
        <w:rPr>
          <w:rFonts w:ascii="Times New Roman" w:hAnsi="Times New Roman" w:cs="Times New Roman"/>
          <w:sz w:val="28"/>
          <w:szCs w:val="28"/>
        </w:rPr>
      </w:pPr>
    </w:p>
    <w:p w14:paraId="74A9D3BD" w14:textId="77777777" w:rsidR="00D607FA" w:rsidRPr="00A95F16" w:rsidRDefault="00D607FA" w:rsidP="00D607FA">
      <w:pPr>
        <w:spacing w:before="81" w:line="290" w:lineRule="auto"/>
        <w:ind w:left="314" w:right="996"/>
        <w:rPr>
          <w:rFonts w:ascii="Times New Roman" w:hAnsi="Times New Roman" w:cs="Times New Roman"/>
          <w:sz w:val="28"/>
          <w:szCs w:val="28"/>
        </w:rPr>
      </w:pPr>
      <w:proofErr w:type="spellStart"/>
      <w:r w:rsidRPr="00A95F16">
        <w:rPr>
          <w:rFonts w:ascii="Times New Roman" w:hAnsi="Times New Roman" w:cs="Times New Roman"/>
          <w:b/>
          <w:i/>
          <w:sz w:val="28"/>
          <w:szCs w:val="28"/>
        </w:rPr>
        <w:t>Inför</w:t>
      </w:r>
      <w:proofErr w:type="spellEnd"/>
      <w:r w:rsidRPr="00A95F16">
        <w:rPr>
          <w:rFonts w:ascii="Times New Roman" w:hAnsi="Times New Roman" w:cs="Times New Roman"/>
          <w:b/>
          <w:i/>
          <w:sz w:val="28"/>
          <w:szCs w:val="28"/>
        </w:rPr>
        <w:t xml:space="preserve"> 90-årsjubileet</w:t>
      </w:r>
      <w:r w:rsidRPr="00A95F16">
        <w:rPr>
          <w:rFonts w:ascii="Times New Roman" w:hAnsi="Times New Roman" w:cs="Times New Roman"/>
          <w:b/>
          <w:sz w:val="28"/>
          <w:szCs w:val="28"/>
        </w:rPr>
        <w:t xml:space="preserve">. </w:t>
      </w:r>
      <w:proofErr w:type="spellStart"/>
      <w:r w:rsidR="00010DC9" w:rsidRPr="00010DC9">
        <w:rPr>
          <w:rFonts w:ascii="Times New Roman" w:hAnsi="Times New Roman" w:cs="Times New Roman"/>
          <w:b/>
          <w:i/>
          <w:sz w:val="28"/>
          <w:szCs w:val="28"/>
        </w:rPr>
        <w:t>Arbetsgruppens</w:t>
      </w:r>
      <w:proofErr w:type="spellEnd"/>
      <w:r w:rsidRPr="00010DC9">
        <w:rPr>
          <w:rFonts w:ascii="Times New Roman" w:hAnsi="Times New Roman" w:cs="Times New Roman"/>
          <w:b/>
          <w:i/>
          <w:sz w:val="28"/>
          <w:szCs w:val="28"/>
        </w:rPr>
        <w:t xml:space="preserve"> </w:t>
      </w:r>
      <w:proofErr w:type="spellStart"/>
      <w:r w:rsidRPr="00010DC9">
        <w:rPr>
          <w:rFonts w:ascii="Times New Roman" w:hAnsi="Times New Roman" w:cs="Times New Roman"/>
          <w:b/>
          <w:i/>
          <w:sz w:val="28"/>
          <w:szCs w:val="28"/>
        </w:rPr>
        <w:t>berättelse</w:t>
      </w:r>
      <w:proofErr w:type="spellEnd"/>
      <w:r w:rsidRPr="00010DC9">
        <w:rPr>
          <w:rFonts w:ascii="Times New Roman" w:hAnsi="Times New Roman" w:cs="Times New Roman"/>
          <w:b/>
          <w:i/>
          <w:sz w:val="28"/>
          <w:szCs w:val="28"/>
        </w:rPr>
        <w:t>:</w:t>
      </w:r>
    </w:p>
    <w:p w14:paraId="74A9D3BE" w14:textId="77777777" w:rsidR="00D607FA" w:rsidRPr="00A95F16" w:rsidRDefault="00D607FA" w:rsidP="00D607FA">
      <w:pPr>
        <w:spacing w:before="81" w:line="290" w:lineRule="auto"/>
        <w:ind w:left="314" w:right="996"/>
        <w:rPr>
          <w:rFonts w:ascii="Times New Roman" w:hAnsi="Times New Roman" w:cs="Times New Roman"/>
          <w:sz w:val="28"/>
          <w:szCs w:val="28"/>
        </w:rPr>
      </w:pPr>
      <w:proofErr w:type="spellStart"/>
      <w:r w:rsidRPr="00A95F16">
        <w:rPr>
          <w:rFonts w:ascii="Times New Roman" w:hAnsi="Times New Roman" w:cs="Times New Roman"/>
          <w:sz w:val="28"/>
          <w:szCs w:val="28"/>
        </w:rPr>
        <w:t>Inför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jubileumsåret</w:t>
      </w:r>
      <w:proofErr w:type="spellEnd"/>
      <w:r w:rsidRPr="00A95F16">
        <w:rPr>
          <w:rFonts w:ascii="Times New Roman" w:hAnsi="Times New Roman" w:cs="Times New Roman"/>
          <w:sz w:val="28"/>
          <w:szCs w:val="28"/>
        </w:rPr>
        <w:t xml:space="preserve"> 2014 </w:t>
      </w:r>
      <w:proofErr w:type="spellStart"/>
      <w:r w:rsidRPr="00A95F16">
        <w:rPr>
          <w:rFonts w:ascii="Times New Roman" w:hAnsi="Times New Roman" w:cs="Times New Roman"/>
          <w:sz w:val="28"/>
          <w:szCs w:val="28"/>
        </w:rPr>
        <w:t>bildades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en</w:t>
      </w:r>
      <w:proofErr w:type="spellEnd"/>
      <w:r w:rsidRPr="00A95F16">
        <w:rPr>
          <w:rFonts w:ascii="Times New Roman" w:hAnsi="Times New Roman" w:cs="Times New Roman"/>
          <w:sz w:val="28"/>
          <w:szCs w:val="28"/>
        </w:rPr>
        <w:t xml:space="preserve"> 90-grupp </w:t>
      </w:r>
      <w:proofErr w:type="spellStart"/>
      <w:r w:rsidRPr="00A95F16">
        <w:rPr>
          <w:rFonts w:ascii="Times New Roman" w:hAnsi="Times New Roman" w:cs="Times New Roman"/>
          <w:sz w:val="28"/>
          <w:szCs w:val="28"/>
        </w:rPr>
        <w:t>som</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började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planera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inför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detta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våren</w:t>
      </w:r>
      <w:proofErr w:type="spellEnd"/>
      <w:r w:rsidRPr="00A95F16">
        <w:rPr>
          <w:rFonts w:ascii="Times New Roman" w:hAnsi="Times New Roman" w:cs="Times New Roman"/>
          <w:sz w:val="28"/>
          <w:szCs w:val="28"/>
        </w:rPr>
        <w:t xml:space="preserve"> 2013.</w:t>
      </w:r>
    </w:p>
    <w:p w14:paraId="74A9D3BF" w14:textId="77777777" w:rsidR="00D607FA" w:rsidRPr="00A95F16" w:rsidRDefault="00D607FA" w:rsidP="00D607FA">
      <w:pPr>
        <w:spacing w:before="81" w:line="290" w:lineRule="auto"/>
        <w:ind w:left="314" w:right="996"/>
        <w:rPr>
          <w:rFonts w:ascii="Times New Roman" w:hAnsi="Times New Roman" w:cs="Times New Roman"/>
          <w:sz w:val="28"/>
          <w:szCs w:val="28"/>
        </w:rPr>
      </w:pPr>
      <w:r w:rsidRPr="00A95F16">
        <w:rPr>
          <w:rFonts w:ascii="Times New Roman" w:hAnsi="Times New Roman" w:cs="Times New Roman"/>
          <w:sz w:val="28"/>
          <w:szCs w:val="28"/>
        </w:rPr>
        <w:t xml:space="preserve">Det </w:t>
      </w:r>
      <w:proofErr w:type="spellStart"/>
      <w:r w:rsidRPr="00A95F16">
        <w:rPr>
          <w:rFonts w:ascii="Times New Roman" w:hAnsi="Times New Roman" w:cs="Times New Roman"/>
          <w:sz w:val="28"/>
          <w:szCs w:val="28"/>
        </w:rPr>
        <w:t>bestämdes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att</w:t>
      </w:r>
      <w:proofErr w:type="spellEnd"/>
      <w:r w:rsidRPr="00A95F16">
        <w:rPr>
          <w:rFonts w:ascii="Times New Roman" w:hAnsi="Times New Roman" w:cs="Times New Roman"/>
          <w:sz w:val="28"/>
          <w:szCs w:val="28"/>
        </w:rPr>
        <w:t xml:space="preserve"> det </w:t>
      </w:r>
      <w:proofErr w:type="spellStart"/>
      <w:r w:rsidRPr="00A95F16">
        <w:rPr>
          <w:rFonts w:ascii="Times New Roman" w:hAnsi="Times New Roman" w:cs="Times New Roman"/>
          <w:sz w:val="28"/>
          <w:szCs w:val="28"/>
        </w:rPr>
        <w:t>skulle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bli</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stor</w:t>
      </w:r>
      <w:proofErr w:type="spellEnd"/>
      <w:r w:rsidRPr="00A95F16">
        <w:rPr>
          <w:rFonts w:ascii="Times New Roman" w:hAnsi="Times New Roman" w:cs="Times New Roman"/>
          <w:sz w:val="28"/>
          <w:szCs w:val="28"/>
        </w:rPr>
        <w:t xml:space="preserve"> fest. </w:t>
      </w:r>
      <w:proofErr w:type="spellStart"/>
      <w:r w:rsidRPr="00A95F16">
        <w:rPr>
          <w:rFonts w:ascii="Times New Roman" w:hAnsi="Times New Roman" w:cs="Times New Roman"/>
          <w:sz w:val="28"/>
          <w:szCs w:val="28"/>
        </w:rPr>
        <w:t>Hur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började</w:t>
      </w:r>
      <w:proofErr w:type="spellEnd"/>
      <w:r w:rsidRPr="00A95F16">
        <w:rPr>
          <w:rFonts w:ascii="Times New Roman" w:hAnsi="Times New Roman" w:cs="Times New Roman"/>
          <w:sz w:val="28"/>
          <w:szCs w:val="28"/>
        </w:rPr>
        <w:t xml:space="preserve"> DHR? </w:t>
      </w:r>
      <w:proofErr w:type="spellStart"/>
      <w:r w:rsidRPr="00A95F16">
        <w:rPr>
          <w:rFonts w:ascii="Times New Roman" w:hAnsi="Times New Roman" w:cs="Times New Roman"/>
          <w:sz w:val="28"/>
          <w:szCs w:val="28"/>
        </w:rPr>
        <w:t>Hur</w:t>
      </w:r>
      <w:proofErr w:type="spellEnd"/>
      <w:r w:rsidRPr="00A95F16">
        <w:rPr>
          <w:rFonts w:ascii="Times New Roman" w:hAnsi="Times New Roman" w:cs="Times New Roman"/>
          <w:sz w:val="28"/>
          <w:szCs w:val="28"/>
        </w:rPr>
        <w:t xml:space="preserve"> ser det </w:t>
      </w:r>
      <w:proofErr w:type="spellStart"/>
      <w:r w:rsidRPr="00A95F16">
        <w:rPr>
          <w:rFonts w:ascii="Times New Roman" w:hAnsi="Times New Roman" w:cs="Times New Roman"/>
          <w:sz w:val="28"/>
          <w:szCs w:val="28"/>
        </w:rPr>
        <w:t>ut</w:t>
      </w:r>
      <w:proofErr w:type="spellEnd"/>
      <w:r w:rsidRPr="00A95F16">
        <w:rPr>
          <w:rFonts w:ascii="Times New Roman" w:hAnsi="Times New Roman" w:cs="Times New Roman"/>
          <w:sz w:val="28"/>
          <w:szCs w:val="28"/>
        </w:rPr>
        <w:t xml:space="preserve"> nu? Det </w:t>
      </w:r>
      <w:proofErr w:type="spellStart"/>
      <w:r w:rsidRPr="00A95F16">
        <w:rPr>
          <w:rFonts w:ascii="Times New Roman" w:hAnsi="Times New Roman" w:cs="Times New Roman"/>
          <w:sz w:val="28"/>
          <w:szCs w:val="28"/>
        </w:rPr>
        <w:t>bestämdes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själva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festen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skulle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komma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äga</w:t>
      </w:r>
      <w:proofErr w:type="spellEnd"/>
      <w:r w:rsidRPr="00A95F16">
        <w:rPr>
          <w:rFonts w:ascii="Times New Roman" w:hAnsi="Times New Roman" w:cs="Times New Roman"/>
          <w:sz w:val="28"/>
          <w:szCs w:val="28"/>
        </w:rPr>
        <w:t xml:space="preserve"> rum </w:t>
      </w:r>
      <w:proofErr w:type="spellStart"/>
      <w:r w:rsidRPr="00A95F16">
        <w:rPr>
          <w:rFonts w:ascii="Times New Roman" w:hAnsi="Times New Roman" w:cs="Times New Roman"/>
          <w:sz w:val="28"/>
          <w:szCs w:val="28"/>
        </w:rPr>
        <w:t>lördagen</w:t>
      </w:r>
      <w:proofErr w:type="spellEnd"/>
      <w:r w:rsidRPr="00A95F16">
        <w:rPr>
          <w:rFonts w:ascii="Times New Roman" w:hAnsi="Times New Roman" w:cs="Times New Roman"/>
          <w:sz w:val="28"/>
          <w:szCs w:val="28"/>
        </w:rPr>
        <w:t xml:space="preserve"> den 27 </w:t>
      </w:r>
      <w:proofErr w:type="spellStart"/>
      <w:r w:rsidRPr="00A95F16">
        <w:rPr>
          <w:rFonts w:ascii="Times New Roman" w:hAnsi="Times New Roman" w:cs="Times New Roman"/>
          <w:sz w:val="28"/>
          <w:szCs w:val="28"/>
        </w:rPr>
        <w:t>september</w:t>
      </w:r>
      <w:proofErr w:type="spellEnd"/>
      <w:r w:rsidRPr="00A95F16">
        <w:rPr>
          <w:rFonts w:ascii="Times New Roman" w:hAnsi="Times New Roman" w:cs="Times New Roman"/>
          <w:sz w:val="28"/>
          <w:szCs w:val="28"/>
        </w:rPr>
        <w:t xml:space="preserve"> 2014,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ett</w:t>
      </w:r>
      <w:proofErr w:type="spellEnd"/>
      <w:r w:rsidRPr="00A95F16">
        <w:rPr>
          <w:rFonts w:ascii="Times New Roman" w:hAnsi="Times New Roman" w:cs="Times New Roman"/>
          <w:sz w:val="28"/>
          <w:szCs w:val="28"/>
        </w:rPr>
        <w:t xml:space="preserve"> av </w:t>
      </w:r>
      <w:proofErr w:type="spellStart"/>
      <w:r w:rsidRPr="00A95F16">
        <w:rPr>
          <w:rFonts w:ascii="Times New Roman" w:hAnsi="Times New Roman" w:cs="Times New Roman"/>
          <w:sz w:val="28"/>
          <w:szCs w:val="28"/>
        </w:rPr>
        <w:t>inslagen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skulle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vara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kort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historieföreläsning</w:t>
      </w:r>
      <w:proofErr w:type="spellEnd"/>
      <w:r w:rsidRPr="00A95F16">
        <w:rPr>
          <w:rFonts w:ascii="Times New Roman" w:hAnsi="Times New Roman" w:cs="Times New Roman"/>
          <w:sz w:val="28"/>
          <w:szCs w:val="28"/>
        </w:rPr>
        <w:t xml:space="preserve"> om DHR.</w:t>
      </w:r>
    </w:p>
    <w:p w14:paraId="74A9D3C0" w14:textId="77777777" w:rsidR="00D607FA" w:rsidRPr="00A95F16" w:rsidRDefault="00D607FA" w:rsidP="00D607FA">
      <w:pPr>
        <w:spacing w:before="81" w:line="290" w:lineRule="auto"/>
        <w:ind w:left="314" w:right="996"/>
        <w:rPr>
          <w:rFonts w:ascii="Times New Roman" w:hAnsi="Times New Roman" w:cs="Times New Roman"/>
          <w:sz w:val="28"/>
          <w:szCs w:val="28"/>
        </w:rPr>
      </w:pPr>
      <w:proofErr w:type="spellStart"/>
      <w:r w:rsidRPr="00A95F16">
        <w:rPr>
          <w:rFonts w:ascii="Times New Roman" w:hAnsi="Times New Roman" w:cs="Times New Roman"/>
          <w:sz w:val="28"/>
          <w:szCs w:val="28"/>
        </w:rPr>
        <w:t>Arbetsgruppen</w:t>
      </w:r>
      <w:proofErr w:type="spellEnd"/>
      <w:r w:rsidRPr="00A95F16">
        <w:rPr>
          <w:rFonts w:ascii="Times New Roman" w:hAnsi="Times New Roman" w:cs="Times New Roman"/>
          <w:sz w:val="28"/>
          <w:szCs w:val="28"/>
        </w:rPr>
        <w:t xml:space="preserve"> hade </w:t>
      </w:r>
      <w:proofErr w:type="spellStart"/>
      <w:r w:rsidRPr="00A95F16">
        <w:rPr>
          <w:rFonts w:ascii="Times New Roman" w:hAnsi="Times New Roman" w:cs="Times New Roman"/>
          <w:sz w:val="28"/>
          <w:szCs w:val="28"/>
        </w:rPr>
        <w:t>många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pusselbitar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hinna</w:t>
      </w:r>
      <w:proofErr w:type="spellEnd"/>
      <w:r w:rsidRPr="00A95F16">
        <w:rPr>
          <w:rFonts w:ascii="Times New Roman" w:hAnsi="Times New Roman" w:cs="Times New Roman"/>
          <w:sz w:val="28"/>
          <w:szCs w:val="28"/>
        </w:rPr>
        <w:t xml:space="preserve"> med. Vi </w:t>
      </w:r>
      <w:proofErr w:type="spellStart"/>
      <w:r w:rsidRPr="00A95F16">
        <w:rPr>
          <w:rFonts w:ascii="Times New Roman" w:hAnsi="Times New Roman" w:cs="Times New Roman"/>
          <w:sz w:val="28"/>
          <w:szCs w:val="28"/>
        </w:rPr>
        <w:t>skulle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ringa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olika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festlokaler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hitta</w:t>
      </w:r>
      <w:proofErr w:type="spellEnd"/>
      <w:r w:rsidRPr="00A95F16">
        <w:rPr>
          <w:rFonts w:ascii="Times New Roman" w:hAnsi="Times New Roman" w:cs="Times New Roman"/>
          <w:sz w:val="28"/>
          <w:szCs w:val="28"/>
        </w:rPr>
        <w:t xml:space="preserve"> det vi </w:t>
      </w:r>
      <w:proofErr w:type="spellStart"/>
      <w:r w:rsidRPr="00A95F16">
        <w:rPr>
          <w:rFonts w:ascii="Times New Roman" w:hAnsi="Times New Roman" w:cs="Times New Roman"/>
          <w:sz w:val="28"/>
          <w:szCs w:val="28"/>
        </w:rPr>
        <w:t>behövde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ev</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göra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bildutställning</w:t>
      </w:r>
      <w:proofErr w:type="spellEnd"/>
      <w:r w:rsidRPr="00A95F16">
        <w:rPr>
          <w:rFonts w:ascii="Times New Roman" w:hAnsi="Times New Roman" w:cs="Times New Roman"/>
          <w:sz w:val="28"/>
          <w:szCs w:val="28"/>
        </w:rPr>
        <w:t xml:space="preserve"> om </w:t>
      </w:r>
      <w:proofErr w:type="spellStart"/>
      <w:r w:rsidRPr="00A95F16">
        <w:rPr>
          <w:rFonts w:ascii="Times New Roman" w:hAnsi="Times New Roman" w:cs="Times New Roman"/>
          <w:sz w:val="28"/>
          <w:szCs w:val="28"/>
        </w:rPr>
        <w:t>avdelningens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historia</w:t>
      </w:r>
      <w:proofErr w:type="spellEnd"/>
      <w:r w:rsidRPr="00A95F16">
        <w:rPr>
          <w:rFonts w:ascii="Times New Roman" w:hAnsi="Times New Roman" w:cs="Times New Roman"/>
          <w:sz w:val="28"/>
          <w:szCs w:val="28"/>
        </w:rPr>
        <w:t xml:space="preserve"> mm </w:t>
      </w:r>
      <w:proofErr w:type="spellStart"/>
      <w:r w:rsidRPr="00A95F16">
        <w:rPr>
          <w:rFonts w:ascii="Times New Roman" w:hAnsi="Times New Roman" w:cs="Times New Roman"/>
          <w:sz w:val="28"/>
          <w:szCs w:val="28"/>
        </w:rPr>
        <w:t>diskuterades</w:t>
      </w:r>
      <w:proofErr w:type="spellEnd"/>
      <w:r w:rsidRPr="00A95F16">
        <w:rPr>
          <w:rFonts w:ascii="Times New Roman" w:hAnsi="Times New Roman" w:cs="Times New Roman"/>
          <w:sz w:val="28"/>
          <w:szCs w:val="28"/>
        </w:rPr>
        <w:t>.</w:t>
      </w:r>
    </w:p>
    <w:p w14:paraId="74A9D3C1" w14:textId="77777777" w:rsidR="00D607FA" w:rsidRPr="00A95F16" w:rsidRDefault="00D607FA" w:rsidP="00D607FA">
      <w:pPr>
        <w:spacing w:before="81" w:line="290" w:lineRule="auto"/>
        <w:ind w:left="314" w:right="996"/>
        <w:rPr>
          <w:rFonts w:ascii="Times New Roman" w:hAnsi="Times New Roman" w:cs="Times New Roman"/>
          <w:sz w:val="28"/>
          <w:szCs w:val="28"/>
        </w:rPr>
      </w:pPr>
      <w:r w:rsidRPr="00A95F16">
        <w:rPr>
          <w:rFonts w:ascii="Times New Roman" w:hAnsi="Times New Roman" w:cs="Times New Roman"/>
          <w:sz w:val="28"/>
          <w:szCs w:val="28"/>
        </w:rPr>
        <w:t xml:space="preserve">Vi </w:t>
      </w:r>
      <w:proofErr w:type="spellStart"/>
      <w:r w:rsidRPr="00A95F16">
        <w:rPr>
          <w:rFonts w:ascii="Times New Roman" w:hAnsi="Times New Roman" w:cs="Times New Roman"/>
          <w:sz w:val="28"/>
          <w:szCs w:val="28"/>
        </w:rPr>
        <w:t>ringde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några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festlokaler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var </w:t>
      </w:r>
      <w:proofErr w:type="spellStart"/>
      <w:r w:rsidRPr="00A95F16">
        <w:rPr>
          <w:rFonts w:ascii="Times New Roman" w:hAnsi="Times New Roman" w:cs="Times New Roman"/>
          <w:sz w:val="28"/>
          <w:szCs w:val="28"/>
        </w:rPr>
        <w:t>även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kontrollerade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några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Lokalen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blev</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Hotell</w:t>
      </w:r>
      <w:proofErr w:type="spellEnd"/>
      <w:r w:rsidRPr="00A95F16">
        <w:rPr>
          <w:rFonts w:ascii="Times New Roman" w:hAnsi="Times New Roman" w:cs="Times New Roman"/>
          <w:sz w:val="28"/>
          <w:szCs w:val="28"/>
        </w:rPr>
        <w:t xml:space="preserve"> Courtyard by Marriott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Stockholm.</w:t>
      </w:r>
    </w:p>
    <w:p w14:paraId="74A9D3C2" w14:textId="77777777" w:rsidR="00D607FA" w:rsidRPr="00A95F16" w:rsidRDefault="00D607FA" w:rsidP="00D607FA">
      <w:pPr>
        <w:spacing w:before="81" w:line="290" w:lineRule="auto"/>
        <w:ind w:left="314" w:right="996"/>
        <w:rPr>
          <w:rFonts w:ascii="Times New Roman" w:hAnsi="Times New Roman" w:cs="Times New Roman"/>
          <w:sz w:val="28"/>
          <w:szCs w:val="28"/>
        </w:rPr>
      </w:pPr>
      <w:r w:rsidRPr="00A95F16">
        <w:rPr>
          <w:rFonts w:ascii="Times New Roman" w:hAnsi="Times New Roman" w:cs="Times New Roman"/>
          <w:sz w:val="28"/>
          <w:szCs w:val="28"/>
        </w:rPr>
        <w:t xml:space="preserve">Nisse Duwähl </w:t>
      </w:r>
      <w:proofErr w:type="spellStart"/>
      <w:r w:rsidRPr="00A95F16">
        <w:rPr>
          <w:rFonts w:ascii="Times New Roman" w:hAnsi="Times New Roman" w:cs="Times New Roman"/>
          <w:sz w:val="28"/>
          <w:szCs w:val="28"/>
        </w:rPr>
        <w:t>tyckte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att</w:t>
      </w:r>
      <w:proofErr w:type="spellEnd"/>
      <w:r w:rsidRPr="00A95F16">
        <w:rPr>
          <w:rFonts w:ascii="Times New Roman" w:hAnsi="Times New Roman" w:cs="Times New Roman"/>
          <w:sz w:val="28"/>
          <w:szCs w:val="28"/>
        </w:rPr>
        <w:t xml:space="preserve"> vi </w:t>
      </w:r>
      <w:proofErr w:type="spellStart"/>
      <w:r w:rsidRPr="00A95F16">
        <w:rPr>
          <w:rFonts w:ascii="Times New Roman" w:hAnsi="Times New Roman" w:cs="Times New Roman"/>
          <w:sz w:val="28"/>
          <w:szCs w:val="28"/>
        </w:rPr>
        <w:t>skulle</w:t>
      </w:r>
      <w:proofErr w:type="spellEnd"/>
      <w:r w:rsidRPr="00A95F16">
        <w:rPr>
          <w:rFonts w:ascii="Times New Roman" w:hAnsi="Times New Roman" w:cs="Times New Roman"/>
          <w:sz w:val="28"/>
          <w:szCs w:val="28"/>
        </w:rPr>
        <w:t xml:space="preserve"> ha </w:t>
      </w:r>
      <w:proofErr w:type="spellStart"/>
      <w:proofErr w:type="gramStart"/>
      <w:r w:rsidRPr="00A95F16">
        <w:rPr>
          <w:rFonts w:ascii="Times New Roman" w:hAnsi="Times New Roman" w:cs="Times New Roman"/>
          <w:sz w:val="28"/>
          <w:szCs w:val="28"/>
        </w:rPr>
        <w:t>ett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Öppet</w:t>
      </w:r>
      <w:proofErr w:type="spellEnd"/>
      <w:proofErr w:type="gramEnd"/>
      <w:r w:rsidRPr="00A95F16">
        <w:rPr>
          <w:rFonts w:ascii="Times New Roman" w:hAnsi="Times New Roman" w:cs="Times New Roman"/>
          <w:sz w:val="28"/>
          <w:szCs w:val="28"/>
        </w:rPr>
        <w:t xml:space="preserve"> Hus” </w:t>
      </w:r>
      <w:proofErr w:type="spellStart"/>
      <w:r w:rsidRPr="00A95F16">
        <w:rPr>
          <w:rFonts w:ascii="Times New Roman" w:hAnsi="Times New Roman" w:cs="Times New Roman"/>
          <w:sz w:val="28"/>
          <w:szCs w:val="28"/>
        </w:rPr>
        <w:t>också</w:t>
      </w:r>
      <w:proofErr w:type="spellEnd"/>
      <w:r w:rsidRPr="00A95F16">
        <w:rPr>
          <w:rFonts w:ascii="Times New Roman" w:hAnsi="Times New Roman" w:cs="Times New Roman"/>
          <w:sz w:val="28"/>
          <w:szCs w:val="28"/>
        </w:rPr>
        <w:t xml:space="preserve">, med </w:t>
      </w:r>
      <w:proofErr w:type="spellStart"/>
      <w:r w:rsidRPr="00A95F16">
        <w:rPr>
          <w:rFonts w:ascii="Times New Roman" w:hAnsi="Times New Roman" w:cs="Times New Roman"/>
          <w:sz w:val="28"/>
          <w:szCs w:val="28"/>
        </w:rPr>
        <w:t>inbjudna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gäster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utöver</w:t>
      </w:r>
      <w:proofErr w:type="spellEnd"/>
      <w:r w:rsidRPr="00A95F16">
        <w:rPr>
          <w:rFonts w:ascii="Times New Roman" w:hAnsi="Times New Roman" w:cs="Times New Roman"/>
          <w:sz w:val="28"/>
          <w:szCs w:val="28"/>
        </w:rPr>
        <w:t xml:space="preserve"> 90-årsfesten.</w:t>
      </w:r>
    </w:p>
    <w:p w14:paraId="74A9D3C3" w14:textId="77777777" w:rsidR="00D607FA" w:rsidRPr="00A95F16" w:rsidRDefault="00D607FA" w:rsidP="00D607FA">
      <w:pPr>
        <w:spacing w:before="81" w:line="290" w:lineRule="auto"/>
        <w:ind w:left="314" w:right="996"/>
        <w:rPr>
          <w:rFonts w:ascii="Times New Roman" w:hAnsi="Times New Roman" w:cs="Times New Roman"/>
          <w:sz w:val="28"/>
          <w:szCs w:val="28"/>
        </w:rPr>
      </w:pPr>
      <w:proofErr w:type="spellStart"/>
      <w:r w:rsidRPr="00A95F16">
        <w:rPr>
          <w:rFonts w:ascii="Times New Roman" w:hAnsi="Times New Roman" w:cs="Times New Roman"/>
          <w:sz w:val="28"/>
          <w:szCs w:val="28"/>
        </w:rPr>
        <w:t>Gruppmedlemmen</w:t>
      </w:r>
      <w:proofErr w:type="spellEnd"/>
      <w:r w:rsidRPr="00A95F16">
        <w:rPr>
          <w:rFonts w:ascii="Times New Roman" w:hAnsi="Times New Roman" w:cs="Times New Roman"/>
          <w:sz w:val="28"/>
          <w:szCs w:val="28"/>
        </w:rPr>
        <w:t xml:space="preserve"> Ulf Nilsson </w:t>
      </w:r>
      <w:proofErr w:type="spellStart"/>
      <w:r w:rsidRPr="00A95F16">
        <w:rPr>
          <w:rFonts w:ascii="Times New Roman" w:hAnsi="Times New Roman" w:cs="Times New Roman"/>
          <w:sz w:val="28"/>
          <w:szCs w:val="28"/>
        </w:rPr>
        <w:t>fick</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uppdrag</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kontakta</w:t>
      </w:r>
      <w:proofErr w:type="spellEnd"/>
      <w:r w:rsidRPr="00A95F16">
        <w:rPr>
          <w:rFonts w:ascii="Times New Roman" w:hAnsi="Times New Roman" w:cs="Times New Roman"/>
          <w:sz w:val="28"/>
          <w:szCs w:val="28"/>
        </w:rPr>
        <w:t xml:space="preserve"> Birgitta Andersson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höra</w:t>
      </w:r>
      <w:proofErr w:type="spellEnd"/>
      <w:r w:rsidRPr="00A95F16">
        <w:rPr>
          <w:rFonts w:ascii="Times New Roman" w:hAnsi="Times New Roman" w:cs="Times New Roman"/>
          <w:sz w:val="28"/>
          <w:szCs w:val="28"/>
        </w:rPr>
        <w:t xml:space="preserve"> om hon </w:t>
      </w:r>
      <w:proofErr w:type="spellStart"/>
      <w:r w:rsidRPr="00A95F16">
        <w:rPr>
          <w:rFonts w:ascii="Times New Roman" w:hAnsi="Times New Roman" w:cs="Times New Roman"/>
          <w:sz w:val="28"/>
          <w:szCs w:val="28"/>
        </w:rPr>
        <w:t>möjligen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kunde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berätta</w:t>
      </w:r>
      <w:proofErr w:type="spellEnd"/>
      <w:r w:rsidRPr="00A95F16">
        <w:rPr>
          <w:rFonts w:ascii="Times New Roman" w:hAnsi="Times New Roman" w:cs="Times New Roman"/>
          <w:sz w:val="28"/>
          <w:szCs w:val="28"/>
        </w:rPr>
        <w:t xml:space="preserve"> om den </w:t>
      </w:r>
      <w:proofErr w:type="spellStart"/>
      <w:r w:rsidRPr="00A95F16">
        <w:rPr>
          <w:rFonts w:ascii="Times New Roman" w:hAnsi="Times New Roman" w:cs="Times New Roman"/>
          <w:sz w:val="28"/>
          <w:szCs w:val="28"/>
        </w:rPr>
        <w:t>Handikapphistoriska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föreningen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på</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festen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vi hade </w:t>
      </w:r>
      <w:proofErr w:type="spellStart"/>
      <w:r w:rsidRPr="00A95F16">
        <w:rPr>
          <w:rFonts w:ascii="Times New Roman" w:hAnsi="Times New Roman" w:cs="Times New Roman"/>
          <w:sz w:val="28"/>
          <w:szCs w:val="28"/>
        </w:rPr>
        <w:t>idéer</w:t>
      </w:r>
      <w:proofErr w:type="spellEnd"/>
      <w:r w:rsidRPr="00A95F16">
        <w:rPr>
          <w:rFonts w:ascii="Times New Roman" w:hAnsi="Times New Roman" w:cs="Times New Roman"/>
          <w:sz w:val="28"/>
          <w:szCs w:val="28"/>
        </w:rPr>
        <w:t xml:space="preserve"> om </w:t>
      </w:r>
      <w:proofErr w:type="spellStart"/>
      <w:r w:rsidRPr="00A95F16">
        <w:rPr>
          <w:rFonts w:ascii="Times New Roman" w:hAnsi="Times New Roman" w:cs="Times New Roman"/>
          <w:sz w:val="28"/>
          <w:szCs w:val="28"/>
        </w:rPr>
        <w:t>musikunderhållning</w:t>
      </w:r>
      <w:proofErr w:type="spellEnd"/>
      <w:r w:rsidRPr="00A95F16">
        <w:rPr>
          <w:rFonts w:ascii="Times New Roman" w:hAnsi="Times New Roman" w:cs="Times New Roman"/>
          <w:sz w:val="28"/>
          <w:szCs w:val="28"/>
        </w:rPr>
        <w:t>.</w:t>
      </w:r>
    </w:p>
    <w:p w14:paraId="74A9D3C4" w14:textId="77777777" w:rsidR="00D607FA" w:rsidRPr="00A95F16" w:rsidRDefault="00D607FA" w:rsidP="00D607FA">
      <w:pPr>
        <w:spacing w:before="81" w:line="290" w:lineRule="auto"/>
        <w:ind w:left="314" w:right="996"/>
        <w:rPr>
          <w:rFonts w:ascii="Times New Roman" w:hAnsi="Times New Roman" w:cs="Times New Roman"/>
          <w:sz w:val="28"/>
          <w:szCs w:val="28"/>
        </w:rPr>
      </w:pPr>
      <w:r w:rsidRPr="00A95F16">
        <w:rPr>
          <w:rFonts w:ascii="Times New Roman" w:hAnsi="Times New Roman" w:cs="Times New Roman"/>
          <w:sz w:val="28"/>
          <w:szCs w:val="28"/>
        </w:rPr>
        <w:t xml:space="preserve">Vi var </w:t>
      </w:r>
      <w:proofErr w:type="spellStart"/>
      <w:r w:rsidRPr="00A95F16">
        <w:rPr>
          <w:rFonts w:ascii="Times New Roman" w:hAnsi="Times New Roman" w:cs="Times New Roman"/>
          <w:sz w:val="28"/>
          <w:szCs w:val="28"/>
        </w:rPr>
        <w:t>några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som</w:t>
      </w:r>
      <w:proofErr w:type="spellEnd"/>
      <w:r w:rsidRPr="00A95F16">
        <w:rPr>
          <w:rFonts w:ascii="Times New Roman" w:hAnsi="Times New Roman" w:cs="Times New Roman"/>
          <w:sz w:val="28"/>
          <w:szCs w:val="28"/>
        </w:rPr>
        <w:t xml:space="preserve"> var </w:t>
      </w:r>
      <w:proofErr w:type="spellStart"/>
      <w:r w:rsidRPr="00A95F16">
        <w:rPr>
          <w:rFonts w:ascii="Times New Roman" w:hAnsi="Times New Roman" w:cs="Times New Roman"/>
          <w:sz w:val="28"/>
          <w:szCs w:val="28"/>
        </w:rPr>
        <w:t>på</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hotellet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flertal</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planeringsmöten</w:t>
      </w:r>
      <w:proofErr w:type="spellEnd"/>
      <w:r w:rsidRPr="00A95F16">
        <w:rPr>
          <w:rFonts w:ascii="Times New Roman" w:hAnsi="Times New Roman" w:cs="Times New Roman"/>
          <w:sz w:val="28"/>
          <w:szCs w:val="28"/>
        </w:rPr>
        <w:t xml:space="preserve">. Vi hade </w:t>
      </w:r>
      <w:proofErr w:type="spellStart"/>
      <w:r w:rsidRPr="00A95F16">
        <w:rPr>
          <w:rFonts w:ascii="Times New Roman" w:hAnsi="Times New Roman" w:cs="Times New Roman"/>
          <w:sz w:val="28"/>
          <w:szCs w:val="28"/>
        </w:rPr>
        <w:t>möten</w:t>
      </w:r>
      <w:proofErr w:type="spellEnd"/>
      <w:r w:rsidRPr="00A95F16">
        <w:rPr>
          <w:rFonts w:ascii="Times New Roman" w:hAnsi="Times New Roman" w:cs="Times New Roman"/>
          <w:sz w:val="28"/>
          <w:szCs w:val="28"/>
        </w:rPr>
        <w:t xml:space="preserve"> med </w:t>
      </w:r>
      <w:proofErr w:type="spellStart"/>
      <w:r w:rsidRPr="00A95F16">
        <w:rPr>
          <w:rFonts w:ascii="Times New Roman" w:hAnsi="Times New Roman" w:cs="Times New Roman"/>
          <w:sz w:val="28"/>
          <w:szCs w:val="28"/>
        </w:rPr>
        <w:t>restaurangschefen</w:t>
      </w:r>
      <w:proofErr w:type="spellEnd"/>
      <w:r w:rsidRPr="00A95F16">
        <w:rPr>
          <w:rFonts w:ascii="Times New Roman" w:hAnsi="Times New Roman" w:cs="Times New Roman"/>
          <w:sz w:val="28"/>
          <w:szCs w:val="28"/>
        </w:rPr>
        <w:t xml:space="preserve"> Ulrika </w:t>
      </w:r>
      <w:proofErr w:type="spellStart"/>
      <w:r w:rsidRPr="00A95F16">
        <w:rPr>
          <w:rFonts w:ascii="Times New Roman" w:hAnsi="Times New Roman" w:cs="Times New Roman"/>
          <w:sz w:val="28"/>
          <w:szCs w:val="28"/>
        </w:rPr>
        <w:t>Ingelman</w:t>
      </w:r>
      <w:proofErr w:type="spellEnd"/>
      <w:r w:rsidRPr="00A95F16">
        <w:rPr>
          <w:rFonts w:ascii="Times New Roman" w:hAnsi="Times New Roman" w:cs="Times New Roman"/>
          <w:sz w:val="28"/>
          <w:szCs w:val="28"/>
        </w:rPr>
        <w:t xml:space="preserve">, Maria </w:t>
      </w:r>
      <w:proofErr w:type="spellStart"/>
      <w:r w:rsidRPr="00A95F16">
        <w:rPr>
          <w:rFonts w:ascii="Times New Roman" w:hAnsi="Times New Roman" w:cs="Times New Roman"/>
          <w:sz w:val="28"/>
          <w:szCs w:val="28"/>
        </w:rPr>
        <w:t>Lejefors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Markus </w:t>
      </w:r>
      <w:proofErr w:type="spellStart"/>
      <w:r w:rsidRPr="00A95F16">
        <w:rPr>
          <w:rFonts w:ascii="Times New Roman" w:hAnsi="Times New Roman" w:cs="Times New Roman"/>
          <w:sz w:val="28"/>
          <w:szCs w:val="28"/>
        </w:rPr>
        <w:t>Tyszkiewicz</w:t>
      </w:r>
      <w:proofErr w:type="spellEnd"/>
      <w:r w:rsidRPr="00A95F16">
        <w:rPr>
          <w:rFonts w:ascii="Times New Roman" w:hAnsi="Times New Roman" w:cs="Times New Roman"/>
          <w:sz w:val="28"/>
          <w:szCs w:val="28"/>
        </w:rPr>
        <w:t xml:space="preserve">. Vi </w:t>
      </w:r>
      <w:proofErr w:type="spellStart"/>
      <w:r w:rsidRPr="00A95F16">
        <w:rPr>
          <w:rFonts w:ascii="Times New Roman" w:hAnsi="Times New Roman" w:cs="Times New Roman"/>
          <w:sz w:val="28"/>
          <w:szCs w:val="28"/>
        </w:rPr>
        <w:t>fick</w:t>
      </w:r>
      <w:proofErr w:type="spellEnd"/>
      <w:r w:rsidRPr="00A95F16">
        <w:rPr>
          <w:rFonts w:ascii="Times New Roman" w:hAnsi="Times New Roman" w:cs="Times New Roman"/>
          <w:sz w:val="28"/>
          <w:szCs w:val="28"/>
        </w:rPr>
        <w:t xml:space="preserve"> se var </w:t>
      </w:r>
      <w:proofErr w:type="spellStart"/>
      <w:r w:rsidRPr="00A95F16">
        <w:rPr>
          <w:rFonts w:ascii="Times New Roman" w:hAnsi="Times New Roman" w:cs="Times New Roman"/>
          <w:sz w:val="28"/>
          <w:szCs w:val="28"/>
        </w:rPr>
        <w:t>festlokalen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låg</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hur</w:t>
      </w:r>
      <w:proofErr w:type="spellEnd"/>
      <w:r w:rsidRPr="00A95F16">
        <w:rPr>
          <w:rFonts w:ascii="Times New Roman" w:hAnsi="Times New Roman" w:cs="Times New Roman"/>
          <w:sz w:val="28"/>
          <w:szCs w:val="28"/>
        </w:rPr>
        <w:t xml:space="preserve"> den </w:t>
      </w:r>
      <w:proofErr w:type="spellStart"/>
      <w:r w:rsidRPr="00A95F16">
        <w:rPr>
          <w:rFonts w:ascii="Times New Roman" w:hAnsi="Times New Roman" w:cs="Times New Roman"/>
          <w:sz w:val="28"/>
          <w:szCs w:val="28"/>
        </w:rPr>
        <w:t>såg</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ut.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Lokalen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rymmer</w:t>
      </w:r>
      <w:proofErr w:type="spellEnd"/>
      <w:r w:rsidRPr="00A95F16">
        <w:rPr>
          <w:rFonts w:ascii="Times New Roman" w:hAnsi="Times New Roman" w:cs="Times New Roman"/>
          <w:sz w:val="28"/>
          <w:szCs w:val="28"/>
        </w:rPr>
        <w:t xml:space="preserve"> ca 400 </w:t>
      </w:r>
      <w:proofErr w:type="spellStart"/>
      <w:r w:rsidRPr="00A95F16">
        <w:rPr>
          <w:rFonts w:ascii="Times New Roman" w:hAnsi="Times New Roman" w:cs="Times New Roman"/>
          <w:sz w:val="28"/>
          <w:szCs w:val="28"/>
        </w:rPr>
        <w:t>personer</w:t>
      </w:r>
      <w:proofErr w:type="spellEnd"/>
      <w:r w:rsidRPr="00A95F16">
        <w:rPr>
          <w:rFonts w:ascii="Times New Roman" w:hAnsi="Times New Roman" w:cs="Times New Roman"/>
          <w:sz w:val="28"/>
          <w:szCs w:val="28"/>
        </w:rPr>
        <w:t xml:space="preserve">, hade </w:t>
      </w:r>
      <w:proofErr w:type="spellStart"/>
      <w:r w:rsidRPr="00A95F16">
        <w:rPr>
          <w:rFonts w:ascii="Times New Roman" w:hAnsi="Times New Roman" w:cs="Times New Roman"/>
          <w:sz w:val="28"/>
          <w:szCs w:val="28"/>
        </w:rPr>
        <w:t>flera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rejäla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ingångar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ovala</w:t>
      </w:r>
      <w:proofErr w:type="spellEnd"/>
      <w:r w:rsidRPr="00A95F16">
        <w:rPr>
          <w:rFonts w:ascii="Times New Roman" w:hAnsi="Times New Roman" w:cs="Times New Roman"/>
          <w:sz w:val="28"/>
          <w:szCs w:val="28"/>
        </w:rPr>
        <w:t xml:space="preserve"> bord med plats </w:t>
      </w:r>
      <w:proofErr w:type="spellStart"/>
      <w:r w:rsidRPr="00A95F16">
        <w:rPr>
          <w:rFonts w:ascii="Times New Roman" w:hAnsi="Times New Roman" w:cs="Times New Roman"/>
          <w:sz w:val="28"/>
          <w:szCs w:val="28"/>
        </w:rPr>
        <w:t>för</w:t>
      </w:r>
      <w:proofErr w:type="spellEnd"/>
      <w:r w:rsidRPr="00A95F16">
        <w:rPr>
          <w:rFonts w:ascii="Times New Roman" w:hAnsi="Times New Roman" w:cs="Times New Roman"/>
          <w:sz w:val="28"/>
          <w:szCs w:val="28"/>
        </w:rPr>
        <w:t xml:space="preserve"> 10 </w:t>
      </w:r>
      <w:proofErr w:type="spellStart"/>
      <w:r w:rsidRPr="00A95F16">
        <w:rPr>
          <w:rFonts w:ascii="Times New Roman" w:hAnsi="Times New Roman" w:cs="Times New Roman"/>
          <w:sz w:val="28"/>
          <w:szCs w:val="28"/>
        </w:rPr>
        <w:t>personer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skulle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ställas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ut.</w:t>
      </w:r>
      <w:proofErr w:type="spellEnd"/>
      <w:r w:rsidRPr="00A95F16">
        <w:rPr>
          <w:rFonts w:ascii="Times New Roman" w:hAnsi="Times New Roman" w:cs="Times New Roman"/>
          <w:sz w:val="28"/>
          <w:szCs w:val="28"/>
        </w:rPr>
        <w:t xml:space="preserve"> Den ligger </w:t>
      </w:r>
      <w:proofErr w:type="spellStart"/>
      <w:r w:rsidRPr="00A95F16">
        <w:rPr>
          <w:rFonts w:ascii="Times New Roman" w:hAnsi="Times New Roman" w:cs="Times New Roman"/>
          <w:sz w:val="28"/>
          <w:szCs w:val="28"/>
        </w:rPr>
        <w: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trappa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upp</w:t>
      </w:r>
      <w:proofErr w:type="spellEnd"/>
      <w:r w:rsidRPr="00A95F16">
        <w:rPr>
          <w:rFonts w:ascii="Times New Roman" w:hAnsi="Times New Roman" w:cs="Times New Roman"/>
          <w:sz w:val="28"/>
          <w:szCs w:val="28"/>
        </w:rPr>
        <w:t xml:space="preserve"> men </w:t>
      </w:r>
      <w:proofErr w:type="spellStart"/>
      <w:r w:rsidRPr="00A95F16">
        <w:rPr>
          <w:rFonts w:ascii="Times New Roman" w:hAnsi="Times New Roman" w:cs="Times New Roman"/>
          <w:sz w:val="28"/>
          <w:szCs w:val="28"/>
        </w:rPr>
        <w:t>hissarna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är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stora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breda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Utanför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själva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festlokalen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fanns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stor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foajé</w:t>
      </w:r>
      <w:proofErr w:type="spellEnd"/>
      <w:r w:rsidRPr="00A95F16">
        <w:rPr>
          <w:rFonts w:ascii="Times New Roman" w:hAnsi="Times New Roman" w:cs="Times New Roman"/>
          <w:sz w:val="28"/>
          <w:szCs w:val="28"/>
        </w:rPr>
        <w:t xml:space="preserve"> med bar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stora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små</w:t>
      </w:r>
      <w:proofErr w:type="spellEnd"/>
      <w:r w:rsidRPr="00A95F16">
        <w:rPr>
          <w:rFonts w:ascii="Times New Roman" w:hAnsi="Times New Roman" w:cs="Times New Roman"/>
          <w:sz w:val="28"/>
          <w:szCs w:val="28"/>
        </w:rPr>
        <w:t xml:space="preserve"> bord </w:t>
      </w:r>
      <w:proofErr w:type="spellStart"/>
      <w:r w:rsidRPr="00A95F16">
        <w:rPr>
          <w:rFonts w:ascii="Times New Roman" w:hAnsi="Times New Roman" w:cs="Times New Roman"/>
          <w:sz w:val="28"/>
          <w:szCs w:val="28"/>
        </w:rPr>
        <w:t>som</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passade</w:t>
      </w:r>
      <w:proofErr w:type="spellEnd"/>
      <w:r w:rsidRPr="00A95F16">
        <w:rPr>
          <w:rFonts w:ascii="Times New Roman" w:hAnsi="Times New Roman" w:cs="Times New Roman"/>
          <w:sz w:val="28"/>
          <w:szCs w:val="28"/>
        </w:rPr>
        <w:t xml:space="preserve"> bra </w:t>
      </w:r>
      <w:proofErr w:type="spellStart"/>
      <w:r w:rsidRPr="00A95F16">
        <w:rPr>
          <w:rFonts w:ascii="Times New Roman" w:hAnsi="Times New Roman" w:cs="Times New Roman"/>
          <w:sz w:val="28"/>
          <w:szCs w:val="28"/>
        </w:rPr>
        <w:t>för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mingel</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Kaffeautomater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kapprum</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välförsett</w:t>
      </w:r>
      <w:proofErr w:type="spellEnd"/>
      <w:r w:rsidRPr="00A95F16">
        <w:rPr>
          <w:rFonts w:ascii="Times New Roman" w:hAnsi="Times New Roman" w:cs="Times New Roman"/>
          <w:sz w:val="28"/>
          <w:szCs w:val="28"/>
        </w:rPr>
        <w:t xml:space="preserve"> med </w:t>
      </w:r>
      <w:proofErr w:type="spellStart"/>
      <w:r w:rsidRPr="00A95F16">
        <w:rPr>
          <w:rFonts w:ascii="Times New Roman" w:hAnsi="Times New Roman" w:cs="Times New Roman"/>
          <w:sz w:val="28"/>
          <w:szCs w:val="28"/>
        </w:rPr>
        <w:t>toaletter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Hotellet</w:t>
      </w:r>
      <w:proofErr w:type="spellEnd"/>
      <w:r w:rsidRPr="00A95F16">
        <w:rPr>
          <w:rFonts w:ascii="Times New Roman" w:hAnsi="Times New Roman" w:cs="Times New Roman"/>
          <w:sz w:val="28"/>
          <w:szCs w:val="28"/>
        </w:rPr>
        <w:t xml:space="preserve"> har 24 </w:t>
      </w:r>
      <w:proofErr w:type="spellStart"/>
      <w:r w:rsidRPr="00A95F16">
        <w:rPr>
          <w:rFonts w:ascii="Times New Roman" w:hAnsi="Times New Roman" w:cs="Times New Roman"/>
          <w:sz w:val="28"/>
          <w:szCs w:val="28"/>
        </w:rPr>
        <w:t>tillgängliga</w:t>
      </w:r>
      <w:proofErr w:type="spellEnd"/>
      <w:r w:rsidRPr="00A95F16">
        <w:rPr>
          <w:rFonts w:ascii="Times New Roman" w:hAnsi="Times New Roman" w:cs="Times New Roman"/>
          <w:sz w:val="28"/>
          <w:szCs w:val="28"/>
        </w:rPr>
        <w:t xml:space="preserve"> rum </w:t>
      </w:r>
      <w:proofErr w:type="spellStart"/>
      <w:r w:rsidRPr="00A95F16">
        <w:rPr>
          <w:rFonts w:ascii="Times New Roman" w:hAnsi="Times New Roman" w:cs="Times New Roman"/>
          <w:sz w:val="28"/>
          <w:szCs w:val="28"/>
        </w:rPr>
        <w:t>på</w:t>
      </w:r>
      <w:proofErr w:type="spellEnd"/>
      <w:r w:rsidRPr="00A95F16">
        <w:rPr>
          <w:rFonts w:ascii="Times New Roman" w:hAnsi="Times New Roman" w:cs="Times New Roman"/>
          <w:sz w:val="28"/>
          <w:szCs w:val="28"/>
        </w:rPr>
        <w:t xml:space="preserve"> 26 </w:t>
      </w:r>
      <w:proofErr w:type="spellStart"/>
      <w:r w:rsidRPr="00A95F16">
        <w:rPr>
          <w:rFonts w:ascii="Times New Roman" w:hAnsi="Times New Roman" w:cs="Times New Roman"/>
          <w:sz w:val="28"/>
          <w:szCs w:val="28"/>
        </w:rPr>
        <w:t>kvadratmeter</w:t>
      </w:r>
      <w:proofErr w:type="spellEnd"/>
      <w:r w:rsidRPr="00A95F16">
        <w:rPr>
          <w:rFonts w:ascii="Times New Roman" w:hAnsi="Times New Roman" w:cs="Times New Roman"/>
          <w:sz w:val="28"/>
          <w:szCs w:val="28"/>
        </w:rPr>
        <w:t xml:space="preserve"> med </w:t>
      </w:r>
      <w:proofErr w:type="spellStart"/>
      <w:r w:rsidRPr="00A95F16">
        <w:rPr>
          <w:rFonts w:ascii="Times New Roman" w:hAnsi="Times New Roman" w:cs="Times New Roman"/>
          <w:sz w:val="28"/>
          <w:szCs w:val="28"/>
        </w:rPr>
        <w:t>rymliga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badrum</w:t>
      </w:r>
      <w:proofErr w:type="spellEnd"/>
      <w:r w:rsidRPr="00A95F16">
        <w:rPr>
          <w:rFonts w:ascii="Times New Roman" w:hAnsi="Times New Roman" w:cs="Times New Roman"/>
          <w:sz w:val="28"/>
          <w:szCs w:val="28"/>
        </w:rPr>
        <w:t>.</w:t>
      </w:r>
    </w:p>
    <w:p w14:paraId="74A9D3C5" w14:textId="77777777" w:rsidR="00D607FA" w:rsidRPr="00A95F16" w:rsidRDefault="00D607FA" w:rsidP="00D607FA">
      <w:pPr>
        <w:spacing w:before="81" w:line="290" w:lineRule="auto"/>
        <w:ind w:left="314" w:right="996"/>
        <w:rPr>
          <w:rFonts w:ascii="Times New Roman" w:hAnsi="Times New Roman" w:cs="Times New Roman"/>
          <w:sz w:val="28"/>
          <w:szCs w:val="28"/>
        </w:rPr>
      </w:pPr>
      <w:r w:rsidRPr="00A95F16">
        <w:rPr>
          <w:rFonts w:ascii="Times New Roman" w:hAnsi="Times New Roman" w:cs="Times New Roman"/>
          <w:sz w:val="28"/>
          <w:szCs w:val="28"/>
        </w:rPr>
        <w:t xml:space="preserve">90-gruppens </w:t>
      </w:r>
      <w:proofErr w:type="spellStart"/>
      <w:r w:rsidRPr="00A95F16">
        <w:rPr>
          <w:rFonts w:ascii="Times New Roman" w:hAnsi="Times New Roman" w:cs="Times New Roman"/>
          <w:sz w:val="28"/>
          <w:szCs w:val="28"/>
        </w:rPr>
        <w:t>planerade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att</w:t>
      </w:r>
      <w:proofErr w:type="spellEnd"/>
      <w:r w:rsidRPr="00A95F16">
        <w:rPr>
          <w:rFonts w:ascii="Times New Roman" w:hAnsi="Times New Roman" w:cs="Times New Roman"/>
          <w:sz w:val="28"/>
          <w:szCs w:val="28"/>
        </w:rPr>
        <w:t xml:space="preserve"> ha Toastmaster plus </w:t>
      </w:r>
      <w:proofErr w:type="spellStart"/>
      <w:r w:rsidRPr="00A95F16">
        <w:rPr>
          <w:rFonts w:ascii="Times New Roman" w:hAnsi="Times New Roman" w:cs="Times New Roman"/>
          <w:sz w:val="28"/>
          <w:szCs w:val="28"/>
        </w:rPr>
        <w:t>tre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talare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samt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honnörsbord</w:t>
      </w:r>
      <w:proofErr w:type="spellEnd"/>
      <w:r w:rsidRPr="00A95F16">
        <w:rPr>
          <w:rFonts w:ascii="Times New Roman" w:hAnsi="Times New Roman" w:cs="Times New Roman"/>
          <w:sz w:val="28"/>
          <w:szCs w:val="28"/>
        </w:rPr>
        <w:t xml:space="preserve">. Det </w:t>
      </w:r>
      <w:proofErr w:type="spellStart"/>
      <w:r w:rsidRPr="00A95F16">
        <w:rPr>
          <w:rFonts w:ascii="Times New Roman" w:hAnsi="Times New Roman" w:cs="Times New Roman"/>
          <w:sz w:val="28"/>
          <w:szCs w:val="28"/>
        </w:rPr>
        <w:t>bestämdes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att</w:t>
      </w:r>
      <w:proofErr w:type="spellEnd"/>
      <w:r w:rsidRPr="00A95F16">
        <w:rPr>
          <w:rFonts w:ascii="Times New Roman" w:hAnsi="Times New Roman" w:cs="Times New Roman"/>
          <w:sz w:val="28"/>
          <w:szCs w:val="28"/>
        </w:rPr>
        <w:t xml:space="preserve"> vi </w:t>
      </w:r>
      <w:proofErr w:type="spellStart"/>
      <w:r w:rsidRPr="00A95F16">
        <w:rPr>
          <w:rFonts w:ascii="Times New Roman" w:hAnsi="Times New Roman" w:cs="Times New Roman"/>
          <w:sz w:val="28"/>
          <w:szCs w:val="28"/>
        </w:rPr>
        <w:t>skulle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bjuda</w:t>
      </w:r>
      <w:proofErr w:type="spellEnd"/>
      <w:r w:rsidRPr="00A95F16">
        <w:rPr>
          <w:rFonts w:ascii="Times New Roman" w:hAnsi="Times New Roman" w:cs="Times New Roman"/>
          <w:sz w:val="28"/>
          <w:szCs w:val="28"/>
        </w:rPr>
        <w:t xml:space="preserve"> in </w:t>
      </w:r>
      <w:proofErr w:type="spellStart"/>
      <w:r w:rsidRPr="00A95F16">
        <w:rPr>
          <w:rFonts w:ascii="Times New Roman" w:hAnsi="Times New Roman" w:cs="Times New Roman"/>
          <w:sz w:val="28"/>
          <w:szCs w:val="28"/>
        </w:rPr>
        <w:t>alla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detta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ordföranden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från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Stockholmsavdelningen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dessutom</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ordförande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Stockholmsdistriktet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SRF. Ulf </w:t>
      </w:r>
      <w:proofErr w:type="spellStart"/>
      <w:r w:rsidRPr="00A95F16">
        <w:rPr>
          <w:rFonts w:ascii="Times New Roman" w:hAnsi="Times New Roman" w:cs="Times New Roman"/>
          <w:sz w:val="28"/>
          <w:szCs w:val="28"/>
        </w:rPr>
        <w:t>fick</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frågan</w:t>
      </w:r>
      <w:proofErr w:type="spellEnd"/>
      <w:r w:rsidRPr="00A95F16">
        <w:rPr>
          <w:rFonts w:ascii="Times New Roman" w:hAnsi="Times New Roman" w:cs="Times New Roman"/>
          <w:sz w:val="28"/>
          <w:szCs w:val="28"/>
        </w:rPr>
        <w:t xml:space="preserve"> om </w:t>
      </w:r>
      <w:proofErr w:type="spellStart"/>
      <w:r w:rsidRPr="00A95F16">
        <w:rPr>
          <w:rFonts w:ascii="Times New Roman" w:hAnsi="Times New Roman" w:cs="Times New Roman"/>
          <w:sz w:val="28"/>
          <w:szCs w:val="28"/>
        </w:rPr>
        <w:t>han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ville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ställa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upp</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som</w:t>
      </w:r>
      <w:proofErr w:type="spellEnd"/>
      <w:r w:rsidRPr="00A95F16">
        <w:rPr>
          <w:rFonts w:ascii="Times New Roman" w:hAnsi="Times New Roman" w:cs="Times New Roman"/>
          <w:sz w:val="28"/>
          <w:szCs w:val="28"/>
        </w:rPr>
        <w:t xml:space="preserve"> Toastmaster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tackade</w:t>
      </w:r>
      <w:proofErr w:type="spellEnd"/>
      <w:r w:rsidRPr="00A95F16">
        <w:rPr>
          <w:rFonts w:ascii="Times New Roman" w:hAnsi="Times New Roman" w:cs="Times New Roman"/>
          <w:sz w:val="28"/>
          <w:szCs w:val="28"/>
        </w:rPr>
        <w:t xml:space="preserve"> ja. </w:t>
      </w:r>
      <w:proofErr w:type="spellStart"/>
      <w:r w:rsidRPr="00A95F16">
        <w:rPr>
          <w:rFonts w:ascii="Times New Roman" w:hAnsi="Times New Roman" w:cs="Times New Roman"/>
          <w:sz w:val="28"/>
          <w:szCs w:val="28"/>
        </w:rPr>
        <w:t>Artister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stå</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lastRenderedPageBreak/>
        <w:t>underhållning</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dans </w:t>
      </w:r>
      <w:proofErr w:type="spellStart"/>
      <w:r w:rsidRPr="00A95F16">
        <w:rPr>
          <w:rFonts w:ascii="Times New Roman" w:hAnsi="Times New Roman" w:cs="Times New Roman"/>
          <w:sz w:val="28"/>
          <w:szCs w:val="28"/>
        </w:rPr>
        <w:t>blev</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Grönztrömz</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Smågodis</w:t>
      </w:r>
      <w:proofErr w:type="spellEnd"/>
      <w:r w:rsidRPr="00A95F16">
        <w:rPr>
          <w:rFonts w:ascii="Times New Roman" w:hAnsi="Times New Roman" w:cs="Times New Roman"/>
          <w:sz w:val="28"/>
          <w:szCs w:val="28"/>
        </w:rPr>
        <w:t>.</w:t>
      </w:r>
    </w:p>
    <w:p w14:paraId="74A9D3C6" w14:textId="77777777" w:rsidR="00D607FA" w:rsidRPr="00A95F16" w:rsidRDefault="00D607FA" w:rsidP="00D607FA">
      <w:pPr>
        <w:spacing w:before="81" w:line="290" w:lineRule="auto"/>
        <w:ind w:left="314" w:right="996"/>
        <w:rPr>
          <w:rFonts w:ascii="Times New Roman" w:hAnsi="Times New Roman" w:cs="Times New Roman"/>
          <w:sz w:val="28"/>
          <w:szCs w:val="28"/>
        </w:rPr>
      </w:pPr>
      <w:proofErr w:type="spellStart"/>
      <w:r w:rsidRPr="00A95F16">
        <w:rPr>
          <w:rFonts w:ascii="Times New Roman" w:hAnsi="Times New Roman" w:cs="Times New Roman"/>
          <w:sz w:val="28"/>
          <w:szCs w:val="28"/>
        </w:rPr>
        <w:t>Inbjudan</w:t>
      </w:r>
      <w:proofErr w:type="spellEnd"/>
      <w:r w:rsidRPr="00A95F16">
        <w:rPr>
          <w:rFonts w:ascii="Times New Roman" w:hAnsi="Times New Roman" w:cs="Times New Roman"/>
          <w:sz w:val="28"/>
          <w:szCs w:val="28"/>
        </w:rPr>
        <w:t xml:space="preserve"> till </w:t>
      </w:r>
      <w:proofErr w:type="spellStart"/>
      <w:r w:rsidRPr="00A95F16">
        <w:rPr>
          <w:rFonts w:ascii="Times New Roman" w:hAnsi="Times New Roman" w:cs="Times New Roman"/>
          <w:sz w:val="28"/>
          <w:szCs w:val="28"/>
        </w:rPr>
        <w:t>Öppet</w:t>
      </w:r>
      <w:proofErr w:type="spellEnd"/>
      <w:r w:rsidRPr="00A95F16">
        <w:rPr>
          <w:rFonts w:ascii="Times New Roman" w:hAnsi="Times New Roman" w:cs="Times New Roman"/>
          <w:sz w:val="28"/>
          <w:szCs w:val="28"/>
        </w:rPr>
        <w:t xml:space="preserve"> Hus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90-årsjubliéet </w:t>
      </w:r>
      <w:proofErr w:type="spellStart"/>
      <w:r w:rsidRPr="00A95F16">
        <w:rPr>
          <w:rFonts w:ascii="Times New Roman" w:hAnsi="Times New Roman" w:cs="Times New Roman"/>
          <w:sz w:val="28"/>
          <w:szCs w:val="28"/>
        </w:rPr>
        <w:t>skickades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ut.</w:t>
      </w:r>
      <w:proofErr w:type="spellEnd"/>
      <w:r w:rsidRPr="00A95F16">
        <w:rPr>
          <w:rFonts w:ascii="Times New Roman" w:hAnsi="Times New Roman" w:cs="Times New Roman"/>
          <w:sz w:val="28"/>
          <w:szCs w:val="28"/>
        </w:rPr>
        <w:t xml:space="preserve"> Till det </w:t>
      </w:r>
      <w:proofErr w:type="spellStart"/>
      <w:r w:rsidRPr="00A95F16">
        <w:rPr>
          <w:rFonts w:ascii="Times New Roman" w:hAnsi="Times New Roman" w:cs="Times New Roman"/>
          <w:sz w:val="28"/>
          <w:szCs w:val="28"/>
        </w:rPr>
        <w:t>Öppna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Huset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bjöds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huvudsak</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representanter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från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våra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samarbetspartner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politiker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andra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funktionshindersförbund</w:t>
      </w:r>
      <w:proofErr w:type="spellEnd"/>
      <w:r w:rsidRPr="00A95F16">
        <w:rPr>
          <w:rFonts w:ascii="Times New Roman" w:hAnsi="Times New Roman" w:cs="Times New Roman"/>
          <w:sz w:val="28"/>
          <w:szCs w:val="28"/>
        </w:rPr>
        <w:t>.</w:t>
      </w:r>
    </w:p>
    <w:p w14:paraId="74A9D3C7" w14:textId="77777777" w:rsidR="00D607FA" w:rsidRPr="00A95F16" w:rsidRDefault="00D607FA" w:rsidP="00D607FA">
      <w:pPr>
        <w:spacing w:before="81" w:line="290" w:lineRule="auto"/>
        <w:ind w:left="314" w:right="996"/>
        <w:rPr>
          <w:rFonts w:ascii="Times New Roman" w:hAnsi="Times New Roman" w:cs="Times New Roman"/>
          <w:sz w:val="28"/>
          <w:szCs w:val="28"/>
        </w:rPr>
      </w:pPr>
      <w:r w:rsidRPr="00A95F16">
        <w:rPr>
          <w:rFonts w:ascii="Times New Roman" w:hAnsi="Times New Roman" w:cs="Times New Roman"/>
          <w:sz w:val="28"/>
          <w:szCs w:val="28"/>
        </w:rPr>
        <w:t xml:space="preserve">Vi </w:t>
      </w:r>
      <w:proofErr w:type="spellStart"/>
      <w:r w:rsidRPr="00A95F16">
        <w:rPr>
          <w:rFonts w:ascii="Times New Roman" w:hAnsi="Times New Roman" w:cs="Times New Roman"/>
          <w:sz w:val="28"/>
          <w:szCs w:val="28"/>
        </w:rPr>
        <w:t>beställde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reklamartiklar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profilprodukter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som</w:t>
      </w:r>
      <w:proofErr w:type="spellEnd"/>
      <w:r w:rsidRPr="00A95F16">
        <w:rPr>
          <w:rFonts w:ascii="Times New Roman" w:hAnsi="Times New Roman" w:cs="Times New Roman"/>
          <w:sz w:val="28"/>
          <w:szCs w:val="28"/>
        </w:rPr>
        <w:t xml:space="preserve"> presenter till </w:t>
      </w:r>
      <w:proofErr w:type="spellStart"/>
      <w:r w:rsidRPr="00A95F16">
        <w:rPr>
          <w:rFonts w:ascii="Times New Roman" w:hAnsi="Times New Roman" w:cs="Times New Roman"/>
          <w:sz w:val="28"/>
          <w:szCs w:val="28"/>
        </w:rPr>
        <w:t>bl.a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samtliga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medlemmar</w:t>
      </w:r>
      <w:proofErr w:type="spellEnd"/>
      <w:r w:rsidRPr="00A95F16">
        <w:rPr>
          <w:rFonts w:ascii="Times New Roman" w:hAnsi="Times New Roman" w:cs="Times New Roman"/>
          <w:sz w:val="28"/>
          <w:szCs w:val="28"/>
        </w:rPr>
        <w:t xml:space="preserve">. Nya </w:t>
      </w:r>
      <w:proofErr w:type="spellStart"/>
      <w:r w:rsidRPr="00A95F16">
        <w:rPr>
          <w:rFonts w:ascii="Times New Roman" w:hAnsi="Times New Roman" w:cs="Times New Roman"/>
          <w:sz w:val="28"/>
          <w:szCs w:val="28"/>
        </w:rPr>
        <w:t>standar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inköptes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Menyn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bestämdes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matbiljetter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gjordes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garderobsbrickor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ordnades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körschema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spikades</w:t>
      </w:r>
      <w:proofErr w:type="spellEnd"/>
      <w:r w:rsidRPr="00A95F16">
        <w:rPr>
          <w:rFonts w:ascii="Times New Roman" w:hAnsi="Times New Roman" w:cs="Times New Roman"/>
          <w:sz w:val="28"/>
          <w:szCs w:val="28"/>
        </w:rPr>
        <w:t xml:space="preserve">. Louise Lindström </w:t>
      </w:r>
      <w:proofErr w:type="spellStart"/>
      <w:r w:rsidRPr="00A95F16">
        <w:rPr>
          <w:rFonts w:ascii="Times New Roman" w:hAnsi="Times New Roman" w:cs="Times New Roman"/>
          <w:sz w:val="28"/>
          <w:szCs w:val="28"/>
        </w:rPr>
        <w:t>gjorde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Jubileumsfolder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samt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liten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lathund</w:t>
      </w:r>
      <w:proofErr w:type="spellEnd"/>
      <w:r w:rsidRPr="00A95F16">
        <w:rPr>
          <w:rFonts w:ascii="Times New Roman" w:hAnsi="Times New Roman" w:cs="Times New Roman"/>
          <w:sz w:val="28"/>
          <w:szCs w:val="28"/>
        </w:rPr>
        <w:t xml:space="preserve"> med </w:t>
      </w:r>
      <w:proofErr w:type="spellStart"/>
      <w:r w:rsidRPr="00A95F16">
        <w:rPr>
          <w:rFonts w:ascii="Times New Roman" w:hAnsi="Times New Roman" w:cs="Times New Roman"/>
          <w:sz w:val="28"/>
          <w:szCs w:val="28"/>
        </w:rPr>
        <w:t>våra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mått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tillgänglighet</w:t>
      </w:r>
      <w:proofErr w:type="spellEnd"/>
      <w:r w:rsidRPr="00A95F16">
        <w:rPr>
          <w:rFonts w:ascii="Times New Roman" w:hAnsi="Times New Roman" w:cs="Times New Roman"/>
          <w:sz w:val="28"/>
          <w:szCs w:val="28"/>
        </w:rPr>
        <w:t>.</w:t>
      </w:r>
    </w:p>
    <w:p w14:paraId="74A9D3C8" w14:textId="77777777" w:rsidR="00D607FA" w:rsidRPr="00A95F16" w:rsidRDefault="00D607FA" w:rsidP="00D607FA">
      <w:pPr>
        <w:spacing w:before="81" w:line="290" w:lineRule="auto"/>
        <w:ind w:left="314" w:right="996"/>
        <w:rPr>
          <w:rFonts w:ascii="Times New Roman" w:hAnsi="Times New Roman" w:cs="Times New Roman"/>
          <w:sz w:val="28"/>
          <w:szCs w:val="28"/>
        </w:rPr>
      </w:pPr>
      <w:proofErr w:type="spellStart"/>
      <w:r w:rsidRPr="00A95F16">
        <w:rPr>
          <w:rFonts w:ascii="Times New Roman" w:hAnsi="Times New Roman" w:cs="Times New Roman"/>
          <w:sz w:val="28"/>
          <w:szCs w:val="28"/>
        </w:rPr>
        <w:t>Öppet</w:t>
      </w:r>
      <w:proofErr w:type="spellEnd"/>
      <w:r w:rsidRPr="00A95F16">
        <w:rPr>
          <w:rFonts w:ascii="Times New Roman" w:hAnsi="Times New Roman" w:cs="Times New Roman"/>
          <w:sz w:val="28"/>
          <w:szCs w:val="28"/>
        </w:rPr>
        <w:t xml:space="preserve"> Hus, </w:t>
      </w:r>
      <w:proofErr w:type="spellStart"/>
      <w:r w:rsidRPr="00A95F16">
        <w:rPr>
          <w:rFonts w:ascii="Times New Roman" w:hAnsi="Times New Roman" w:cs="Times New Roman"/>
          <w:sz w:val="28"/>
          <w:szCs w:val="28"/>
        </w:rPr>
        <w:t>som</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hölls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eftermiddag</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bjöd</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på</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flera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olika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aptitliga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snittar</w:t>
      </w:r>
      <w:proofErr w:type="spellEnd"/>
      <w:r w:rsidRPr="00A95F16">
        <w:rPr>
          <w:rFonts w:ascii="Times New Roman" w:hAnsi="Times New Roman" w:cs="Times New Roman"/>
          <w:sz w:val="28"/>
          <w:szCs w:val="28"/>
        </w:rPr>
        <w:t xml:space="preserve"> med </w:t>
      </w:r>
      <w:proofErr w:type="spellStart"/>
      <w:r w:rsidRPr="00A95F16">
        <w:rPr>
          <w:rFonts w:ascii="Times New Roman" w:hAnsi="Times New Roman" w:cs="Times New Roman"/>
          <w:sz w:val="28"/>
          <w:szCs w:val="28"/>
        </w:rPr>
        <w:t>bubbel</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riklig</w:t>
      </w:r>
      <w:proofErr w:type="spellEnd"/>
      <w:r w:rsidRPr="00A95F16">
        <w:rPr>
          <w:rFonts w:ascii="Times New Roman" w:hAnsi="Times New Roman" w:cs="Times New Roman"/>
          <w:sz w:val="28"/>
          <w:szCs w:val="28"/>
        </w:rPr>
        <w:t xml:space="preserve"> </w:t>
      </w:r>
      <w:proofErr w:type="spellStart"/>
      <w:proofErr w:type="gramStart"/>
      <w:r w:rsidRPr="00A95F16">
        <w:rPr>
          <w:rFonts w:ascii="Times New Roman" w:hAnsi="Times New Roman" w:cs="Times New Roman"/>
          <w:sz w:val="28"/>
          <w:szCs w:val="28"/>
        </w:rPr>
        <w:t>mängd</w:t>
      </w:r>
      <w:proofErr w:type="spellEnd"/>
      <w:r w:rsidRPr="00A95F16">
        <w:rPr>
          <w:rFonts w:ascii="Times New Roman" w:hAnsi="Times New Roman" w:cs="Times New Roman"/>
          <w:sz w:val="28"/>
          <w:szCs w:val="28"/>
        </w:rPr>
        <w:t>..</w:t>
      </w:r>
      <w:proofErr w:type="gram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Bildspel</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från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avdelningens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aktiviteter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visades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bakgrunden</w:t>
      </w:r>
      <w:proofErr w:type="spellEnd"/>
      <w:r w:rsidRPr="00A95F16">
        <w:rPr>
          <w:rFonts w:ascii="Times New Roman" w:hAnsi="Times New Roman" w:cs="Times New Roman"/>
          <w:sz w:val="28"/>
          <w:szCs w:val="28"/>
        </w:rPr>
        <w:t xml:space="preserve">. Det </w:t>
      </w:r>
      <w:proofErr w:type="spellStart"/>
      <w:r w:rsidRPr="00A95F16">
        <w:rPr>
          <w:rFonts w:ascii="Times New Roman" w:hAnsi="Times New Roman" w:cs="Times New Roman"/>
          <w:sz w:val="28"/>
          <w:szCs w:val="28"/>
        </w:rPr>
        <w:t>kom</w:t>
      </w:r>
      <w:proofErr w:type="spellEnd"/>
      <w:r w:rsidRPr="00A95F16">
        <w:rPr>
          <w:rFonts w:ascii="Times New Roman" w:hAnsi="Times New Roman" w:cs="Times New Roman"/>
          <w:sz w:val="28"/>
          <w:szCs w:val="28"/>
        </w:rPr>
        <w:t xml:space="preserve"> ca 50 </w:t>
      </w:r>
      <w:proofErr w:type="spellStart"/>
      <w:r w:rsidRPr="00A95F16">
        <w:rPr>
          <w:rFonts w:ascii="Times New Roman" w:hAnsi="Times New Roman" w:cs="Times New Roman"/>
          <w:sz w:val="28"/>
          <w:szCs w:val="28"/>
        </w:rPr>
        <w:t>gäster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medförande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mängd</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blommor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andra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gåvor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så</w:t>
      </w:r>
      <w:proofErr w:type="spellEnd"/>
      <w:r w:rsidRPr="00A95F16">
        <w:rPr>
          <w:rFonts w:ascii="Times New Roman" w:hAnsi="Times New Roman" w:cs="Times New Roman"/>
          <w:sz w:val="28"/>
          <w:szCs w:val="28"/>
        </w:rPr>
        <w:t xml:space="preserve"> vi hade </w:t>
      </w:r>
      <w:proofErr w:type="spellStart"/>
      <w:r w:rsidRPr="00A95F16">
        <w:rPr>
          <w:rFonts w:ascii="Times New Roman" w:hAnsi="Times New Roman" w:cs="Times New Roman"/>
          <w:sz w:val="28"/>
          <w:szCs w:val="28"/>
        </w:rPr>
        <w:t>ett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presentbord</w:t>
      </w:r>
      <w:proofErr w:type="spellEnd"/>
      <w:r w:rsidRPr="00A95F16">
        <w:rPr>
          <w:rFonts w:ascii="Times New Roman" w:hAnsi="Times New Roman" w:cs="Times New Roman"/>
          <w:sz w:val="28"/>
          <w:szCs w:val="28"/>
        </w:rPr>
        <w:t xml:space="preserve"> DHR </w:t>
      </w:r>
      <w:proofErr w:type="spellStart"/>
      <w:r w:rsidRPr="00A95F16">
        <w:rPr>
          <w:rFonts w:ascii="Times New Roman" w:hAnsi="Times New Roman" w:cs="Times New Roman"/>
          <w:sz w:val="28"/>
          <w:szCs w:val="28"/>
        </w:rPr>
        <w:t>Stockholmsavdelningen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vill</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tacka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samtliga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gäster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uppvaktning</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gåvor</w:t>
      </w:r>
      <w:proofErr w:type="spellEnd"/>
      <w:r w:rsidRPr="00A95F16">
        <w:rPr>
          <w:rFonts w:ascii="Times New Roman" w:hAnsi="Times New Roman" w:cs="Times New Roman"/>
          <w:sz w:val="28"/>
          <w:szCs w:val="28"/>
        </w:rPr>
        <w:t>!</w:t>
      </w:r>
    </w:p>
    <w:p w14:paraId="74A9D3C9" w14:textId="77777777" w:rsidR="00D607FA" w:rsidRPr="00A95F16" w:rsidRDefault="00D607FA" w:rsidP="00D607FA">
      <w:pPr>
        <w:spacing w:before="81" w:line="290" w:lineRule="auto"/>
        <w:ind w:left="314" w:right="996"/>
        <w:rPr>
          <w:rFonts w:ascii="Times New Roman" w:hAnsi="Times New Roman" w:cs="Times New Roman"/>
          <w:sz w:val="28"/>
          <w:szCs w:val="28"/>
        </w:rPr>
      </w:pPr>
      <w:proofErr w:type="spellStart"/>
      <w:r w:rsidRPr="00A95F16">
        <w:rPr>
          <w:rFonts w:ascii="Times New Roman" w:hAnsi="Times New Roman" w:cs="Times New Roman"/>
          <w:sz w:val="28"/>
          <w:szCs w:val="28"/>
        </w:rPr>
        <w:t>Reklampresenterna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som</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delades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ut</w:t>
      </w:r>
      <w:proofErr w:type="spellEnd"/>
      <w:r w:rsidRPr="00A95F16">
        <w:rPr>
          <w:rFonts w:ascii="Times New Roman" w:hAnsi="Times New Roman" w:cs="Times New Roman"/>
          <w:sz w:val="28"/>
          <w:szCs w:val="28"/>
        </w:rPr>
        <w:t xml:space="preserve"> under den </w:t>
      </w:r>
      <w:proofErr w:type="spellStart"/>
      <w:r w:rsidRPr="00A95F16">
        <w:rPr>
          <w:rFonts w:ascii="Times New Roman" w:hAnsi="Times New Roman" w:cs="Times New Roman"/>
          <w:sz w:val="28"/>
          <w:szCs w:val="28"/>
        </w:rPr>
        <w:t>här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perioden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bestod</w:t>
      </w:r>
      <w:proofErr w:type="spellEnd"/>
      <w:r w:rsidRPr="00A95F16">
        <w:rPr>
          <w:rFonts w:ascii="Times New Roman" w:hAnsi="Times New Roman" w:cs="Times New Roman"/>
          <w:sz w:val="28"/>
          <w:szCs w:val="28"/>
        </w:rPr>
        <w:t xml:space="preserve"> av </w:t>
      </w:r>
      <w:proofErr w:type="spellStart"/>
      <w:r w:rsidRPr="00A95F16">
        <w:rPr>
          <w:rFonts w:ascii="Times New Roman" w:hAnsi="Times New Roman" w:cs="Times New Roman"/>
          <w:sz w:val="28"/>
          <w:szCs w:val="28"/>
        </w:rPr>
        <w:t>ingraverade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ballografpennor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stylusar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pekpennor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olika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datorskärmar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nyckelband</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samt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ballonger</w:t>
      </w:r>
      <w:proofErr w:type="spellEnd"/>
      <w:r w:rsidRPr="00A95F16">
        <w:rPr>
          <w:rFonts w:ascii="Times New Roman" w:hAnsi="Times New Roman" w:cs="Times New Roman"/>
          <w:sz w:val="28"/>
          <w:szCs w:val="28"/>
        </w:rPr>
        <w:t xml:space="preserve"> med </w:t>
      </w:r>
      <w:proofErr w:type="spellStart"/>
      <w:proofErr w:type="gramStart"/>
      <w:r w:rsidRPr="00A95F16">
        <w:rPr>
          <w:rFonts w:ascii="Times New Roman" w:hAnsi="Times New Roman" w:cs="Times New Roman"/>
          <w:sz w:val="28"/>
          <w:szCs w:val="28"/>
        </w:rPr>
        <w:t>texten</w:t>
      </w:r>
      <w:proofErr w:type="spellEnd"/>
      <w:r w:rsidRPr="00A95F16">
        <w:rPr>
          <w:rFonts w:ascii="Times New Roman" w:hAnsi="Times New Roman" w:cs="Times New Roman"/>
          <w:sz w:val="28"/>
          <w:szCs w:val="28"/>
        </w:rPr>
        <w:t xml:space="preserve"> ”DHR</w:t>
      </w:r>
      <w:proofErr w:type="gram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Stockholmsavdelningen</w:t>
      </w:r>
      <w:proofErr w:type="spellEnd"/>
      <w:r w:rsidRPr="00A95F16">
        <w:rPr>
          <w:rFonts w:ascii="Times New Roman" w:hAnsi="Times New Roman" w:cs="Times New Roman"/>
          <w:sz w:val="28"/>
          <w:szCs w:val="28"/>
        </w:rPr>
        <w:t xml:space="preserve"> 90 </w:t>
      </w:r>
      <w:proofErr w:type="spellStart"/>
      <w:r w:rsidRPr="00A95F16">
        <w:rPr>
          <w:rFonts w:ascii="Times New Roman" w:hAnsi="Times New Roman" w:cs="Times New Roman"/>
          <w:sz w:val="28"/>
          <w:szCs w:val="28"/>
        </w:rPr>
        <w:t>år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Dubbelt</w:t>
      </w:r>
      <w:proofErr w:type="spellEnd"/>
      <w:r w:rsidRPr="00A95F16">
        <w:rPr>
          <w:rFonts w:ascii="Times New Roman" w:hAnsi="Times New Roman" w:cs="Times New Roman"/>
          <w:sz w:val="28"/>
          <w:szCs w:val="28"/>
        </w:rPr>
        <w:t xml:space="preserve"> av </w:t>
      </w:r>
      <w:proofErr w:type="spellStart"/>
      <w:r w:rsidRPr="00A95F16">
        <w:rPr>
          <w:rFonts w:ascii="Times New Roman" w:hAnsi="Times New Roman" w:cs="Times New Roman"/>
          <w:sz w:val="28"/>
          <w:szCs w:val="28"/>
        </w:rPr>
        <w:t>allt</w:t>
      </w:r>
      <w:proofErr w:type="spellEnd"/>
      <w:r w:rsidRPr="00A95F16">
        <w:rPr>
          <w:rFonts w:ascii="Times New Roman" w:hAnsi="Times New Roman" w:cs="Times New Roman"/>
          <w:sz w:val="28"/>
          <w:szCs w:val="28"/>
        </w:rPr>
        <w:t xml:space="preserve"> per </w:t>
      </w:r>
      <w:proofErr w:type="spellStart"/>
      <w:r w:rsidRPr="00A95F16">
        <w:rPr>
          <w:rFonts w:ascii="Times New Roman" w:hAnsi="Times New Roman" w:cs="Times New Roman"/>
          <w:sz w:val="28"/>
          <w:szCs w:val="28"/>
        </w:rPr>
        <w:t>paket</w:t>
      </w:r>
      <w:proofErr w:type="spellEnd"/>
      <w:r w:rsidRPr="00A95F16">
        <w:rPr>
          <w:rFonts w:ascii="Times New Roman" w:hAnsi="Times New Roman" w:cs="Times New Roman"/>
          <w:sz w:val="28"/>
          <w:szCs w:val="28"/>
        </w:rPr>
        <w:t xml:space="preserve">. Vi </w:t>
      </w:r>
      <w:proofErr w:type="spellStart"/>
      <w:r w:rsidRPr="00A95F16">
        <w:rPr>
          <w:rFonts w:ascii="Times New Roman" w:hAnsi="Times New Roman" w:cs="Times New Roman"/>
          <w:sz w:val="28"/>
          <w:szCs w:val="28"/>
        </w:rPr>
        <w:t>packade</w:t>
      </w:r>
      <w:proofErr w:type="spellEnd"/>
      <w:r w:rsidRPr="00A95F16">
        <w:rPr>
          <w:rFonts w:ascii="Times New Roman" w:hAnsi="Times New Roman" w:cs="Times New Roman"/>
          <w:sz w:val="28"/>
          <w:szCs w:val="28"/>
        </w:rPr>
        <w:t xml:space="preserve"> presenter </w:t>
      </w:r>
      <w:proofErr w:type="spellStart"/>
      <w:r w:rsidRPr="00A95F16">
        <w:rPr>
          <w:rFonts w:ascii="Times New Roman" w:hAnsi="Times New Roman" w:cs="Times New Roman"/>
          <w:sz w:val="28"/>
          <w:szCs w:val="28"/>
        </w:rPr>
        <w:t>på</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löpande</w:t>
      </w:r>
      <w:proofErr w:type="spellEnd"/>
      <w:r w:rsidRPr="00A95F16">
        <w:rPr>
          <w:rFonts w:ascii="Times New Roman" w:hAnsi="Times New Roman" w:cs="Times New Roman"/>
          <w:sz w:val="28"/>
          <w:szCs w:val="28"/>
        </w:rPr>
        <w:t xml:space="preserve"> band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flera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dagar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Dessutom</w:t>
      </w:r>
      <w:proofErr w:type="spellEnd"/>
      <w:r w:rsidRPr="00A95F16">
        <w:rPr>
          <w:rFonts w:ascii="Times New Roman" w:hAnsi="Times New Roman" w:cs="Times New Roman"/>
          <w:sz w:val="28"/>
          <w:szCs w:val="28"/>
        </w:rPr>
        <w:t xml:space="preserve"> hade Karolina Celinska </w:t>
      </w:r>
      <w:proofErr w:type="spellStart"/>
      <w:r w:rsidRPr="00A95F16">
        <w:rPr>
          <w:rFonts w:ascii="Times New Roman" w:hAnsi="Times New Roman" w:cs="Times New Roman"/>
          <w:sz w:val="28"/>
          <w:szCs w:val="28"/>
        </w:rPr>
        <w:t>skaffat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adressetiketter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som</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skulle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klistras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på</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skickas</w:t>
      </w:r>
      <w:proofErr w:type="spellEnd"/>
      <w:r w:rsidRPr="00A95F16">
        <w:rPr>
          <w:rFonts w:ascii="Times New Roman" w:hAnsi="Times New Roman" w:cs="Times New Roman"/>
          <w:sz w:val="28"/>
          <w:szCs w:val="28"/>
        </w:rPr>
        <w:t xml:space="preserve"> till dem </w:t>
      </w:r>
      <w:proofErr w:type="spellStart"/>
      <w:r w:rsidRPr="00A95F16">
        <w:rPr>
          <w:rFonts w:ascii="Times New Roman" w:hAnsi="Times New Roman" w:cs="Times New Roman"/>
          <w:sz w:val="28"/>
          <w:szCs w:val="28"/>
        </w:rPr>
        <w:t>som</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inte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kom</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på</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själva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festen</w:t>
      </w:r>
      <w:proofErr w:type="spellEnd"/>
      <w:r w:rsidRPr="00A95F16">
        <w:rPr>
          <w:rFonts w:ascii="Times New Roman" w:hAnsi="Times New Roman" w:cs="Times New Roman"/>
          <w:sz w:val="28"/>
          <w:szCs w:val="28"/>
        </w:rPr>
        <w:t>.</w:t>
      </w:r>
    </w:p>
    <w:p w14:paraId="74A9D3CA" w14:textId="77777777" w:rsidR="00D607FA" w:rsidRPr="00A95F16" w:rsidRDefault="00D607FA" w:rsidP="00D607FA">
      <w:pPr>
        <w:spacing w:before="81" w:line="290" w:lineRule="auto"/>
        <w:ind w:left="314" w:right="996"/>
        <w:rPr>
          <w:rFonts w:ascii="Times New Roman" w:hAnsi="Times New Roman" w:cs="Times New Roman"/>
          <w:sz w:val="28"/>
          <w:szCs w:val="28"/>
        </w:rPr>
      </w:pPr>
      <w:proofErr w:type="spellStart"/>
      <w:r w:rsidRPr="00A95F16">
        <w:rPr>
          <w:rFonts w:ascii="Times New Roman" w:hAnsi="Times New Roman" w:cs="Times New Roman"/>
          <w:sz w:val="28"/>
          <w:szCs w:val="28"/>
        </w:rPr>
        <w:t>Dagen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jubileumsfesten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samlades</w:t>
      </w:r>
      <w:proofErr w:type="spellEnd"/>
      <w:r w:rsidRPr="00A95F16">
        <w:rPr>
          <w:rFonts w:ascii="Times New Roman" w:hAnsi="Times New Roman" w:cs="Times New Roman"/>
          <w:sz w:val="28"/>
          <w:szCs w:val="28"/>
        </w:rPr>
        <w:t xml:space="preserve"> 90-gruppens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kansliets</w:t>
      </w:r>
      <w:proofErr w:type="spellEnd"/>
      <w:r w:rsidRPr="00A95F16">
        <w:rPr>
          <w:rFonts w:ascii="Times New Roman" w:hAnsi="Times New Roman" w:cs="Times New Roman"/>
          <w:sz w:val="28"/>
          <w:szCs w:val="28"/>
        </w:rPr>
        <w:t xml:space="preserve"> personal </w:t>
      </w:r>
      <w:proofErr w:type="spellStart"/>
      <w:r w:rsidRPr="00A95F16">
        <w:rPr>
          <w:rFonts w:ascii="Times New Roman" w:hAnsi="Times New Roman" w:cs="Times New Roman"/>
          <w:sz w:val="28"/>
          <w:szCs w:val="28"/>
        </w:rPr>
        <w:t>på</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hotellet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packetera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presenterna</w:t>
      </w:r>
      <w:proofErr w:type="spellEnd"/>
      <w:r w:rsidRPr="00A95F16">
        <w:rPr>
          <w:rFonts w:ascii="Times New Roman" w:hAnsi="Times New Roman" w:cs="Times New Roman"/>
          <w:sz w:val="28"/>
          <w:szCs w:val="28"/>
        </w:rPr>
        <w:t xml:space="preserve"> till de </w:t>
      </w:r>
      <w:proofErr w:type="spellStart"/>
      <w:r w:rsidRPr="00A95F16">
        <w:rPr>
          <w:rFonts w:ascii="Times New Roman" w:hAnsi="Times New Roman" w:cs="Times New Roman"/>
          <w:sz w:val="28"/>
          <w:szCs w:val="28"/>
        </w:rPr>
        <w:t>som</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kom</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på</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festen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Blåste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upp</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våra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blå</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ballonger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Planerade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arbetsfördelning</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hålltider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körscheman</w:t>
      </w:r>
      <w:proofErr w:type="spellEnd"/>
      <w:r w:rsidRPr="00A95F16">
        <w:rPr>
          <w:rFonts w:ascii="Times New Roman" w:hAnsi="Times New Roman" w:cs="Times New Roman"/>
          <w:sz w:val="28"/>
          <w:szCs w:val="28"/>
        </w:rPr>
        <w:t xml:space="preserve">. </w:t>
      </w:r>
    </w:p>
    <w:p w14:paraId="74A9D3CB" w14:textId="77777777" w:rsidR="00D607FA" w:rsidRPr="00A95F16" w:rsidRDefault="00D607FA" w:rsidP="00D607FA">
      <w:pPr>
        <w:spacing w:before="81" w:line="290" w:lineRule="auto"/>
        <w:ind w:left="314" w:right="996"/>
        <w:rPr>
          <w:rFonts w:ascii="Times New Roman" w:hAnsi="Times New Roman" w:cs="Times New Roman"/>
          <w:sz w:val="28"/>
          <w:szCs w:val="28"/>
        </w:rPr>
      </w:pPr>
      <w:r w:rsidRPr="00A95F16">
        <w:rPr>
          <w:rFonts w:ascii="Times New Roman" w:hAnsi="Times New Roman" w:cs="Times New Roman"/>
          <w:sz w:val="28"/>
          <w:szCs w:val="28"/>
        </w:rPr>
        <w:t xml:space="preserve">Det </w:t>
      </w:r>
      <w:proofErr w:type="spellStart"/>
      <w:r w:rsidRPr="00A95F16">
        <w:rPr>
          <w:rFonts w:ascii="Times New Roman" w:hAnsi="Times New Roman" w:cs="Times New Roman"/>
          <w:sz w:val="28"/>
          <w:szCs w:val="28"/>
        </w:rPr>
        <w:t>kom</w:t>
      </w:r>
      <w:proofErr w:type="spellEnd"/>
      <w:r w:rsidRPr="00A95F16">
        <w:rPr>
          <w:rFonts w:ascii="Times New Roman" w:hAnsi="Times New Roman" w:cs="Times New Roman"/>
          <w:sz w:val="28"/>
          <w:szCs w:val="28"/>
        </w:rPr>
        <w:t xml:space="preserve"> ca 110 </w:t>
      </w:r>
      <w:proofErr w:type="spellStart"/>
      <w:r w:rsidRPr="00A95F16">
        <w:rPr>
          <w:rFonts w:ascii="Times New Roman" w:hAnsi="Times New Roman" w:cs="Times New Roman"/>
          <w:sz w:val="28"/>
          <w:szCs w:val="28"/>
        </w:rPr>
        <w:t>deltagare</w:t>
      </w:r>
      <w:proofErr w:type="spellEnd"/>
      <w:r w:rsidRPr="00A95F16">
        <w:rPr>
          <w:rFonts w:ascii="Times New Roman" w:hAnsi="Times New Roman" w:cs="Times New Roman"/>
          <w:sz w:val="28"/>
          <w:szCs w:val="28"/>
        </w:rPr>
        <w:t xml:space="preserve"> till </w:t>
      </w:r>
      <w:proofErr w:type="spellStart"/>
      <w:r w:rsidRPr="00A95F16">
        <w:rPr>
          <w:rFonts w:ascii="Times New Roman" w:hAnsi="Times New Roman" w:cs="Times New Roman"/>
          <w:sz w:val="28"/>
          <w:szCs w:val="28"/>
        </w:rPr>
        <w:t>festen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Festen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började</w:t>
      </w:r>
      <w:proofErr w:type="spellEnd"/>
      <w:r w:rsidRPr="00A95F16">
        <w:rPr>
          <w:rFonts w:ascii="Times New Roman" w:hAnsi="Times New Roman" w:cs="Times New Roman"/>
          <w:sz w:val="28"/>
          <w:szCs w:val="28"/>
        </w:rPr>
        <w:t xml:space="preserve"> med </w:t>
      </w:r>
      <w:proofErr w:type="spellStart"/>
      <w:r w:rsidRPr="00A95F16">
        <w:rPr>
          <w:rFonts w:ascii="Times New Roman" w:hAnsi="Times New Roman" w:cs="Times New Roman"/>
          <w:sz w:val="28"/>
          <w:szCs w:val="28"/>
        </w:rPr>
        <w:t>mingel</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Grönztrömz</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grupp</w:t>
      </w:r>
      <w:proofErr w:type="spellEnd"/>
      <w:r w:rsidR="00EE5061">
        <w:rPr>
          <w:rFonts w:ascii="Times New Roman" w:hAnsi="Times New Roman" w:cs="Times New Roman"/>
          <w:sz w:val="28"/>
          <w:szCs w:val="28"/>
        </w:rPr>
        <w:t xml:space="preserve"> </w:t>
      </w:r>
      <w:proofErr w:type="spellStart"/>
      <w:r w:rsidR="00EE5061">
        <w:rPr>
          <w:rFonts w:ascii="Times New Roman" w:hAnsi="Times New Roman" w:cs="Times New Roman"/>
          <w:sz w:val="28"/>
          <w:szCs w:val="28"/>
        </w:rPr>
        <w:t>samt</w:t>
      </w:r>
      <w:proofErr w:type="spellEnd"/>
      <w:r w:rsidR="00EE5061">
        <w:rPr>
          <w:rFonts w:ascii="Times New Roman" w:hAnsi="Times New Roman" w:cs="Times New Roman"/>
          <w:sz w:val="28"/>
          <w:szCs w:val="28"/>
        </w:rPr>
        <w:t xml:space="preserve"> </w:t>
      </w:r>
      <w:proofErr w:type="spellStart"/>
      <w:r w:rsidR="00EE5061">
        <w:rPr>
          <w:rFonts w:ascii="Times New Roman" w:hAnsi="Times New Roman" w:cs="Times New Roman"/>
          <w:sz w:val="28"/>
          <w:szCs w:val="28"/>
        </w:rPr>
        <w:t>Smågodis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spelade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stämningen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steg</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allteftersom</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deltagarna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kom</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på</w:t>
      </w:r>
      <w:proofErr w:type="spellEnd"/>
      <w:r w:rsidRPr="00A95F16">
        <w:rPr>
          <w:rFonts w:ascii="Times New Roman" w:hAnsi="Times New Roman" w:cs="Times New Roman"/>
          <w:sz w:val="28"/>
          <w:szCs w:val="28"/>
        </w:rPr>
        <w:t xml:space="preserve"> plats. </w:t>
      </w:r>
      <w:proofErr w:type="spellStart"/>
      <w:r w:rsidRPr="00A95F16">
        <w:rPr>
          <w:rFonts w:ascii="Times New Roman" w:hAnsi="Times New Roman" w:cs="Times New Roman"/>
          <w:sz w:val="28"/>
          <w:szCs w:val="28"/>
        </w:rPr>
        <w:t>Matsalen</w:t>
      </w:r>
      <w:proofErr w:type="spellEnd"/>
      <w:r w:rsidRPr="00A95F16">
        <w:rPr>
          <w:rFonts w:ascii="Times New Roman" w:hAnsi="Times New Roman" w:cs="Times New Roman"/>
          <w:sz w:val="28"/>
          <w:szCs w:val="28"/>
        </w:rPr>
        <w:t xml:space="preserve"> var </w:t>
      </w:r>
      <w:proofErr w:type="spellStart"/>
      <w:r w:rsidRPr="00A95F16">
        <w:rPr>
          <w:rFonts w:ascii="Times New Roman" w:hAnsi="Times New Roman" w:cs="Times New Roman"/>
          <w:sz w:val="28"/>
          <w:szCs w:val="28"/>
        </w:rPr>
        <w:t>fint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dukad</w:t>
      </w:r>
      <w:proofErr w:type="spellEnd"/>
      <w:r w:rsidRPr="00A95F16">
        <w:rPr>
          <w:rFonts w:ascii="Times New Roman" w:hAnsi="Times New Roman" w:cs="Times New Roman"/>
          <w:sz w:val="28"/>
          <w:szCs w:val="28"/>
        </w:rPr>
        <w:t xml:space="preserve"> med </w:t>
      </w:r>
      <w:proofErr w:type="spellStart"/>
      <w:r w:rsidRPr="00A95F16">
        <w:rPr>
          <w:rFonts w:ascii="Times New Roman" w:hAnsi="Times New Roman" w:cs="Times New Roman"/>
          <w:sz w:val="28"/>
          <w:szCs w:val="28"/>
        </w:rPr>
        <w:t>draperade</w:t>
      </w:r>
      <w:proofErr w:type="spellEnd"/>
      <w:r w:rsidRPr="00A95F16">
        <w:rPr>
          <w:rFonts w:ascii="Times New Roman" w:hAnsi="Times New Roman" w:cs="Times New Roman"/>
          <w:sz w:val="28"/>
          <w:szCs w:val="28"/>
        </w:rPr>
        <w:t xml:space="preserve"> bord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på</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glasen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låg</w:t>
      </w:r>
      <w:proofErr w:type="spellEnd"/>
      <w:r w:rsidRPr="00A95F16">
        <w:rPr>
          <w:rFonts w:ascii="Times New Roman" w:hAnsi="Times New Roman" w:cs="Times New Roman"/>
          <w:sz w:val="28"/>
          <w:szCs w:val="28"/>
        </w:rPr>
        <w:t xml:space="preserve"> det </w:t>
      </w:r>
      <w:proofErr w:type="spellStart"/>
      <w:r w:rsidRPr="00A95F16">
        <w:rPr>
          <w:rFonts w:ascii="Times New Roman" w:hAnsi="Times New Roman" w:cs="Times New Roman"/>
          <w:sz w:val="28"/>
          <w:szCs w:val="28"/>
        </w:rPr>
        <w: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liten</w:t>
      </w:r>
      <w:proofErr w:type="spellEnd"/>
      <w:r w:rsidRPr="00A95F16">
        <w:rPr>
          <w:rFonts w:ascii="Times New Roman" w:hAnsi="Times New Roman" w:cs="Times New Roman"/>
          <w:sz w:val="28"/>
          <w:szCs w:val="28"/>
        </w:rPr>
        <w:t xml:space="preserve"> present till </w:t>
      </w:r>
      <w:proofErr w:type="spellStart"/>
      <w:r w:rsidRPr="00A95F16">
        <w:rPr>
          <w:rFonts w:ascii="Times New Roman" w:hAnsi="Times New Roman" w:cs="Times New Roman"/>
          <w:sz w:val="28"/>
          <w:szCs w:val="28"/>
        </w:rPr>
        <w:t>alla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gäster</w:t>
      </w:r>
      <w:proofErr w:type="spellEnd"/>
      <w:r w:rsidRPr="00A95F16">
        <w:rPr>
          <w:rFonts w:ascii="Times New Roman" w:hAnsi="Times New Roman" w:cs="Times New Roman"/>
          <w:sz w:val="28"/>
          <w:szCs w:val="28"/>
        </w:rPr>
        <w:t>.</w:t>
      </w:r>
    </w:p>
    <w:p w14:paraId="74A9D3CC" w14:textId="77777777" w:rsidR="00D607FA" w:rsidRPr="00A95F16" w:rsidRDefault="00D607FA" w:rsidP="00D607FA">
      <w:pPr>
        <w:spacing w:before="81" w:line="290" w:lineRule="auto"/>
        <w:ind w:left="314" w:right="996"/>
        <w:rPr>
          <w:rFonts w:ascii="Times New Roman" w:hAnsi="Times New Roman" w:cs="Times New Roman"/>
          <w:sz w:val="28"/>
          <w:szCs w:val="28"/>
        </w:rPr>
      </w:pPr>
      <w:r w:rsidRPr="00A95F16">
        <w:rPr>
          <w:rFonts w:ascii="Times New Roman" w:hAnsi="Times New Roman" w:cs="Times New Roman"/>
          <w:sz w:val="28"/>
          <w:szCs w:val="28"/>
        </w:rPr>
        <w:t xml:space="preserve">Vi hade </w:t>
      </w:r>
      <w:proofErr w:type="spellStart"/>
      <w:r w:rsidRPr="00A95F16">
        <w:rPr>
          <w:rFonts w:ascii="Times New Roman" w:hAnsi="Times New Roman" w:cs="Times New Roman"/>
          <w:sz w:val="28"/>
          <w:szCs w:val="28"/>
        </w:rPr>
        <w:t>två</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grupper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som</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spelade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musik</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det var </w:t>
      </w:r>
      <w:proofErr w:type="spellStart"/>
      <w:r w:rsidRPr="00A95F16">
        <w:rPr>
          <w:rFonts w:ascii="Times New Roman" w:hAnsi="Times New Roman" w:cs="Times New Roman"/>
          <w:sz w:val="28"/>
          <w:szCs w:val="28"/>
        </w:rPr>
        <w:t>allt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från</w:t>
      </w:r>
      <w:proofErr w:type="spellEnd"/>
      <w:r w:rsidRPr="00A95F16">
        <w:rPr>
          <w:rFonts w:ascii="Times New Roman" w:hAnsi="Times New Roman" w:cs="Times New Roman"/>
          <w:sz w:val="28"/>
          <w:szCs w:val="28"/>
        </w:rPr>
        <w:t xml:space="preserve"> visor, schlager, pop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rock. </w:t>
      </w:r>
      <w:proofErr w:type="spellStart"/>
      <w:r w:rsidRPr="00A95F16">
        <w:rPr>
          <w:rFonts w:ascii="Times New Roman" w:hAnsi="Times New Roman" w:cs="Times New Roman"/>
          <w:sz w:val="28"/>
          <w:szCs w:val="28"/>
        </w:rPr>
        <w:t>Mellan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förrätten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huvudrätten</w:t>
      </w:r>
      <w:proofErr w:type="spellEnd"/>
      <w:r w:rsidRPr="00A95F16">
        <w:rPr>
          <w:rFonts w:ascii="Times New Roman" w:hAnsi="Times New Roman" w:cs="Times New Roman"/>
          <w:sz w:val="28"/>
          <w:szCs w:val="28"/>
        </w:rPr>
        <w:t xml:space="preserve"> var det </w:t>
      </w:r>
      <w:proofErr w:type="spellStart"/>
      <w:r w:rsidRPr="00A95F16">
        <w:rPr>
          <w:rFonts w:ascii="Times New Roman" w:hAnsi="Times New Roman" w:cs="Times New Roman"/>
          <w:sz w:val="28"/>
          <w:szCs w:val="28"/>
        </w:rPr>
        <w:t>välkomsttal</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efter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huvudrätten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hölls</w:t>
      </w:r>
      <w:proofErr w:type="spellEnd"/>
      <w:r w:rsidRPr="00A95F16">
        <w:rPr>
          <w:rFonts w:ascii="Times New Roman" w:hAnsi="Times New Roman" w:cs="Times New Roman"/>
          <w:sz w:val="28"/>
          <w:szCs w:val="28"/>
        </w:rPr>
        <w:t xml:space="preserve"> det </w:t>
      </w:r>
      <w:proofErr w:type="spellStart"/>
      <w:r w:rsidRPr="00A95F16">
        <w:rPr>
          <w:rFonts w:ascii="Times New Roman" w:hAnsi="Times New Roman" w:cs="Times New Roman"/>
          <w:sz w:val="28"/>
          <w:szCs w:val="28"/>
        </w:rPr>
        <w:t>fler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tal</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presenter </w:t>
      </w:r>
      <w:proofErr w:type="spellStart"/>
      <w:r w:rsidRPr="00A95F16">
        <w:rPr>
          <w:rFonts w:ascii="Times New Roman" w:hAnsi="Times New Roman" w:cs="Times New Roman"/>
          <w:sz w:val="28"/>
          <w:szCs w:val="28"/>
        </w:rPr>
        <w:t>delades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ut.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Kvällen</w:t>
      </w:r>
      <w:proofErr w:type="spellEnd"/>
      <w:r w:rsidRPr="00A95F16">
        <w:rPr>
          <w:rFonts w:ascii="Times New Roman" w:hAnsi="Times New Roman" w:cs="Times New Roman"/>
          <w:sz w:val="28"/>
          <w:szCs w:val="28"/>
        </w:rPr>
        <w:t xml:space="preserve"> var </w:t>
      </w:r>
      <w:proofErr w:type="spellStart"/>
      <w:r w:rsidRPr="00A95F16">
        <w:rPr>
          <w:rFonts w:ascii="Times New Roman" w:hAnsi="Times New Roman" w:cs="Times New Roman"/>
          <w:sz w:val="28"/>
          <w:szCs w:val="28"/>
        </w:rPr>
        <w:t>verkligen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minnesvärd</w:t>
      </w:r>
      <w:proofErr w:type="spellEnd"/>
      <w:r w:rsidRPr="00A95F16">
        <w:rPr>
          <w:rFonts w:ascii="Times New Roman" w:hAnsi="Times New Roman" w:cs="Times New Roman"/>
          <w:sz w:val="28"/>
          <w:szCs w:val="28"/>
        </w:rPr>
        <w:t>!</w:t>
      </w:r>
    </w:p>
    <w:p w14:paraId="74A9D3CD" w14:textId="77777777" w:rsidR="00D607FA" w:rsidRPr="00A95F16" w:rsidRDefault="00D607FA" w:rsidP="00D607FA">
      <w:pPr>
        <w:spacing w:before="81" w:line="290" w:lineRule="auto"/>
        <w:ind w:left="314" w:right="996"/>
        <w:rPr>
          <w:rFonts w:ascii="Times New Roman" w:hAnsi="Times New Roman" w:cs="Times New Roman"/>
          <w:sz w:val="28"/>
          <w:szCs w:val="28"/>
        </w:rPr>
      </w:pPr>
      <w:proofErr w:type="spellStart"/>
      <w:r w:rsidRPr="00A95F16">
        <w:rPr>
          <w:rFonts w:ascii="Times New Roman" w:hAnsi="Times New Roman" w:cs="Times New Roman"/>
          <w:sz w:val="28"/>
          <w:szCs w:val="28"/>
        </w:rPr>
        <w:lastRenderedPageBreak/>
        <w:t>Både</w:t>
      </w:r>
      <w:proofErr w:type="spellEnd"/>
      <w:r w:rsidRPr="00A95F16">
        <w:rPr>
          <w:rFonts w:ascii="Times New Roman" w:hAnsi="Times New Roman" w:cs="Times New Roman"/>
          <w:sz w:val="28"/>
          <w:szCs w:val="28"/>
        </w:rPr>
        <w:t xml:space="preserve"> det </w:t>
      </w:r>
      <w:proofErr w:type="spellStart"/>
      <w:r w:rsidRPr="00A95F16">
        <w:rPr>
          <w:rFonts w:ascii="Times New Roman" w:hAnsi="Times New Roman" w:cs="Times New Roman"/>
          <w:sz w:val="28"/>
          <w:szCs w:val="28"/>
        </w:rPr>
        <w:t>Öppna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Huset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jubileumsfesten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blev</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mycket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lyckade</w:t>
      </w:r>
      <w:proofErr w:type="spellEnd"/>
      <w:r w:rsidRPr="00A95F16">
        <w:rPr>
          <w:rFonts w:ascii="Times New Roman" w:hAnsi="Times New Roman" w:cs="Times New Roman"/>
          <w:sz w:val="28"/>
          <w:szCs w:val="28"/>
        </w:rPr>
        <w:t xml:space="preserve">, men </w:t>
      </w:r>
      <w:proofErr w:type="spellStart"/>
      <w:r w:rsidRPr="00A95F16">
        <w:rPr>
          <w:rFonts w:ascii="Times New Roman" w:hAnsi="Times New Roman" w:cs="Times New Roman"/>
          <w:sz w:val="28"/>
          <w:szCs w:val="28"/>
        </w:rPr>
        <w:t>bakom</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allt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detta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låg</w:t>
      </w:r>
      <w:proofErr w:type="spellEnd"/>
      <w:r w:rsidRPr="00A95F16">
        <w:rPr>
          <w:rFonts w:ascii="Times New Roman" w:hAnsi="Times New Roman" w:cs="Times New Roman"/>
          <w:sz w:val="28"/>
          <w:szCs w:val="28"/>
        </w:rPr>
        <w:t xml:space="preserve"> 14 </w:t>
      </w:r>
      <w:proofErr w:type="spellStart"/>
      <w:r w:rsidRPr="00A95F16">
        <w:rPr>
          <w:rFonts w:ascii="Times New Roman" w:hAnsi="Times New Roman" w:cs="Times New Roman"/>
          <w:sz w:val="28"/>
          <w:szCs w:val="28"/>
        </w:rPr>
        <w:t>planeringsmöten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fyra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möten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på</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Hotell</w:t>
      </w:r>
      <w:proofErr w:type="spellEnd"/>
      <w:r w:rsidRPr="00A95F16">
        <w:rPr>
          <w:rFonts w:ascii="Times New Roman" w:hAnsi="Times New Roman" w:cs="Times New Roman"/>
          <w:sz w:val="28"/>
          <w:szCs w:val="28"/>
        </w:rPr>
        <w:t xml:space="preserve"> Courtyard, plus </w:t>
      </w:r>
      <w:proofErr w:type="spellStart"/>
      <w:r w:rsidRPr="00A95F16">
        <w:rPr>
          <w:rFonts w:ascii="Times New Roman" w:hAnsi="Times New Roman" w:cs="Times New Roman"/>
          <w:sz w:val="28"/>
          <w:szCs w:val="28"/>
        </w:rPr>
        <w:t>mycket</w:t>
      </w:r>
      <w:proofErr w:type="spellEnd"/>
      <w:r w:rsidRPr="00A95F16">
        <w:rPr>
          <w:rFonts w:ascii="Times New Roman" w:hAnsi="Times New Roman" w:cs="Times New Roman"/>
          <w:sz w:val="28"/>
          <w:szCs w:val="28"/>
        </w:rPr>
        <w:t xml:space="preserve"> mer. Vi </w:t>
      </w:r>
      <w:proofErr w:type="spellStart"/>
      <w:r w:rsidRPr="00A95F16">
        <w:rPr>
          <w:rFonts w:ascii="Times New Roman" w:hAnsi="Times New Roman" w:cs="Times New Roman"/>
          <w:sz w:val="28"/>
          <w:szCs w:val="28"/>
        </w:rPr>
        <w:t>vill</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tacka</w:t>
      </w:r>
      <w:proofErr w:type="spellEnd"/>
      <w:r w:rsidRPr="00A95F16">
        <w:rPr>
          <w:rFonts w:ascii="Times New Roman" w:hAnsi="Times New Roman" w:cs="Times New Roman"/>
          <w:sz w:val="28"/>
          <w:szCs w:val="28"/>
        </w:rPr>
        <w:t xml:space="preserve"> all personal </w:t>
      </w:r>
      <w:proofErr w:type="spellStart"/>
      <w:r w:rsidRPr="00A95F16">
        <w:rPr>
          <w:rFonts w:ascii="Times New Roman" w:hAnsi="Times New Roman" w:cs="Times New Roman"/>
          <w:sz w:val="28"/>
          <w:szCs w:val="28"/>
        </w:rPr>
        <w:t>på</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hotellet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samt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övriga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som</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bistått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oss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dessutom</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tacka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våra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middagsgäster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som</w:t>
      </w:r>
      <w:proofErr w:type="spellEnd"/>
      <w:r w:rsidRPr="00A95F16">
        <w:rPr>
          <w:rFonts w:ascii="Times New Roman" w:hAnsi="Times New Roman" w:cs="Times New Roman"/>
          <w:sz w:val="28"/>
          <w:szCs w:val="28"/>
        </w:rPr>
        <w:t xml:space="preserve"> med sin </w:t>
      </w:r>
      <w:proofErr w:type="spellStart"/>
      <w:r w:rsidRPr="00A95F16">
        <w:rPr>
          <w:rFonts w:ascii="Times New Roman" w:hAnsi="Times New Roman" w:cs="Times New Roman"/>
          <w:sz w:val="28"/>
          <w:szCs w:val="28"/>
        </w:rPr>
        <w:t>närvaro</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bidrog</w:t>
      </w:r>
      <w:proofErr w:type="spellEnd"/>
      <w:r w:rsidRPr="00A95F16">
        <w:rPr>
          <w:rFonts w:ascii="Times New Roman" w:hAnsi="Times New Roman" w:cs="Times New Roman"/>
          <w:sz w:val="28"/>
          <w:szCs w:val="28"/>
        </w:rPr>
        <w:t xml:space="preserve"> till den </w:t>
      </w:r>
      <w:proofErr w:type="spellStart"/>
      <w:r w:rsidRPr="00A95F16">
        <w:rPr>
          <w:rFonts w:ascii="Times New Roman" w:hAnsi="Times New Roman" w:cs="Times New Roman"/>
          <w:sz w:val="28"/>
          <w:szCs w:val="28"/>
        </w:rPr>
        <w:t>trevliga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stämningen</w:t>
      </w:r>
      <w:proofErr w:type="spellEnd"/>
      <w:r w:rsidRPr="00A95F16">
        <w:rPr>
          <w:rFonts w:ascii="Times New Roman" w:hAnsi="Times New Roman" w:cs="Times New Roman"/>
          <w:sz w:val="28"/>
          <w:szCs w:val="28"/>
        </w:rPr>
        <w:t>!</w:t>
      </w:r>
    </w:p>
    <w:p w14:paraId="74A9D3CE" w14:textId="77777777" w:rsidR="00D607FA" w:rsidRPr="00A95F16" w:rsidRDefault="00D607FA" w:rsidP="00D607FA">
      <w:pPr>
        <w:spacing w:before="81" w:line="290" w:lineRule="auto"/>
        <w:ind w:left="314" w:right="996"/>
        <w:rPr>
          <w:rFonts w:ascii="Times New Roman" w:hAnsi="Times New Roman" w:cs="Times New Roman"/>
          <w:sz w:val="28"/>
          <w:szCs w:val="28"/>
        </w:rPr>
      </w:pPr>
      <w:proofErr w:type="spellStart"/>
      <w:r w:rsidRPr="00A95F16">
        <w:rPr>
          <w:rFonts w:ascii="Times New Roman" w:hAnsi="Times New Roman" w:cs="Times New Roman"/>
          <w:sz w:val="28"/>
          <w:szCs w:val="28"/>
        </w:rPr>
        <w:t>Deltagare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gruppen</w:t>
      </w:r>
      <w:proofErr w:type="spellEnd"/>
      <w:r w:rsidRPr="00A95F16">
        <w:rPr>
          <w:rFonts w:ascii="Times New Roman" w:hAnsi="Times New Roman" w:cs="Times New Roman"/>
          <w:sz w:val="28"/>
          <w:szCs w:val="28"/>
        </w:rPr>
        <w:t xml:space="preserve"> var: Ulf Nilsson, Beatrice Kolijn, Ulla Kjellvinger, Gunvor Hersén, Karin Lemberg, Gudrun Dahlgren, Karolina Celinska, Louise Lindström</w:t>
      </w:r>
      <w:r w:rsidR="00EE5061">
        <w:rPr>
          <w:rFonts w:ascii="Times New Roman" w:hAnsi="Times New Roman" w:cs="Times New Roman"/>
          <w:sz w:val="28"/>
          <w:szCs w:val="28"/>
        </w:rPr>
        <w:t xml:space="preserve">, Ingela Mismo </w:t>
      </w:r>
      <w:proofErr w:type="spellStart"/>
      <w:r w:rsidR="00EE5061">
        <w:rPr>
          <w:rFonts w:ascii="Times New Roman" w:hAnsi="Times New Roman" w:cs="Times New Roman"/>
          <w:sz w:val="28"/>
          <w:szCs w:val="28"/>
        </w:rPr>
        <w:t>samt</w:t>
      </w:r>
      <w:proofErr w:type="spellEnd"/>
      <w:r w:rsidR="00EE5061">
        <w:rPr>
          <w:rFonts w:ascii="Times New Roman" w:hAnsi="Times New Roman" w:cs="Times New Roman"/>
          <w:sz w:val="28"/>
          <w:szCs w:val="28"/>
        </w:rPr>
        <w:t xml:space="preserve"> Bengt-Åke Johansson</w:t>
      </w:r>
      <w:r w:rsidRPr="00A95F16">
        <w:rPr>
          <w:rFonts w:ascii="Times New Roman" w:hAnsi="Times New Roman" w:cs="Times New Roman"/>
          <w:sz w:val="28"/>
          <w:szCs w:val="28"/>
        </w:rPr>
        <w:t>.</w:t>
      </w:r>
    </w:p>
    <w:p w14:paraId="74A9D3CF" w14:textId="77777777" w:rsidR="00D607FA" w:rsidRPr="00A95F16" w:rsidRDefault="00D607FA" w:rsidP="00F959A0">
      <w:pPr>
        <w:spacing w:before="81" w:line="290" w:lineRule="auto"/>
        <w:ind w:left="314" w:right="996"/>
        <w:rPr>
          <w:rFonts w:ascii="Times New Roman" w:hAnsi="Times New Roman" w:cs="Times New Roman"/>
          <w:sz w:val="28"/>
          <w:szCs w:val="28"/>
        </w:rPr>
      </w:pPr>
    </w:p>
    <w:p w14:paraId="74A9D3D0" w14:textId="77777777" w:rsidR="00F959A0" w:rsidRPr="00A95F16" w:rsidRDefault="00F959A0" w:rsidP="00F959A0">
      <w:pPr>
        <w:spacing w:before="81" w:line="290" w:lineRule="auto"/>
        <w:ind w:left="314" w:right="996"/>
        <w:rPr>
          <w:rFonts w:ascii="Times New Roman" w:hAnsi="Times New Roman" w:cs="Times New Roman"/>
          <w:b/>
          <w:i/>
          <w:sz w:val="28"/>
          <w:szCs w:val="28"/>
        </w:rPr>
      </w:pPr>
      <w:r w:rsidRPr="00A95F16">
        <w:rPr>
          <w:rFonts w:ascii="Times New Roman" w:hAnsi="Times New Roman" w:cs="Times New Roman"/>
          <w:b/>
          <w:i/>
          <w:sz w:val="28"/>
          <w:szCs w:val="28"/>
        </w:rPr>
        <w:t>Studier</w:t>
      </w:r>
    </w:p>
    <w:p w14:paraId="74A9D3D1" w14:textId="77777777" w:rsidR="00F959A0" w:rsidRPr="00A95F16" w:rsidRDefault="00F959A0" w:rsidP="00F959A0">
      <w:pPr>
        <w:spacing w:before="81" w:line="290" w:lineRule="auto"/>
        <w:ind w:left="314" w:right="996"/>
        <w:rPr>
          <w:rFonts w:ascii="Times New Roman" w:hAnsi="Times New Roman" w:cs="Times New Roman"/>
          <w:sz w:val="28"/>
          <w:szCs w:val="28"/>
        </w:rPr>
      </w:pPr>
      <w:proofErr w:type="spellStart"/>
      <w:r w:rsidRPr="00A95F16">
        <w:rPr>
          <w:rFonts w:ascii="Times New Roman" w:hAnsi="Times New Roman" w:cs="Times New Roman"/>
          <w:sz w:val="28"/>
          <w:szCs w:val="28"/>
        </w:rPr>
        <w:t>Styrelsen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vill</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framhålla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studieverksamheten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går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trögt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Orsakerna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kan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vara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många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vilket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styrelsen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fortfarande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försöker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lösa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hitta</w:t>
      </w:r>
      <w:proofErr w:type="spellEnd"/>
      <w:r w:rsidRPr="00A95F16">
        <w:rPr>
          <w:rFonts w:ascii="Times New Roman" w:hAnsi="Times New Roman" w:cs="Times New Roman"/>
          <w:sz w:val="28"/>
          <w:szCs w:val="28"/>
        </w:rPr>
        <w:t xml:space="preserve"> bra </w:t>
      </w:r>
      <w:proofErr w:type="spellStart"/>
      <w:r w:rsidRPr="00A95F16">
        <w:rPr>
          <w:rFonts w:ascii="Times New Roman" w:hAnsi="Times New Roman" w:cs="Times New Roman"/>
          <w:sz w:val="28"/>
          <w:szCs w:val="28"/>
        </w:rPr>
        <w:t>lärare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lokaler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är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stort</w:t>
      </w:r>
      <w:proofErr w:type="spellEnd"/>
      <w:r w:rsidRPr="00A95F16">
        <w:rPr>
          <w:rFonts w:ascii="Times New Roman" w:hAnsi="Times New Roman" w:cs="Times New Roman"/>
          <w:sz w:val="28"/>
          <w:szCs w:val="28"/>
        </w:rPr>
        <w:t xml:space="preserve"> problem. Vi har haft </w:t>
      </w:r>
      <w:proofErr w:type="spellStart"/>
      <w:r w:rsidRPr="00A95F16">
        <w:rPr>
          <w:rFonts w:ascii="Times New Roman" w:hAnsi="Times New Roman" w:cs="Times New Roman"/>
          <w:sz w:val="28"/>
          <w:szCs w:val="28"/>
        </w:rPr>
        <w:t>lokalbrist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som</w:t>
      </w:r>
      <w:proofErr w:type="spellEnd"/>
      <w:r w:rsidRPr="00A95F16">
        <w:rPr>
          <w:rFonts w:ascii="Times New Roman" w:hAnsi="Times New Roman" w:cs="Times New Roman"/>
          <w:sz w:val="28"/>
          <w:szCs w:val="28"/>
        </w:rPr>
        <w:t xml:space="preserve"> de </w:t>
      </w:r>
      <w:proofErr w:type="spellStart"/>
      <w:r w:rsidRPr="00A95F16">
        <w:rPr>
          <w:rFonts w:ascii="Times New Roman" w:hAnsi="Times New Roman" w:cs="Times New Roman"/>
          <w:sz w:val="28"/>
          <w:szCs w:val="28"/>
        </w:rPr>
        <w:t>flesta</w:t>
      </w:r>
      <w:proofErr w:type="spellEnd"/>
      <w:r w:rsidRPr="00A95F16">
        <w:rPr>
          <w:rFonts w:ascii="Times New Roman" w:hAnsi="Times New Roman" w:cs="Times New Roman"/>
          <w:sz w:val="28"/>
          <w:szCs w:val="28"/>
        </w:rPr>
        <w:t xml:space="preserve"> av </w:t>
      </w:r>
      <w:proofErr w:type="spellStart"/>
      <w:r w:rsidRPr="00A95F16">
        <w:rPr>
          <w:rFonts w:ascii="Times New Roman" w:hAnsi="Times New Roman" w:cs="Times New Roman"/>
          <w:sz w:val="28"/>
          <w:szCs w:val="28"/>
        </w:rPr>
        <w:t>er</w:t>
      </w:r>
      <w:proofErr w:type="spellEnd"/>
      <w:r w:rsidRPr="00A95F16">
        <w:rPr>
          <w:rFonts w:ascii="Times New Roman" w:hAnsi="Times New Roman" w:cs="Times New Roman"/>
          <w:sz w:val="28"/>
          <w:szCs w:val="28"/>
        </w:rPr>
        <w:t xml:space="preserve"> vet </w:t>
      </w:r>
      <w:proofErr w:type="spellStart"/>
      <w:r w:rsidRPr="00A95F16">
        <w:rPr>
          <w:rFonts w:ascii="Times New Roman" w:hAnsi="Times New Roman" w:cs="Times New Roman"/>
          <w:sz w:val="28"/>
          <w:szCs w:val="28"/>
        </w:rPr>
        <w:t>är</w:t>
      </w:r>
      <w:proofErr w:type="spellEnd"/>
      <w:r w:rsidRPr="00A95F16">
        <w:rPr>
          <w:rFonts w:ascii="Times New Roman" w:hAnsi="Times New Roman" w:cs="Times New Roman"/>
          <w:sz w:val="28"/>
          <w:szCs w:val="28"/>
        </w:rPr>
        <w:t xml:space="preserve"> </w:t>
      </w:r>
      <w:proofErr w:type="gramStart"/>
      <w:r w:rsidRPr="00A95F16">
        <w:rPr>
          <w:rFonts w:ascii="Times New Roman" w:hAnsi="Times New Roman" w:cs="Times New Roman"/>
          <w:sz w:val="28"/>
          <w:szCs w:val="28"/>
        </w:rPr>
        <w:t>ABF:s</w:t>
      </w:r>
      <w:proofErr w:type="gram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lokal</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inte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tillgänglig</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vilket</w:t>
      </w:r>
      <w:proofErr w:type="spellEnd"/>
      <w:r w:rsidRPr="00A95F16">
        <w:rPr>
          <w:rFonts w:ascii="Times New Roman" w:hAnsi="Times New Roman" w:cs="Times New Roman"/>
          <w:sz w:val="28"/>
          <w:szCs w:val="28"/>
        </w:rPr>
        <w:t xml:space="preserve"> vi har </w:t>
      </w:r>
      <w:proofErr w:type="spellStart"/>
      <w:r w:rsidRPr="00A95F16">
        <w:rPr>
          <w:rFonts w:ascii="Times New Roman" w:hAnsi="Times New Roman" w:cs="Times New Roman"/>
          <w:sz w:val="28"/>
          <w:szCs w:val="28"/>
        </w:rPr>
        <w:t>påpe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kat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utan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framgång</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andra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lokaler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som</w:t>
      </w:r>
      <w:proofErr w:type="spellEnd"/>
      <w:r w:rsidRPr="00A95F16">
        <w:rPr>
          <w:rFonts w:ascii="Times New Roman" w:hAnsi="Times New Roman" w:cs="Times New Roman"/>
          <w:sz w:val="28"/>
          <w:szCs w:val="28"/>
        </w:rPr>
        <w:t xml:space="preserve"> vi </w:t>
      </w:r>
      <w:proofErr w:type="spellStart"/>
      <w:r w:rsidRPr="00A95F16">
        <w:rPr>
          <w:rFonts w:ascii="Times New Roman" w:hAnsi="Times New Roman" w:cs="Times New Roman"/>
          <w:sz w:val="28"/>
          <w:szCs w:val="28"/>
        </w:rPr>
        <w:t>vill</w:t>
      </w:r>
      <w:proofErr w:type="spellEnd"/>
      <w:r w:rsidRPr="00A95F16">
        <w:rPr>
          <w:rFonts w:ascii="Times New Roman" w:hAnsi="Times New Roman" w:cs="Times New Roman"/>
          <w:sz w:val="28"/>
          <w:szCs w:val="28"/>
        </w:rPr>
        <w:t xml:space="preserve"> ha ligger </w:t>
      </w:r>
      <w:proofErr w:type="spellStart"/>
      <w:r w:rsidRPr="00A95F16">
        <w:rPr>
          <w:rFonts w:ascii="Times New Roman" w:hAnsi="Times New Roman" w:cs="Times New Roman"/>
          <w:sz w:val="28"/>
          <w:szCs w:val="28"/>
        </w:rPr>
        <w:t>inte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inom</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våra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ekonomiska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ramar</w:t>
      </w:r>
      <w:proofErr w:type="spellEnd"/>
      <w:r w:rsidRPr="00A95F16">
        <w:rPr>
          <w:rFonts w:ascii="Times New Roman" w:hAnsi="Times New Roman" w:cs="Times New Roman"/>
          <w:sz w:val="28"/>
          <w:szCs w:val="28"/>
        </w:rPr>
        <w:t>.</w:t>
      </w:r>
    </w:p>
    <w:p w14:paraId="74A9D3D2" w14:textId="77777777" w:rsidR="00F959A0" w:rsidRPr="00A95F16" w:rsidRDefault="00F959A0" w:rsidP="00F959A0">
      <w:pPr>
        <w:spacing w:before="81" w:line="290" w:lineRule="auto"/>
        <w:ind w:left="314" w:right="996"/>
        <w:rPr>
          <w:rFonts w:ascii="Times New Roman" w:hAnsi="Times New Roman" w:cs="Times New Roman"/>
          <w:sz w:val="28"/>
          <w:szCs w:val="28"/>
        </w:rPr>
      </w:pPr>
      <w:r w:rsidRPr="00A95F16">
        <w:rPr>
          <w:rFonts w:ascii="Times New Roman" w:hAnsi="Times New Roman" w:cs="Times New Roman"/>
          <w:sz w:val="28"/>
          <w:szCs w:val="28"/>
        </w:rPr>
        <w:t xml:space="preserve">Samma problem har vi </w:t>
      </w:r>
      <w:proofErr w:type="spellStart"/>
      <w:r w:rsidRPr="00A95F16">
        <w:rPr>
          <w:rFonts w:ascii="Times New Roman" w:hAnsi="Times New Roman" w:cs="Times New Roman"/>
          <w:sz w:val="28"/>
          <w:szCs w:val="28"/>
        </w:rPr>
        <w:t>angående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lärare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eftersom</w:t>
      </w:r>
      <w:proofErr w:type="spellEnd"/>
      <w:r w:rsidRPr="00A95F16">
        <w:rPr>
          <w:rFonts w:ascii="Times New Roman" w:hAnsi="Times New Roman" w:cs="Times New Roman"/>
          <w:sz w:val="28"/>
          <w:szCs w:val="28"/>
        </w:rPr>
        <w:t xml:space="preserve"> vi har </w:t>
      </w:r>
      <w:proofErr w:type="spellStart"/>
      <w:r w:rsidRPr="00A95F16">
        <w:rPr>
          <w:rFonts w:ascii="Times New Roman" w:hAnsi="Times New Roman" w:cs="Times New Roman"/>
          <w:sz w:val="28"/>
          <w:szCs w:val="28"/>
        </w:rPr>
        <w:t>svårt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hitta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lärare</w:t>
      </w:r>
      <w:proofErr w:type="spellEnd"/>
      <w:r w:rsidRPr="00A95F16">
        <w:rPr>
          <w:rFonts w:ascii="Times New Roman" w:hAnsi="Times New Roman" w:cs="Times New Roman"/>
          <w:sz w:val="28"/>
          <w:szCs w:val="28"/>
        </w:rPr>
        <w:t xml:space="preserve"> med </w:t>
      </w:r>
      <w:proofErr w:type="spellStart"/>
      <w:r w:rsidRPr="00A95F16">
        <w:rPr>
          <w:rFonts w:ascii="Times New Roman" w:hAnsi="Times New Roman" w:cs="Times New Roman"/>
          <w:sz w:val="28"/>
          <w:szCs w:val="28"/>
        </w:rPr>
        <w:t>rätt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kunskap</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till </w:t>
      </w:r>
      <w:proofErr w:type="spellStart"/>
      <w:r w:rsidRPr="00A95F16">
        <w:rPr>
          <w:rFonts w:ascii="Times New Roman" w:hAnsi="Times New Roman" w:cs="Times New Roman"/>
          <w:sz w:val="28"/>
          <w:szCs w:val="28"/>
        </w:rPr>
        <w:t>rimligt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pris</w:t>
      </w:r>
      <w:proofErr w:type="spellEnd"/>
      <w:r w:rsidRPr="00A95F16">
        <w:rPr>
          <w:rFonts w:ascii="Times New Roman" w:hAnsi="Times New Roman" w:cs="Times New Roman"/>
          <w:sz w:val="28"/>
          <w:szCs w:val="28"/>
        </w:rPr>
        <w:t>.</w:t>
      </w:r>
    </w:p>
    <w:p w14:paraId="74A9D3D3" w14:textId="77777777" w:rsidR="00F959A0" w:rsidRPr="00A95F16" w:rsidRDefault="00F959A0" w:rsidP="00F959A0">
      <w:pPr>
        <w:spacing w:before="81" w:line="290" w:lineRule="auto"/>
        <w:ind w:left="314" w:right="996"/>
        <w:rPr>
          <w:rFonts w:ascii="Times New Roman" w:hAnsi="Times New Roman" w:cs="Times New Roman"/>
          <w:sz w:val="28"/>
          <w:szCs w:val="28"/>
        </w:rPr>
      </w:pPr>
      <w:proofErr w:type="spellStart"/>
      <w:r w:rsidRPr="00A95F16">
        <w:rPr>
          <w:rFonts w:ascii="Times New Roman" w:hAnsi="Times New Roman" w:cs="Times New Roman"/>
          <w:sz w:val="28"/>
          <w:szCs w:val="28"/>
        </w:rPr>
        <w:t>Styrelsen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vill</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gärna</w:t>
      </w:r>
      <w:proofErr w:type="spellEnd"/>
      <w:r w:rsidRPr="00A95F16">
        <w:rPr>
          <w:rFonts w:ascii="Times New Roman" w:hAnsi="Times New Roman" w:cs="Times New Roman"/>
          <w:sz w:val="28"/>
          <w:szCs w:val="28"/>
        </w:rPr>
        <w:t xml:space="preserve"> se </w:t>
      </w:r>
      <w:proofErr w:type="spellStart"/>
      <w:r w:rsidRPr="00A95F16">
        <w:rPr>
          <w:rFonts w:ascii="Times New Roman" w:hAnsi="Times New Roman" w:cs="Times New Roman"/>
          <w:sz w:val="28"/>
          <w:szCs w:val="28"/>
        </w:rPr>
        <w:t>positivt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på</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problemen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jobbar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nå</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målet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en</w:t>
      </w:r>
      <w:proofErr w:type="spellEnd"/>
      <w:r w:rsidRPr="00A95F16">
        <w:rPr>
          <w:rFonts w:ascii="Times New Roman" w:hAnsi="Times New Roman" w:cs="Times New Roman"/>
          <w:sz w:val="28"/>
          <w:szCs w:val="28"/>
        </w:rPr>
        <w:t xml:space="preserve"> bra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aktiv</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utbildningsverksamhet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alla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medlemmar</w:t>
      </w:r>
      <w:proofErr w:type="spellEnd"/>
      <w:r w:rsidRPr="00A95F16">
        <w:rPr>
          <w:rFonts w:ascii="Times New Roman" w:hAnsi="Times New Roman" w:cs="Times New Roman"/>
          <w:sz w:val="28"/>
          <w:szCs w:val="28"/>
        </w:rPr>
        <w:t>!</w:t>
      </w:r>
    </w:p>
    <w:p w14:paraId="74A9D3D4" w14:textId="77777777" w:rsidR="00BE55D0" w:rsidRPr="00A95F16" w:rsidRDefault="00BE55D0" w:rsidP="00F959A0">
      <w:pPr>
        <w:spacing w:before="81" w:line="290" w:lineRule="auto"/>
        <w:ind w:left="314" w:right="996"/>
        <w:rPr>
          <w:rFonts w:ascii="Times New Roman" w:hAnsi="Times New Roman" w:cs="Times New Roman"/>
          <w:sz w:val="28"/>
          <w:szCs w:val="28"/>
        </w:rPr>
      </w:pPr>
      <w:r w:rsidRPr="00A95F16">
        <w:rPr>
          <w:rFonts w:ascii="Times New Roman" w:hAnsi="Times New Roman" w:cs="Times New Roman"/>
          <w:sz w:val="28"/>
          <w:szCs w:val="28"/>
        </w:rPr>
        <w:t xml:space="preserve">Vi </w:t>
      </w:r>
      <w:proofErr w:type="spellStart"/>
      <w:r w:rsidRPr="00A95F16">
        <w:rPr>
          <w:rFonts w:ascii="Times New Roman" w:hAnsi="Times New Roman" w:cs="Times New Roman"/>
          <w:sz w:val="28"/>
          <w:szCs w:val="28"/>
        </w:rPr>
        <w:t>fortsätter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undersöka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möjligheter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denna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verksamhet</w:t>
      </w:r>
      <w:proofErr w:type="spellEnd"/>
      <w:r w:rsidRPr="00A95F16">
        <w:rPr>
          <w:rFonts w:ascii="Times New Roman" w:hAnsi="Times New Roman" w:cs="Times New Roman"/>
          <w:sz w:val="28"/>
          <w:szCs w:val="28"/>
        </w:rPr>
        <w:t>.</w:t>
      </w:r>
    </w:p>
    <w:p w14:paraId="74A9D3D5" w14:textId="77777777" w:rsidR="00F959A0" w:rsidRPr="00A95F16" w:rsidRDefault="00F959A0" w:rsidP="00F959A0">
      <w:pPr>
        <w:spacing w:before="81" w:line="290" w:lineRule="auto"/>
        <w:ind w:left="314" w:right="996"/>
        <w:rPr>
          <w:rFonts w:ascii="Times New Roman" w:hAnsi="Times New Roman" w:cs="Times New Roman"/>
          <w:sz w:val="28"/>
          <w:szCs w:val="28"/>
        </w:rPr>
      </w:pPr>
      <w:r w:rsidRPr="00A95F16">
        <w:rPr>
          <w:rFonts w:ascii="Times New Roman" w:hAnsi="Times New Roman" w:cs="Times New Roman"/>
          <w:sz w:val="28"/>
          <w:szCs w:val="28"/>
        </w:rPr>
        <w:t xml:space="preserve">Till slut </w:t>
      </w:r>
      <w:proofErr w:type="spellStart"/>
      <w:r w:rsidRPr="00A95F16">
        <w:rPr>
          <w:rFonts w:ascii="Times New Roman" w:hAnsi="Times New Roman" w:cs="Times New Roman"/>
          <w:sz w:val="28"/>
          <w:szCs w:val="28"/>
        </w:rPr>
        <w:t>vill</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styrelsen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påpeka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att</w:t>
      </w:r>
      <w:proofErr w:type="spellEnd"/>
      <w:r w:rsidRPr="00A95F16">
        <w:rPr>
          <w:rFonts w:ascii="Times New Roman" w:hAnsi="Times New Roman" w:cs="Times New Roman"/>
          <w:sz w:val="28"/>
          <w:szCs w:val="28"/>
        </w:rPr>
        <w:t xml:space="preserve"> studier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utbildning</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gör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oss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starkare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så</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att</w:t>
      </w:r>
      <w:proofErr w:type="spellEnd"/>
      <w:r w:rsidRPr="00A95F16">
        <w:rPr>
          <w:rFonts w:ascii="Times New Roman" w:hAnsi="Times New Roman" w:cs="Times New Roman"/>
          <w:sz w:val="28"/>
          <w:szCs w:val="28"/>
        </w:rPr>
        <w:t xml:space="preserve"> DHR </w:t>
      </w:r>
      <w:proofErr w:type="spellStart"/>
      <w:r w:rsidRPr="00A95F16">
        <w:rPr>
          <w:rFonts w:ascii="Times New Roman" w:hAnsi="Times New Roman" w:cs="Times New Roman"/>
          <w:sz w:val="28"/>
          <w:szCs w:val="28"/>
        </w:rPr>
        <w:t>går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framåt</w:t>
      </w:r>
      <w:proofErr w:type="spellEnd"/>
      <w:r w:rsidRPr="00A95F16">
        <w:rPr>
          <w:rFonts w:ascii="Times New Roman" w:hAnsi="Times New Roman" w:cs="Times New Roman"/>
          <w:sz w:val="28"/>
          <w:szCs w:val="28"/>
        </w:rPr>
        <w:t xml:space="preserve"> med </w:t>
      </w:r>
      <w:proofErr w:type="spellStart"/>
      <w:r w:rsidRPr="00A95F16">
        <w:rPr>
          <w:rFonts w:ascii="Times New Roman" w:hAnsi="Times New Roman" w:cs="Times New Roman"/>
          <w:sz w:val="28"/>
          <w:szCs w:val="28"/>
        </w:rPr>
        <w:t>sitt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arbete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Därför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vill</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styrelsen</w:t>
      </w:r>
      <w:proofErr w:type="spellEnd"/>
      <w:r w:rsidRPr="00A95F16">
        <w:rPr>
          <w:rFonts w:ascii="Times New Roman" w:hAnsi="Times New Roman" w:cs="Times New Roman"/>
          <w:sz w:val="28"/>
          <w:szCs w:val="28"/>
        </w:rPr>
        <w:t xml:space="preserve"> ha </w:t>
      </w:r>
      <w:proofErr w:type="spellStart"/>
      <w:r w:rsidRPr="00A95F16">
        <w:rPr>
          <w:rFonts w:ascii="Times New Roman" w:hAnsi="Times New Roman" w:cs="Times New Roman"/>
          <w:sz w:val="28"/>
          <w:szCs w:val="28"/>
        </w:rPr>
        <w:t>hjälp</w:t>
      </w:r>
      <w:proofErr w:type="spellEnd"/>
      <w:r w:rsidRPr="00A95F16">
        <w:rPr>
          <w:rFonts w:ascii="Times New Roman" w:hAnsi="Times New Roman" w:cs="Times New Roman"/>
          <w:sz w:val="28"/>
          <w:szCs w:val="28"/>
        </w:rPr>
        <w:t xml:space="preserve"> av </w:t>
      </w:r>
      <w:proofErr w:type="spellStart"/>
      <w:r w:rsidRPr="00A95F16">
        <w:rPr>
          <w:rFonts w:ascii="Times New Roman" w:hAnsi="Times New Roman" w:cs="Times New Roman"/>
          <w:sz w:val="28"/>
          <w:szCs w:val="28"/>
        </w:rPr>
        <w:t>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medlemmar</w:t>
      </w:r>
      <w:proofErr w:type="spellEnd"/>
      <w:r w:rsidRPr="00A95F16">
        <w:rPr>
          <w:rFonts w:ascii="Times New Roman" w:hAnsi="Times New Roman" w:cs="Times New Roman"/>
          <w:sz w:val="28"/>
          <w:szCs w:val="28"/>
        </w:rPr>
        <w:t xml:space="preserve"> med </w:t>
      </w:r>
      <w:proofErr w:type="spellStart"/>
      <w:r w:rsidRPr="00A95F16">
        <w:rPr>
          <w:rFonts w:ascii="Times New Roman" w:hAnsi="Times New Roman" w:cs="Times New Roman"/>
          <w:sz w:val="28"/>
          <w:szCs w:val="28"/>
        </w:rPr>
        <w:t>nya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idéer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gärna</w:t>
      </w:r>
      <w:proofErr w:type="spellEnd"/>
      <w:r w:rsidRPr="00A95F16">
        <w:rPr>
          <w:rFonts w:ascii="Times New Roman" w:hAnsi="Times New Roman" w:cs="Times New Roman"/>
          <w:sz w:val="28"/>
          <w:szCs w:val="28"/>
        </w:rPr>
        <w:t xml:space="preserve"> med </w:t>
      </w:r>
      <w:proofErr w:type="spellStart"/>
      <w:r w:rsidRPr="00A95F16">
        <w:rPr>
          <w:rFonts w:ascii="Times New Roman" w:hAnsi="Times New Roman" w:cs="Times New Roman"/>
          <w:sz w:val="28"/>
          <w:szCs w:val="28"/>
        </w:rPr>
        <w:t>egna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insatser</w:t>
      </w:r>
      <w:proofErr w:type="spellEnd"/>
      <w:r w:rsidRPr="00A95F16">
        <w:rPr>
          <w:rFonts w:ascii="Times New Roman" w:hAnsi="Times New Roman" w:cs="Times New Roman"/>
          <w:sz w:val="28"/>
          <w:szCs w:val="28"/>
        </w:rPr>
        <w:t>.</w:t>
      </w:r>
    </w:p>
    <w:p w14:paraId="74A9D3D6" w14:textId="77777777" w:rsidR="00F959A0" w:rsidRPr="00A95F16" w:rsidRDefault="00F959A0" w:rsidP="00F959A0">
      <w:pPr>
        <w:spacing w:before="81" w:line="290" w:lineRule="auto"/>
        <w:ind w:left="314" w:right="996"/>
        <w:rPr>
          <w:rFonts w:ascii="Times New Roman" w:hAnsi="Times New Roman" w:cs="Times New Roman"/>
          <w:sz w:val="28"/>
          <w:szCs w:val="28"/>
        </w:rPr>
      </w:pPr>
    </w:p>
    <w:p w14:paraId="74A9D3D7" w14:textId="77777777" w:rsidR="00F959A0" w:rsidRPr="00A95F16" w:rsidRDefault="00F959A0" w:rsidP="00F959A0">
      <w:pPr>
        <w:spacing w:before="81" w:line="290" w:lineRule="auto"/>
        <w:ind w:left="314" w:right="996"/>
        <w:rPr>
          <w:rFonts w:ascii="Times New Roman" w:hAnsi="Times New Roman" w:cs="Times New Roman"/>
          <w:b/>
          <w:i/>
          <w:sz w:val="28"/>
          <w:szCs w:val="28"/>
        </w:rPr>
      </w:pPr>
      <w:r w:rsidRPr="00A95F16">
        <w:rPr>
          <w:rFonts w:ascii="Times New Roman" w:hAnsi="Times New Roman" w:cs="Times New Roman"/>
          <w:b/>
          <w:i/>
          <w:sz w:val="28"/>
          <w:szCs w:val="28"/>
        </w:rPr>
        <w:t>Bad</w:t>
      </w:r>
    </w:p>
    <w:p w14:paraId="74A9D3D8" w14:textId="77777777" w:rsidR="00F959A0" w:rsidRPr="00A95F16" w:rsidRDefault="00F959A0" w:rsidP="00F959A0">
      <w:pPr>
        <w:spacing w:before="81" w:line="290" w:lineRule="auto"/>
        <w:ind w:left="314" w:right="996"/>
        <w:rPr>
          <w:rFonts w:ascii="Times New Roman" w:hAnsi="Times New Roman" w:cs="Times New Roman"/>
          <w:sz w:val="28"/>
          <w:szCs w:val="28"/>
        </w:rPr>
      </w:pPr>
      <w:r w:rsidRPr="00A95F16">
        <w:rPr>
          <w:rFonts w:ascii="Times New Roman" w:hAnsi="Times New Roman" w:cs="Times New Roman"/>
          <w:sz w:val="28"/>
          <w:szCs w:val="28"/>
        </w:rPr>
        <w:t xml:space="preserve">Under </w:t>
      </w:r>
      <w:proofErr w:type="spellStart"/>
      <w:r w:rsidRPr="00A95F16">
        <w:rPr>
          <w:rFonts w:ascii="Times New Roman" w:hAnsi="Times New Roman" w:cs="Times New Roman"/>
          <w:sz w:val="28"/>
          <w:szCs w:val="28"/>
        </w:rPr>
        <w:t>vår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höst</w:t>
      </w:r>
      <w:proofErr w:type="spellEnd"/>
      <w:r w:rsidRPr="00A95F16">
        <w:rPr>
          <w:rFonts w:ascii="Times New Roman" w:hAnsi="Times New Roman" w:cs="Times New Roman"/>
          <w:sz w:val="28"/>
          <w:szCs w:val="28"/>
        </w:rPr>
        <w:t xml:space="preserve"> har vi </w:t>
      </w:r>
      <w:proofErr w:type="spellStart"/>
      <w:r w:rsidRPr="00A95F16">
        <w:rPr>
          <w:rFonts w:ascii="Times New Roman" w:hAnsi="Times New Roman" w:cs="Times New Roman"/>
          <w:sz w:val="28"/>
          <w:szCs w:val="28"/>
        </w:rPr>
        <w:t>på</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tisdagskvällar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kunnat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erbjuda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bassängbad</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Liljeholmsba</w:t>
      </w:r>
      <w:proofErr w:type="spellEnd"/>
      <w:r w:rsidRPr="00A95F16">
        <w:rPr>
          <w:rFonts w:ascii="Times New Roman" w:hAnsi="Times New Roman" w:cs="Times New Roman"/>
          <w:sz w:val="28"/>
          <w:szCs w:val="28"/>
        </w:rPr>
        <w:t xml:space="preserve">- det. </w:t>
      </w:r>
      <w:proofErr w:type="spellStart"/>
      <w:r w:rsidRPr="00A95F16">
        <w:rPr>
          <w:rFonts w:ascii="Times New Roman" w:hAnsi="Times New Roman" w:cs="Times New Roman"/>
          <w:sz w:val="28"/>
          <w:szCs w:val="28"/>
        </w:rPr>
        <w:t>Då</w:t>
      </w:r>
      <w:proofErr w:type="spellEnd"/>
      <w:r w:rsidRPr="00A95F16">
        <w:rPr>
          <w:rFonts w:ascii="Times New Roman" w:hAnsi="Times New Roman" w:cs="Times New Roman"/>
          <w:sz w:val="28"/>
          <w:szCs w:val="28"/>
        </w:rPr>
        <w:t xml:space="preserve"> har vi, </w:t>
      </w:r>
      <w:proofErr w:type="spellStart"/>
      <w:r w:rsidRPr="00A95F16">
        <w:rPr>
          <w:rFonts w:ascii="Times New Roman" w:hAnsi="Times New Roman" w:cs="Times New Roman"/>
          <w:sz w:val="28"/>
          <w:szCs w:val="28"/>
        </w:rPr>
        <w:t>genom</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samarbete</w:t>
      </w:r>
      <w:proofErr w:type="spellEnd"/>
      <w:r w:rsidRPr="00A95F16">
        <w:rPr>
          <w:rFonts w:ascii="Times New Roman" w:hAnsi="Times New Roman" w:cs="Times New Roman"/>
          <w:sz w:val="28"/>
          <w:szCs w:val="28"/>
        </w:rPr>
        <w:t xml:space="preserve"> med </w:t>
      </w:r>
      <w:proofErr w:type="spellStart"/>
      <w:r w:rsidRPr="00A95F16">
        <w:rPr>
          <w:rFonts w:ascii="Times New Roman" w:hAnsi="Times New Roman" w:cs="Times New Roman"/>
          <w:sz w:val="28"/>
          <w:szCs w:val="28"/>
        </w:rPr>
        <w:t>stadens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ledsagarservice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kunnat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tillhandahålla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personlig</w:t>
      </w:r>
      <w:proofErr w:type="spellEnd"/>
      <w:r w:rsidRPr="00A95F16">
        <w:rPr>
          <w:rFonts w:ascii="Times New Roman" w:hAnsi="Times New Roman" w:cs="Times New Roman"/>
          <w:sz w:val="28"/>
          <w:szCs w:val="28"/>
        </w:rPr>
        <w:t xml:space="preserve"> service </w:t>
      </w:r>
      <w:proofErr w:type="spellStart"/>
      <w:r w:rsidRPr="00A95F16">
        <w:rPr>
          <w:rFonts w:ascii="Times New Roman" w:hAnsi="Times New Roman" w:cs="Times New Roman"/>
          <w:sz w:val="28"/>
          <w:szCs w:val="28"/>
        </w:rPr>
        <w:t>åt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våra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medlemmar</w:t>
      </w:r>
      <w:proofErr w:type="spellEnd"/>
      <w:r w:rsidRPr="00A95F16">
        <w:rPr>
          <w:rFonts w:ascii="Times New Roman" w:hAnsi="Times New Roman" w:cs="Times New Roman"/>
          <w:sz w:val="28"/>
          <w:szCs w:val="28"/>
        </w:rPr>
        <w:t>.</w:t>
      </w:r>
    </w:p>
    <w:p w14:paraId="74A9D3D9" w14:textId="77777777" w:rsidR="00F959A0" w:rsidRPr="00A95F16" w:rsidRDefault="00F959A0" w:rsidP="00F959A0">
      <w:pPr>
        <w:spacing w:before="81" w:line="290" w:lineRule="auto"/>
        <w:ind w:left="314" w:right="996"/>
        <w:rPr>
          <w:rFonts w:ascii="Times New Roman" w:hAnsi="Times New Roman" w:cs="Times New Roman"/>
          <w:b/>
          <w:i/>
          <w:sz w:val="28"/>
          <w:szCs w:val="28"/>
          <w:lang w:val="sv-SE"/>
        </w:rPr>
      </w:pPr>
      <w:r w:rsidRPr="00A95F16">
        <w:rPr>
          <w:rFonts w:ascii="Times New Roman" w:hAnsi="Times New Roman" w:cs="Times New Roman"/>
          <w:b/>
          <w:i/>
          <w:sz w:val="28"/>
          <w:szCs w:val="28"/>
          <w:lang w:val="sv-SE"/>
        </w:rPr>
        <w:lastRenderedPageBreak/>
        <w:t>Styrelse och Personalutbildning</w:t>
      </w:r>
    </w:p>
    <w:p w14:paraId="74A9D3DA" w14:textId="77777777" w:rsidR="00F959A0" w:rsidRPr="00A95F16" w:rsidRDefault="00F959A0" w:rsidP="0017513F">
      <w:pPr>
        <w:spacing w:before="81" w:line="290" w:lineRule="auto"/>
        <w:ind w:left="314" w:right="996"/>
        <w:rPr>
          <w:rFonts w:ascii="Times New Roman" w:hAnsi="Times New Roman" w:cs="Times New Roman"/>
          <w:sz w:val="28"/>
          <w:szCs w:val="28"/>
          <w:lang w:val="sv-SE"/>
        </w:rPr>
      </w:pPr>
      <w:r w:rsidRPr="00A95F16">
        <w:rPr>
          <w:rFonts w:ascii="Times New Roman" w:hAnsi="Times New Roman" w:cs="Times New Roman"/>
          <w:sz w:val="28"/>
          <w:szCs w:val="28"/>
          <w:lang w:val="sv-SE"/>
        </w:rPr>
        <w:t>8 – 9 november genomfördes en utbildning för personal och styrelsen. Utbildningen hölls på konferenscentret Utsikten. På programmet var det DHR:s organisation och program. Sedan så gick Stockholms stads nya organisation igenom. Detta för att bättre förstå hur vi kan arbeta gentemot politiker och tjänstemän.</w:t>
      </w:r>
    </w:p>
    <w:p w14:paraId="74A9D3DB" w14:textId="77777777" w:rsidR="00F959A0" w:rsidRPr="00A95F16" w:rsidRDefault="00F959A0" w:rsidP="002250BF">
      <w:pPr>
        <w:spacing w:before="81" w:line="290" w:lineRule="auto"/>
        <w:ind w:left="314" w:right="996"/>
        <w:rPr>
          <w:rFonts w:ascii="Times New Roman" w:hAnsi="Times New Roman" w:cs="Times New Roman"/>
          <w:sz w:val="28"/>
          <w:szCs w:val="28"/>
        </w:rPr>
      </w:pPr>
    </w:p>
    <w:p w14:paraId="74A9D3DC" w14:textId="77777777" w:rsidR="00F959A0" w:rsidRPr="00A95F16" w:rsidRDefault="00F959A0" w:rsidP="00F959A0">
      <w:pPr>
        <w:spacing w:before="81" w:line="290" w:lineRule="auto"/>
        <w:ind w:left="314" w:right="996"/>
        <w:rPr>
          <w:rFonts w:ascii="Times New Roman" w:hAnsi="Times New Roman" w:cs="Times New Roman"/>
          <w:b/>
          <w:i/>
          <w:sz w:val="28"/>
          <w:szCs w:val="28"/>
        </w:rPr>
      </w:pPr>
      <w:r w:rsidRPr="00A95F16">
        <w:rPr>
          <w:rFonts w:ascii="Times New Roman" w:hAnsi="Times New Roman" w:cs="Times New Roman"/>
          <w:b/>
          <w:i/>
          <w:sz w:val="28"/>
          <w:szCs w:val="28"/>
        </w:rPr>
        <w:t>Personal</w:t>
      </w:r>
    </w:p>
    <w:p w14:paraId="74A9D3DD" w14:textId="77777777" w:rsidR="00F959A0" w:rsidRPr="00A95F16" w:rsidRDefault="00F959A0" w:rsidP="00F959A0">
      <w:pPr>
        <w:spacing w:before="81" w:line="290" w:lineRule="auto"/>
        <w:ind w:left="314" w:right="996"/>
        <w:rPr>
          <w:rFonts w:ascii="Times New Roman" w:hAnsi="Times New Roman" w:cs="Times New Roman"/>
          <w:sz w:val="28"/>
          <w:szCs w:val="28"/>
        </w:rPr>
      </w:pPr>
      <w:proofErr w:type="spellStart"/>
      <w:r w:rsidRPr="00A95F16">
        <w:rPr>
          <w:rFonts w:ascii="Times New Roman" w:hAnsi="Times New Roman" w:cs="Times New Roman"/>
          <w:sz w:val="28"/>
          <w:szCs w:val="28"/>
        </w:rPr>
        <w:t>På</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kansliet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w:t>
      </w:r>
      <w:proofErr w:type="spellEnd"/>
      <w:r w:rsidRPr="00A95F16">
        <w:rPr>
          <w:rFonts w:ascii="Times New Roman" w:hAnsi="Times New Roman" w:cs="Times New Roman"/>
          <w:sz w:val="28"/>
          <w:szCs w:val="28"/>
        </w:rPr>
        <w:t xml:space="preserve"> DHR </w:t>
      </w:r>
      <w:proofErr w:type="spellStart"/>
      <w:r w:rsidRPr="00A95F16">
        <w:rPr>
          <w:rFonts w:ascii="Times New Roman" w:hAnsi="Times New Roman" w:cs="Times New Roman"/>
          <w:sz w:val="28"/>
          <w:szCs w:val="28"/>
        </w:rPr>
        <w:t>Stockholmsavdelningen</w:t>
      </w:r>
      <w:proofErr w:type="spellEnd"/>
      <w:r w:rsidRPr="00A95F16">
        <w:rPr>
          <w:rFonts w:ascii="Times New Roman" w:hAnsi="Times New Roman" w:cs="Times New Roman"/>
          <w:sz w:val="28"/>
          <w:szCs w:val="28"/>
        </w:rPr>
        <w:t xml:space="preserve"> har vi 2 </w:t>
      </w:r>
      <w:proofErr w:type="spellStart"/>
      <w:r w:rsidRPr="00A95F16">
        <w:rPr>
          <w:rFonts w:ascii="Times New Roman" w:hAnsi="Times New Roman" w:cs="Times New Roman"/>
          <w:sz w:val="28"/>
          <w:szCs w:val="28"/>
        </w:rPr>
        <w:t>heltidstjänster</w:t>
      </w:r>
      <w:proofErr w:type="spellEnd"/>
      <w:r w:rsidRPr="00A95F16">
        <w:rPr>
          <w:rFonts w:ascii="Times New Roman" w:hAnsi="Times New Roman" w:cs="Times New Roman"/>
          <w:sz w:val="28"/>
          <w:szCs w:val="28"/>
        </w:rPr>
        <w:t xml:space="preserve"> plus </w:t>
      </w:r>
      <w:proofErr w:type="spellStart"/>
      <w:r w:rsidRPr="00A95F16">
        <w:rPr>
          <w:rFonts w:ascii="Times New Roman" w:hAnsi="Times New Roman" w:cs="Times New Roman"/>
          <w:sz w:val="28"/>
          <w:szCs w:val="28"/>
        </w:rPr>
        <w:t>vår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ekonomikonsult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Året</w:t>
      </w:r>
      <w:proofErr w:type="spellEnd"/>
      <w:r w:rsidRPr="00A95F16">
        <w:rPr>
          <w:rFonts w:ascii="Times New Roman" w:hAnsi="Times New Roman" w:cs="Times New Roman"/>
          <w:sz w:val="28"/>
          <w:szCs w:val="28"/>
        </w:rPr>
        <w:t xml:space="preserve"> har </w:t>
      </w:r>
      <w:proofErr w:type="spellStart"/>
      <w:r w:rsidRPr="00A95F16">
        <w:rPr>
          <w:rFonts w:ascii="Times New Roman" w:hAnsi="Times New Roman" w:cs="Times New Roman"/>
          <w:sz w:val="28"/>
          <w:szCs w:val="28"/>
        </w:rPr>
        <w:t>varit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ansträngande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pga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flera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oväntade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sjukskrivningar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så</w:t>
      </w:r>
      <w:proofErr w:type="spellEnd"/>
      <w:r w:rsidRPr="00A95F16">
        <w:rPr>
          <w:rFonts w:ascii="Times New Roman" w:hAnsi="Times New Roman" w:cs="Times New Roman"/>
          <w:sz w:val="28"/>
          <w:szCs w:val="28"/>
        </w:rPr>
        <w:t xml:space="preserve"> till </w:t>
      </w:r>
      <w:proofErr w:type="spellStart"/>
      <w:r w:rsidRPr="00A95F16">
        <w:rPr>
          <w:rFonts w:ascii="Times New Roman" w:hAnsi="Times New Roman" w:cs="Times New Roman"/>
          <w:sz w:val="28"/>
          <w:szCs w:val="28"/>
        </w:rPr>
        <w:t>våra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jubileumsaktiviteter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gjorde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frivilliga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ovärderlig</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insats</w:t>
      </w:r>
      <w:proofErr w:type="spellEnd"/>
      <w:r w:rsidRPr="00A95F16">
        <w:rPr>
          <w:rFonts w:ascii="Times New Roman" w:hAnsi="Times New Roman" w:cs="Times New Roman"/>
          <w:sz w:val="28"/>
          <w:szCs w:val="28"/>
        </w:rPr>
        <w:t xml:space="preserve">. Vi har </w:t>
      </w:r>
      <w:proofErr w:type="spellStart"/>
      <w:r w:rsidRPr="00A95F16">
        <w:rPr>
          <w:rFonts w:ascii="Times New Roman" w:hAnsi="Times New Roman" w:cs="Times New Roman"/>
          <w:sz w:val="28"/>
          <w:szCs w:val="28"/>
        </w:rPr>
        <w:t>även</w:t>
      </w:r>
      <w:proofErr w:type="spellEnd"/>
      <w:r w:rsidRPr="00A95F16">
        <w:rPr>
          <w:rFonts w:ascii="Times New Roman" w:hAnsi="Times New Roman" w:cs="Times New Roman"/>
          <w:sz w:val="28"/>
          <w:szCs w:val="28"/>
        </w:rPr>
        <w:t xml:space="preserve"> haft </w:t>
      </w:r>
      <w:proofErr w:type="spellStart"/>
      <w:r w:rsidRPr="00A95F16">
        <w:rPr>
          <w:rFonts w:ascii="Times New Roman" w:hAnsi="Times New Roman" w:cs="Times New Roman"/>
          <w:sz w:val="28"/>
          <w:szCs w:val="28"/>
        </w:rPr>
        <w: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praktikant</w:t>
      </w:r>
      <w:proofErr w:type="spellEnd"/>
      <w:r w:rsidRPr="00A95F16">
        <w:rPr>
          <w:rFonts w:ascii="Times New Roman" w:hAnsi="Times New Roman" w:cs="Times New Roman"/>
          <w:sz w:val="28"/>
          <w:szCs w:val="28"/>
        </w:rPr>
        <w:t xml:space="preserve"> under </w:t>
      </w:r>
      <w:proofErr w:type="spellStart"/>
      <w:r w:rsidRPr="00A95F16">
        <w:rPr>
          <w:rFonts w:ascii="Times New Roman" w:hAnsi="Times New Roman" w:cs="Times New Roman"/>
          <w:sz w:val="28"/>
          <w:szCs w:val="28"/>
        </w:rPr>
        <w: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kort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tid</w:t>
      </w:r>
      <w:proofErr w:type="spellEnd"/>
      <w:r w:rsidRPr="00A95F16">
        <w:rPr>
          <w:rFonts w:ascii="Times New Roman" w:hAnsi="Times New Roman" w:cs="Times New Roman"/>
          <w:sz w:val="28"/>
          <w:szCs w:val="28"/>
        </w:rPr>
        <w:t xml:space="preserve"> under </w:t>
      </w:r>
      <w:proofErr w:type="spellStart"/>
      <w:r w:rsidRPr="00A95F16">
        <w:rPr>
          <w:rFonts w:ascii="Times New Roman" w:hAnsi="Times New Roman" w:cs="Times New Roman"/>
          <w:sz w:val="28"/>
          <w:szCs w:val="28"/>
        </w:rPr>
        <w:t>hösten</w:t>
      </w:r>
      <w:proofErr w:type="spellEnd"/>
      <w:r w:rsidRPr="00A95F16">
        <w:rPr>
          <w:rFonts w:ascii="Times New Roman" w:hAnsi="Times New Roman" w:cs="Times New Roman"/>
          <w:sz w:val="28"/>
          <w:szCs w:val="28"/>
        </w:rPr>
        <w:t>.</w:t>
      </w:r>
    </w:p>
    <w:p w14:paraId="74A9D3DE" w14:textId="77777777" w:rsidR="00F959A0" w:rsidRPr="00A95F16" w:rsidRDefault="00F959A0" w:rsidP="00F959A0">
      <w:pPr>
        <w:spacing w:before="81" w:line="290" w:lineRule="auto"/>
        <w:ind w:left="314" w:right="996"/>
        <w:rPr>
          <w:rFonts w:ascii="Times New Roman" w:hAnsi="Times New Roman" w:cs="Times New Roman"/>
          <w:sz w:val="28"/>
          <w:szCs w:val="28"/>
        </w:rPr>
      </w:pPr>
      <w:r w:rsidRPr="00A95F16">
        <w:rPr>
          <w:rFonts w:ascii="Times New Roman" w:hAnsi="Times New Roman" w:cs="Times New Roman"/>
          <w:sz w:val="28"/>
          <w:szCs w:val="28"/>
        </w:rPr>
        <w:t xml:space="preserve"> </w:t>
      </w:r>
    </w:p>
    <w:p w14:paraId="74A9D3DF" w14:textId="77777777" w:rsidR="00F959A0" w:rsidRPr="00A95F16" w:rsidRDefault="00F959A0" w:rsidP="00F959A0">
      <w:pPr>
        <w:spacing w:before="81" w:line="290" w:lineRule="auto"/>
        <w:ind w:left="314" w:right="996"/>
        <w:rPr>
          <w:rFonts w:ascii="Times New Roman" w:hAnsi="Times New Roman" w:cs="Times New Roman"/>
          <w:sz w:val="28"/>
          <w:szCs w:val="28"/>
        </w:rPr>
      </w:pPr>
      <w:r w:rsidRPr="00A95F16">
        <w:rPr>
          <w:rFonts w:ascii="Times New Roman" w:hAnsi="Times New Roman" w:cs="Times New Roman"/>
          <w:sz w:val="28"/>
          <w:szCs w:val="28"/>
        </w:rPr>
        <w:t xml:space="preserve">Personal har </w:t>
      </w:r>
      <w:proofErr w:type="spellStart"/>
      <w:r w:rsidRPr="00A95F16">
        <w:rPr>
          <w:rFonts w:ascii="Times New Roman" w:hAnsi="Times New Roman" w:cs="Times New Roman"/>
          <w:sz w:val="28"/>
          <w:szCs w:val="28"/>
        </w:rPr>
        <w:t>representerat</w:t>
      </w:r>
      <w:proofErr w:type="spellEnd"/>
      <w:r w:rsidRPr="00A95F16">
        <w:rPr>
          <w:rFonts w:ascii="Times New Roman" w:hAnsi="Times New Roman" w:cs="Times New Roman"/>
          <w:sz w:val="28"/>
          <w:szCs w:val="28"/>
        </w:rPr>
        <w:t xml:space="preserve"> DHR Stock- </w:t>
      </w:r>
      <w:proofErr w:type="spellStart"/>
      <w:r w:rsidRPr="00A95F16">
        <w:rPr>
          <w:rFonts w:ascii="Times New Roman" w:hAnsi="Times New Roman" w:cs="Times New Roman"/>
          <w:sz w:val="28"/>
          <w:szCs w:val="28"/>
        </w:rPr>
        <w:t>holmsavdelningen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på</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olika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sätt</w:t>
      </w:r>
      <w:proofErr w:type="spellEnd"/>
      <w:r w:rsidRPr="00A95F16">
        <w:rPr>
          <w:rFonts w:ascii="Times New Roman" w:hAnsi="Times New Roman" w:cs="Times New Roman"/>
          <w:sz w:val="28"/>
          <w:szCs w:val="28"/>
        </w:rPr>
        <w:t xml:space="preserve">, Vi har </w:t>
      </w:r>
      <w:proofErr w:type="spellStart"/>
      <w:r w:rsidRPr="00A95F16">
        <w:rPr>
          <w:rFonts w:ascii="Times New Roman" w:hAnsi="Times New Roman" w:cs="Times New Roman"/>
          <w:sz w:val="28"/>
          <w:szCs w:val="28"/>
        </w:rPr>
        <w:t>tillsammans</w:t>
      </w:r>
      <w:proofErr w:type="spellEnd"/>
      <w:r w:rsidRPr="00A95F16">
        <w:rPr>
          <w:rFonts w:ascii="Times New Roman" w:hAnsi="Times New Roman" w:cs="Times New Roman"/>
          <w:sz w:val="28"/>
          <w:szCs w:val="28"/>
        </w:rPr>
        <w:t xml:space="preserve"> med Post-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Telestyrelsen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gjort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inventering</w:t>
      </w:r>
      <w:proofErr w:type="spellEnd"/>
      <w:r w:rsidRPr="00A95F16">
        <w:rPr>
          <w:rFonts w:ascii="Times New Roman" w:hAnsi="Times New Roman" w:cs="Times New Roman"/>
          <w:sz w:val="28"/>
          <w:szCs w:val="28"/>
        </w:rPr>
        <w:t xml:space="preserve"> av </w:t>
      </w:r>
      <w:proofErr w:type="spellStart"/>
      <w:r w:rsidRPr="00A95F16">
        <w:rPr>
          <w:rFonts w:ascii="Times New Roman" w:hAnsi="Times New Roman" w:cs="Times New Roman"/>
          <w:sz w:val="28"/>
          <w:szCs w:val="28"/>
        </w:rPr>
        <w:t>bankomater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runt </w:t>
      </w:r>
      <w:proofErr w:type="spellStart"/>
      <w:r w:rsidRPr="00A95F16">
        <w:rPr>
          <w:rFonts w:ascii="Times New Roman" w:hAnsi="Times New Roman" w:cs="Times New Roman"/>
          <w:sz w:val="28"/>
          <w:szCs w:val="28"/>
        </w:rPr>
        <w:t>Ringen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även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lämnat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omdömen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vad</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som</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gör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bankomat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eller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mindre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tillgänglig</w:t>
      </w:r>
      <w:proofErr w:type="spellEnd"/>
    </w:p>
    <w:p w14:paraId="74A9D3E0" w14:textId="77777777" w:rsidR="00F959A0" w:rsidRPr="00A95F16" w:rsidRDefault="00F959A0" w:rsidP="00F959A0">
      <w:pPr>
        <w:spacing w:before="81" w:line="290" w:lineRule="auto"/>
        <w:ind w:left="314" w:right="996"/>
        <w:rPr>
          <w:rFonts w:ascii="Times New Roman" w:hAnsi="Times New Roman" w:cs="Times New Roman"/>
          <w:sz w:val="28"/>
          <w:szCs w:val="28"/>
        </w:rPr>
      </w:pPr>
      <w:r w:rsidRPr="00A95F16">
        <w:rPr>
          <w:rFonts w:ascii="Times New Roman" w:hAnsi="Times New Roman" w:cs="Times New Roman"/>
          <w:sz w:val="28"/>
          <w:szCs w:val="28"/>
        </w:rPr>
        <w:t xml:space="preserve">Vi har </w:t>
      </w:r>
      <w:proofErr w:type="spellStart"/>
      <w:r w:rsidRPr="00A95F16">
        <w:rPr>
          <w:rFonts w:ascii="Times New Roman" w:hAnsi="Times New Roman" w:cs="Times New Roman"/>
          <w:sz w:val="28"/>
          <w:szCs w:val="28"/>
        </w:rPr>
        <w:t>deltagit</w:t>
      </w:r>
      <w:proofErr w:type="spellEnd"/>
      <w:r w:rsidRPr="00A95F16">
        <w:rPr>
          <w:rFonts w:ascii="Times New Roman" w:hAnsi="Times New Roman" w:cs="Times New Roman"/>
          <w:sz w:val="28"/>
          <w:szCs w:val="28"/>
        </w:rPr>
        <w:t xml:space="preserve"> I </w:t>
      </w:r>
      <w:proofErr w:type="spellStart"/>
      <w:r w:rsidRPr="00A95F16">
        <w:rPr>
          <w:rFonts w:ascii="Times New Roman" w:hAnsi="Times New Roman" w:cs="Times New Roman"/>
          <w:sz w:val="28"/>
          <w:szCs w:val="28"/>
        </w:rPr>
        <w: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Nätverkskurs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som</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Förbundet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anordnat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där</w:t>
      </w:r>
      <w:proofErr w:type="spellEnd"/>
      <w:r w:rsidRPr="00A95F16">
        <w:rPr>
          <w:rFonts w:ascii="Times New Roman" w:hAnsi="Times New Roman" w:cs="Times New Roman"/>
          <w:sz w:val="28"/>
          <w:szCs w:val="28"/>
        </w:rPr>
        <w:t xml:space="preserve"> vi </w:t>
      </w:r>
      <w:proofErr w:type="spellStart"/>
      <w:r w:rsidRPr="00A95F16">
        <w:rPr>
          <w:rFonts w:ascii="Times New Roman" w:hAnsi="Times New Roman" w:cs="Times New Roman"/>
          <w:sz w:val="28"/>
          <w:szCs w:val="28"/>
        </w:rPr>
        <w:t>träffade</w:t>
      </w:r>
      <w:proofErr w:type="spellEnd"/>
      <w:r w:rsidRPr="00A95F16">
        <w:rPr>
          <w:rFonts w:ascii="Times New Roman" w:hAnsi="Times New Roman" w:cs="Times New Roman"/>
          <w:sz w:val="28"/>
          <w:szCs w:val="28"/>
        </w:rPr>
        <w:t xml:space="preserve"> DHR-personal </w:t>
      </w:r>
      <w:proofErr w:type="spellStart"/>
      <w:r w:rsidRPr="00A95F16">
        <w:rPr>
          <w:rFonts w:ascii="Times New Roman" w:hAnsi="Times New Roman" w:cs="Times New Roman"/>
          <w:sz w:val="28"/>
          <w:szCs w:val="28"/>
        </w:rPr>
        <w:t>från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hela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landet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delade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erfarenheter</w:t>
      </w:r>
      <w:proofErr w:type="spellEnd"/>
      <w:r w:rsidRPr="00A95F16">
        <w:rPr>
          <w:rFonts w:ascii="Times New Roman" w:hAnsi="Times New Roman" w:cs="Times New Roman"/>
          <w:sz w:val="28"/>
          <w:szCs w:val="28"/>
        </w:rPr>
        <w:t>.</w:t>
      </w:r>
    </w:p>
    <w:p w14:paraId="74A9D3E1" w14:textId="77777777" w:rsidR="00F959A0" w:rsidRPr="00A95F16" w:rsidRDefault="00F959A0" w:rsidP="00F959A0">
      <w:pPr>
        <w:spacing w:before="81" w:line="290" w:lineRule="auto"/>
        <w:ind w:left="314" w:right="996"/>
        <w:rPr>
          <w:rFonts w:ascii="Times New Roman" w:hAnsi="Times New Roman" w:cs="Times New Roman"/>
          <w:sz w:val="28"/>
          <w:szCs w:val="28"/>
        </w:rPr>
      </w:pPr>
      <w:r w:rsidRPr="00A95F16">
        <w:rPr>
          <w:rFonts w:ascii="Times New Roman" w:hAnsi="Times New Roman" w:cs="Times New Roman"/>
          <w:sz w:val="28"/>
          <w:szCs w:val="28"/>
        </w:rPr>
        <w:t xml:space="preserve"> Den </w:t>
      </w:r>
      <w:proofErr w:type="gramStart"/>
      <w:r w:rsidRPr="00A95F16">
        <w:rPr>
          <w:rFonts w:ascii="Times New Roman" w:hAnsi="Times New Roman" w:cs="Times New Roman"/>
          <w:sz w:val="28"/>
          <w:szCs w:val="28"/>
        </w:rPr>
        <w:t>5:e</w:t>
      </w:r>
      <w:proofErr w:type="gram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maj</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deltog</w:t>
      </w:r>
      <w:proofErr w:type="spellEnd"/>
      <w:r w:rsidRPr="00A95F16">
        <w:rPr>
          <w:rFonts w:ascii="Times New Roman" w:hAnsi="Times New Roman" w:cs="Times New Roman"/>
          <w:sz w:val="28"/>
          <w:szCs w:val="28"/>
        </w:rPr>
        <w:t xml:space="preserve"> vi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en</w:t>
      </w:r>
      <w:proofErr w:type="spellEnd"/>
      <w:r w:rsidRPr="00A95F16">
        <w:rPr>
          <w:rFonts w:ascii="Times New Roman" w:hAnsi="Times New Roman" w:cs="Times New Roman"/>
          <w:sz w:val="28"/>
          <w:szCs w:val="28"/>
        </w:rPr>
        <w:t xml:space="preserve"> manifestation, “Stop Disability Cuts”, </w:t>
      </w:r>
      <w:proofErr w:type="spellStart"/>
      <w:r w:rsidRPr="00A95F16">
        <w:rPr>
          <w:rFonts w:ascii="Times New Roman" w:hAnsi="Times New Roman" w:cs="Times New Roman"/>
          <w:sz w:val="28"/>
          <w:szCs w:val="28"/>
        </w:rPr>
        <w:t>som</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Förbundet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Stil</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mfl</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anordnade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tillsammans</w:t>
      </w:r>
      <w:proofErr w:type="spellEnd"/>
      <w:r w:rsidRPr="00A95F16">
        <w:rPr>
          <w:rFonts w:ascii="Times New Roman" w:hAnsi="Times New Roman" w:cs="Times New Roman"/>
          <w:sz w:val="28"/>
          <w:szCs w:val="28"/>
        </w:rPr>
        <w:t xml:space="preserve"> med </w:t>
      </w:r>
      <w:proofErr w:type="spellStart"/>
      <w:r w:rsidRPr="00A95F16">
        <w:rPr>
          <w:rFonts w:ascii="Times New Roman" w:hAnsi="Times New Roman" w:cs="Times New Roman"/>
          <w:sz w:val="28"/>
          <w:szCs w:val="28"/>
        </w:rPr>
        <w:t>funktionshindersrörelser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över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hela</w:t>
      </w:r>
      <w:proofErr w:type="spellEnd"/>
      <w:r w:rsidRPr="00A95F16">
        <w:rPr>
          <w:rFonts w:ascii="Times New Roman" w:hAnsi="Times New Roman" w:cs="Times New Roman"/>
          <w:sz w:val="28"/>
          <w:szCs w:val="28"/>
        </w:rPr>
        <w:t xml:space="preserve"> Europa.</w:t>
      </w:r>
    </w:p>
    <w:p w14:paraId="74A9D3E2" w14:textId="77777777" w:rsidR="00F959A0" w:rsidRPr="00A95F16" w:rsidRDefault="00F959A0" w:rsidP="00F959A0">
      <w:pPr>
        <w:spacing w:before="81" w:line="290" w:lineRule="auto"/>
        <w:ind w:left="314" w:right="996"/>
        <w:rPr>
          <w:rFonts w:ascii="Times New Roman" w:hAnsi="Times New Roman" w:cs="Times New Roman"/>
          <w:sz w:val="28"/>
          <w:szCs w:val="28"/>
        </w:rPr>
      </w:pPr>
      <w:r w:rsidRPr="00A95F16">
        <w:rPr>
          <w:rFonts w:ascii="Times New Roman" w:hAnsi="Times New Roman" w:cs="Times New Roman"/>
          <w:sz w:val="28"/>
          <w:szCs w:val="28"/>
        </w:rPr>
        <w:t xml:space="preserve">I November hade </w:t>
      </w:r>
      <w:proofErr w:type="spellStart"/>
      <w:r w:rsidRPr="00A95F16">
        <w:rPr>
          <w:rFonts w:ascii="Times New Roman" w:hAnsi="Times New Roman" w:cs="Times New Roman"/>
          <w:sz w:val="28"/>
          <w:szCs w:val="28"/>
        </w:rPr>
        <w:t>styrelsen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helg</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Nynäshamn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två</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dagar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övernattning</w:t>
      </w:r>
      <w:proofErr w:type="spellEnd"/>
      <w:r w:rsidRPr="00A95F16">
        <w:rPr>
          <w:rFonts w:ascii="Times New Roman" w:hAnsi="Times New Roman" w:cs="Times New Roman"/>
          <w:sz w:val="28"/>
          <w:szCs w:val="28"/>
        </w:rPr>
        <w:t xml:space="preserve">. Vi </w:t>
      </w:r>
      <w:proofErr w:type="spellStart"/>
      <w:r w:rsidRPr="00A95F16">
        <w:rPr>
          <w:rFonts w:ascii="Times New Roman" w:hAnsi="Times New Roman" w:cs="Times New Roman"/>
          <w:sz w:val="28"/>
          <w:szCs w:val="28"/>
        </w:rPr>
        <w:t>fick</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orientera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oss</w:t>
      </w:r>
      <w:proofErr w:type="spellEnd"/>
      <w:r w:rsidRPr="00A95F16">
        <w:rPr>
          <w:rFonts w:ascii="Times New Roman" w:hAnsi="Times New Roman" w:cs="Times New Roman"/>
          <w:sz w:val="28"/>
          <w:szCs w:val="28"/>
        </w:rPr>
        <w:t xml:space="preserve"> lite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hur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staden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regeras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samt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diskuterade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framtiden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avdelningen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Ett</w:t>
      </w:r>
      <w:proofErr w:type="spellEnd"/>
      <w:r w:rsidRPr="00A95F16">
        <w:rPr>
          <w:rFonts w:ascii="Times New Roman" w:hAnsi="Times New Roman" w:cs="Times New Roman"/>
          <w:sz w:val="28"/>
          <w:szCs w:val="28"/>
        </w:rPr>
        <w:t xml:space="preserve"> av </w:t>
      </w:r>
      <w:proofErr w:type="spellStart"/>
      <w:r w:rsidRPr="00A95F16">
        <w:rPr>
          <w:rFonts w:ascii="Times New Roman" w:hAnsi="Times New Roman" w:cs="Times New Roman"/>
          <w:sz w:val="28"/>
          <w:szCs w:val="28"/>
        </w:rPr>
        <w:t>resultaten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blev</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personlig</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enkät</w:t>
      </w:r>
      <w:proofErr w:type="spellEnd"/>
      <w:r w:rsidRPr="00A95F16">
        <w:rPr>
          <w:rFonts w:ascii="Times New Roman" w:hAnsi="Times New Roman" w:cs="Times New Roman"/>
          <w:sz w:val="28"/>
          <w:szCs w:val="28"/>
        </w:rPr>
        <w:t xml:space="preserve"> ska </w:t>
      </w:r>
      <w:proofErr w:type="spellStart"/>
      <w:r w:rsidRPr="00A95F16">
        <w:rPr>
          <w:rFonts w:ascii="Times New Roman" w:hAnsi="Times New Roman" w:cs="Times New Roman"/>
          <w:sz w:val="28"/>
          <w:szCs w:val="28"/>
        </w:rPr>
        <w:t>skickas</w:t>
      </w:r>
      <w:proofErr w:type="spellEnd"/>
      <w:r w:rsidRPr="00A95F16">
        <w:rPr>
          <w:rFonts w:ascii="Times New Roman" w:hAnsi="Times New Roman" w:cs="Times New Roman"/>
          <w:sz w:val="28"/>
          <w:szCs w:val="28"/>
        </w:rPr>
        <w:t xml:space="preserve"> till </w:t>
      </w:r>
      <w:proofErr w:type="spellStart"/>
      <w:r w:rsidRPr="00A95F16">
        <w:rPr>
          <w:rFonts w:ascii="Times New Roman" w:hAnsi="Times New Roman" w:cs="Times New Roman"/>
          <w:sz w:val="28"/>
          <w:szCs w:val="28"/>
        </w:rPr>
        <w:t>medlemmarna</w:t>
      </w:r>
      <w:proofErr w:type="spellEnd"/>
      <w:r w:rsidRPr="00A95F16">
        <w:rPr>
          <w:rFonts w:ascii="Times New Roman" w:hAnsi="Times New Roman" w:cs="Times New Roman"/>
          <w:sz w:val="28"/>
          <w:szCs w:val="28"/>
        </w:rPr>
        <w:t xml:space="preserve"> med </w:t>
      </w:r>
      <w:proofErr w:type="spellStart"/>
      <w:r w:rsidRPr="00A95F16">
        <w:rPr>
          <w:rFonts w:ascii="Times New Roman" w:hAnsi="Times New Roman" w:cs="Times New Roman"/>
          <w:sz w:val="28"/>
          <w:szCs w:val="28"/>
        </w:rPr>
        <w:t>frågor</w:t>
      </w:r>
      <w:proofErr w:type="spellEnd"/>
      <w:r w:rsidRPr="00A95F16">
        <w:rPr>
          <w:rFonts w:ascii="Times New Roman" w:hAnsi="Times New Roman" w:cs="Times New Roman"/>
          <w:sz w:val="28"/>
          <w:szCs w:val="28"/>
        </w:rPr>
        <w:t xml:space="preserve"> om </w:t>
      </w:r>
      <w:proofErr w:type="spellStart"/>
      <w:r w:rsidRPr="00A95F16">
        <w:rPr>
          <w:rFonts w:ascii="Times New Roman" w:hAnsi="Times New Roman" w:cs="Times New Roman"/>
          <w:sz w:val="28"/>
          <w:szCs w:val="28"/>
        </w:rPr>
        <w:t>vad</w:t>
      </w:r>
      <w:proofErr w:type="spellEnd"/>
      <w:r w:rsidRPr="00A95F16">
        <w:rPr>
          <w:rFonts w:ascii="Times New Roman" w:hAnsi="Times New Roman" w:cs="Times New Roman"/>
          <w:sz w:val="28"/>
          <w:szCs w:val="28"/>
        </w:rPr>
        <w:t xml:space="preserve"> de </w:t>
      </w:r>
      <w:proofErr w:type="spellStart"/>
      <w:r w:rsidRPr="00A95F16">
        <w:rPr>
          <w:rFonts w:ascii="Times New Roman" w:hAnsi="Times New Roman" w:cs="Times New Roman"/>
          <w:sz w:val="28"/>
          <w:szCs w:val="28"/>
        </w:rPr>
        <w:t>verkligen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vill</w:t>
      </w:r>
      <w:proofErr w:type="spellEnd"/>
      <w:r w:rsidRPr="00A95F16">
        <w:rPr>
          <w:rFonts w:ascii="Times New Roman" w:hAnsi="Times New Roman" w:cs="Times New Roman"/>
          <w:sz w:val="28"/>
          <w:szCs w:val="28"/>
        </w:rPr>
        <w:t xml:space="preserve"> ha </w:t>
      </w:r>
      <w:proofErr w:type="spellStart"/>
      <w:r w:rsidRPr="00A95F16">
        <w:rPr>
          <w:rFonts w:ascii="Times New Roman" w:hAnsi="Times New Roman" w:cs="Times New Roman"/>
          <w:sz w:val="28"/>
          <w:szCs w:val="28"/>
        </w:rPr>
        <w:t>ut</w:t>
      </w:r>
      <w:proofErr w:type="spellEnd"/>
      <w:r w:rsidRPr="00A95F16">
        <w:rPr>
          <w:rFonts w:ascii="Times New Roman" w:hAnsi="Times New Roman" w:cs="Times New Roman"/>
          <w:sz w:val="28"/>
          <w:szCs w:val="28"/>
        </w:rPr>
        <w:t xml:space="preserve"> av </w:t>
      </w:r>
      <w:proofErr w:type="spellStart"/>
      <w:r w:rsidRPr="00A95F16">
        <w:rPr>
          <w:rFonts w:ascii="Times New Roman" w:hAnsi="Times New Roman" w:cs="Times New Roman"/>
          <w:sz w:val="28"/>
          <w:szCs w:val="28"/>
        </w:rPr>
        <w:t>sitt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medlemsskap</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På</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så</w:t>
      </w:r>
      <w:proofErr w:type="spellEnd"/>
      <w:r w:rsidRPr="00A95F16">
        <w:rPr>
          <w:rFonts w:ascii="Times New Roman" w:hAnsi="Times New Roman" w:cs="Times New Roman"/>
          <w:sz w:val="28"/>
          <w:szCs w:val="28"/>
        </w:rPr>
        <w:t xml:space="preserve"> vis </w:t>
      </w:r>
      <w:proofErr w:type="spellStart"/>
      <w:r w:rsidRPr="00A95F16">
        <w:rPr>
          <w:rFonts w:ascii="Times New Roman" w:hAnsi="Times New Roman" w:cs="Times New Roman"/>
          <w:sz w:val="28"/>
          <w:szCs w:val="28"/>
        </w:rPr>
        <w:t>kan</w:t>
      </w:r>
      <w:proofErr w:type="spellEnd"/>
      <w:r w:rsidRPr="00A95F16">
        <w:rPr>
          <w:rFonts w:ascii="Times New Roman" w:hAnsi="Times New Roman" w:cs="Times New Roman"/>
          <w:sz w:val="28"/>
          <w:szCs w:val="28"/>
        </w:rPr>
        <w:t xml:space="preserve"> vi </w:t>
      </w:r>
      <w:proofErr w:type="spellStart"/>
      <w:r w:rsidRPr="00A95F16">
        <w:rPr>
          <w:rFonts w:ascii="Times New Roman" w:hAnsi="Times New Roman" w:cs="Times New Roman"/>
          <w:sz w:val="28"/>
          <w:szCs w:val="28"/>
        </w:rPr>
        <w:t>rusta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oss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bättre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inför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framtiden</w:t>
      </w:r>
      <w:proofErr w:type="spellEnd"/>
      <w:r w:rsidRPr="00A95F16">
        <w:rPr>
          <w:rFonts w:ascii="Times New Roman" w:hAnsi="Times New Roman" w:cs="Times New Roman"/>
          <w:sz w:val="28"/>
          <w:szCs w:val="28"/>
        </w:rPr>
        <w:t>.</w:t>
      </w:r>
    </w:p>
    <w:p w14:paraId="74A9D3E3" w14:textId="77777777" w:rsidR="00F959A0" w:rsidRPr="00A95F16" w:rsidRDefault="00F959A0" w:rsidP="00F959A0">
      <w:pPr>
        <w:spacing w:before="81" w:line="290" w:lineRule="auto"/>
        <w:ind w:left="314" w:right="996"/>
        <w:rPr>
          <w:rFonts w:ascii="Times New Roman" w:hAnsi="Times New Roman" w:cs="Times New Roman"/>
          <w:sz w:val="28"/>
          <w:szCs w:val="28"/>
        </w:rPr>
      </w:pPr>
      <w:r w:rsidRPr="00A95F16">
        <w:rPr>
          <w:rFonts w:ascii="Times New Roman" w:hAnsi="Times New Roman" w:cs="Times New Roman"/>
          <w:sz w:val="28"/>
          <w:szCs w:val="28"/>
        </w:rPr>
        <w:t xml:space="preserve">I </w:t>
      </w:r>
      <w:proofErr w:type="spellStart"/>
      <w:r w:rsidRPr="00A95F16">
        <w:rPr>
          <w:rFonts w:ascii="Times New Roman" w:hAnsi="Times New Roman" w:cs="Times New Roman"/>
          <w:sz w:val="28"/>
          <w:szCs w:val="28"/>
        </w:rPr>
        <w:t>övrigt</w:t>
      </w:r>
      <w:proofErr w:type="spellEnd"/>
      <w:r w:rsidRPr="00A95F16">
        <w:rPr>
          <w:rFonts w:ascii="Times New Roman" w:hAnsi="Times New Roman" w:cs="Times New Roman"/>
          <w:sz w:val="28"/>
          <w:szCs w:val="28"/>
        </w:rPr>
        <w:t xml:space="preserve"> har </w:t>
      </w:r>
      <w:proofErr w:type="spellStart"/>
      <w:r w:rsidRPr="00A95F16">
        <w:rPr>
          <w:rFonts w:ascii="Times New Roman" w:hAnsi="Times New Roman" w:cs="Times New Roman"/>
          <w:sz w:val="28"/>
          <w:szCs w:val="28"/>
        </w:rPr>
        <w:t>personalen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deltagit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avdelningens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samtliga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medlemsmöten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såsom</w:t>
      </w:r>
      <w:proofErr w:type="spellEnd"/>
      <w:r w:rsidRPr="00A95F16">
        <w:rPr>
          <w:rFonts w:ascii="Times New Roman" w:hAnsi="Times New Roman" w:cs="Times New Roman"/>
          <w:sz w:val="28"/>
          <w:szCs w:val="28"/>
        </w:rPr>
        <w:t xml:space="preserve"> “Det </w:t>
      </w:r>
      <w:proofErr w:type="spellStart"/>
      <w:r w:rsidRPr="00A95F16">
        <w:rPr>
          <w:rFonts w:ascii="Times New Roman" w:hAnsi="Times New Roman" w:cs="Times New Roman"/>
          <w:sz w:val="28"/>
          <w:szCs w:val="28"/>
        </w:rPr>
        <w:t>stora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politikermötet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inför</w:t>
      </w:r>
      <w:proofErr w:type="spellEnd"/>
      <w:r w:rsidRPr="00A95F16">
        <w:rPr>
          <w:rFonts w:ascii="Times New Roman" w:hAnsi="Times New Roman" w:cs="Times New Roman"/>
          <w:sz w:val="28"/>
          <w:szCs w:val="28"/>
        </w:rPr>
        <w:t xml:space="preserve"> valet, </w:t>
      </w:r>
      <w:proofErr w:type="spellStart"/>
      <w:r w:rsidRPr="00A95F16">
        <w:rPr>
          <w:rFonts w:ascii="Times New Roman" w:hAnsi="Times New Roman" w:cs="Times New Roman"/>
          <w:sz w:val="28"/>
          <w:szCs w:val="28"/>
        </w:rPr>
        <w:t>då</w:t>
      </w:r>
      <w:proofErr w:type="spellEnd"/>
      <w:r w:rsidRPr="00A95F16">
        <w:rPr>
          <w:rFonts w:ascii="Times New Roman" w:hAnsi="Times New Roman" w:cs="Times New Roman"/>
          <w:sz w:val="28"/>
          <w:szCs w:val="28"/>
        </w:rPr>
        <w:t xml:space="preserve"> vi </w:t>
      </w:r>
      <w:proofErr w:type="spellStart"/>
      <w:r w:rsidRPr="00A95F16">
        <w:rPr>
          <w:rFonts w:ascii="Times New Roman" w:hAnsi="Times New Roman" w:cs="Times New Roman"/>
          <w:sz w:val="28"/>
          <w:szCs w:val="28"/>
        </w:rPr>
        <w:t>fick</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nästan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rekordmånga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deltagare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Samt</w:t>
      </w:r>
      <w:proofErr w:type="spellEnd"/>
      <w:r w:rsidRPr="00A95F16">
        <w:rPr>
          <w:rFonts w:ascii="Times New Roman" w:hAnsi="Times New Roman" w:cs="Times New Roman"/>
          <w:sz w:val="28"/>
          <w:szCs w:val="28"/>
        </w:rPr>
        <w:t xml:space="preserve"> 90-årsfirandets “</w:t>
      </w:r>
      <w:proofErr w:type="spellStart"/>
      <w:r w:rsidRPr="00A95F16">
        <w:rPr>
          <w:rFonts w:ascii="Times New Roman" w:hAnsi="Times New Roman" w:cs="Times New Roman"/>
          <w:sz w:val="28"/>
          <w:szCs w:val="28"/>
        </w:rPr>
        <w:t>Öppet</w:t>
      </w:r>
      <w:proofErr w:type="spellEnd"/>
      <w:r w:rsidRPr="00A95F16">
        <w:rPr>
          <w:rFonts w:ascii="Times New Roman" w:hAnsi="Times New Roman" w:cs="Times New Roman"/>
          <w:sz w:val="28"/>
          <w:szCs w:val="28"/>
        </w:rPr>
        <w:t xml:space="preserve"> Hus”, </w:t>
      </w:r>
      <w:proofErr w:type="spellStart"/>
      <w:r w:rsidRPr="00A95F16">
        <w:rPr>
          <w:rFonts w:ascii="Times New Roman" w:hAnsi="Times New Roman" w:cs="Times New Roman"/>
          <w:sz w:val="28"/>
          <w:szCs w:val="28"/>
        </w:rPr>
        <w:t>för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myndigheter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andra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delar</w:t>
      </w:r>
      <w:proofErr w:type="spellEnd"/>
      <w:r w:rsidRPr="00A95F16">
        <w:rPr>
          <w:rFonts w:ascii="Times New Roman" w:hAnsi="Times New Roman" w:cs="Times New Roman"/>
          <w:sz w:val="28"/>
          <w:szCs w:val="28"/>
        </w:rPr>
        <w:t xml:space="preserve"> av det </w:t>
      </w:r>
      <w:proofErr w:type="spellStart"/>
      <w:r w:rsidRPr="00A95F16">
        <w:rPr>
          <w:rFonts w:ascii="Times New Roman" w:hAnsi="Times New Roman" w:cs="Times New Roman"/>
          <w:sz w:val="28"/>
          <w:szCs w:val="28"/>
        </w:rPr>
        <w:t>offentliga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livet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slutligen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vår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stora</w:t>
      </w:r>
      <w:proofErr w:type="spellEnd"/>
      <w:r w:rsidRPr="00A95F16">
        <w:rPr>
          <w:rFonts w:ascii="Times New Roman" w:hAnsi="Times New Roman" w:cs="Times New Roman"/>
          <w:sz w:val="28"/>
          <w:szCs w:val="28"/>
        </w:rPr>
        <w:t xml:space="preserve"> FEST, Mer om de </w:t>
      </w:r>
      <w:proofErr w:type="spellStart"/>
      <w:r w:rsidRPr="00A95F16">
        <w:rPr>
          <w:rFonts w:ascii="Times New Roman" w:hAnsi="Times New Roman" w:cs="Times New Roman"/>
          <w:sz w:val="28"/>
          <w:szCs w:val="28"/>
        </w:rPr>
        <w:t>aktiviteterna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på</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annat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h</w:t>
      </w:r>
      <w:r w:rsidR="00010DC9">
        <w:rPr>
          <w:rFonts w:ascii="Times New Roman" w:hAnsi="Times New Roman" w:cs="Times New Roman"/>
          <w:sz w:val="28"/>
          <w:szCs w:val="28"/>
        </w:rPr>
        <w:t>å</w:t>
      </w:r>
      <w:r w:rsidRPr="00A95F16">
        <w:rPr>
          <w:rFonts w:ascii="Times New Roman" w:hAnsi="Times New Roman" w:cs="Times New Roman"/>
          <w:sz w:val="28"/>
          <w:szCs w:val="28"/>
        </w:rPr>
        <w:t>ll</w:t>
      </w:r>
      <w:proofErr w:type="spellEnd"/>
      <w:r w:rsidRPr="00A95F16">
        <w:rPr>
          <w:rFonts w:ascii="Times New Roman" w:hAnsi="Times New Roman" w:cs="Times New Roman"/>
          <w:sz w:val="28"/>
          <w:szCs w:val="28"/>
        </w:rPr>
        <w:t>.</w:t>
      </w:r>
    </w:p>
    <w:p w14:paraId="74A9D3E4" w14:textId="77777777" w:rsidR="00955F13" w:rsidRPr="00A95F16" w:rsidRDefault="00955F13" w:rsidP="00F959A0">
      <w:pPr>
        <w:spacing w:before="81" w:line="290" w:lineRule="auto"/>
        <w:ind w:left="314" w:right="996"/>
        <w:rPr>
          <w:rFonts w:ascii="Times New Roman" w:hAnsi="Times New Roman" w:cs="Times New Roman"/>
          <w:sz w:val="28"/>
          <w:szCs w:val="28"/>
        </w:rPr>
      </w:pPr>
    </w:p>
    <w:p w14:paraId="74A9D3E5" w14:textId="77777777" w:rsidR="00955F13" w:rsidRPr="00A95F16" w:rsidRDefault="00955F13" w:rsidP="00955F13">
      <w:pPr>
        <w:spacing w:before="81" w:line="290" w:lineRule="auto"/>
        <w:ind w:left="314" w:right="996"/>
        <w:rPr>
          <w:rFonts w:ascii="Times New Roman" w:hAnsi="Times New Roman" w:cs="Times New Roman"/>
          <w:b/>
          <w:i/>
          <w:sz w:val="28"/>
          <w:szCs w:val="28"/>
        </w:rPr>
      </w:pPr>
      <w:proofErr w:type="spellStart"/>
      <w:r w:rsidRPr="00A95F16">
        <w:rPr>
          <w:rFonts w:ascii="Times New Roman" w:hAnsi="Times New Roman" w:cs="Times New Roman"/>
          <w:b/>
          <w:i/>
          <w:sz w:val="28"/>
          <w:szCs w:val="28"/>
        </w:rPr>
        <w:t>Sektionsråd</w:t>
      </w:r>
      <w:proofErr w:type="spellEnd"/>
    </w:p>
    <w:p w14:paraId="74A9D3E6" w14:textId="77777777" w:rsidR="00955F13" w:rsidRPr="00A95F16" w:rsidRDefault="00955F13" w:rsidP="00955F13">
      <w:pPr>
        <w:spacing w:before="81" w:line="290" w:lineRule="auto"/>
        <w:ind w:left="314" w:right="996"/>
        <w:rPr>
          <w:rFonts w:ascii="Times New Roman" w:hAnsi="Times New Roman" w:cs="Times New Roman"/>
          <w:sz w:val="28"/>
          <w:szCs w:val="28"/>
        </w:rPr>
      </w:pPr>
      <w:r w:rsidRPr="00A95F16">
        <w:rPr>
          <w:rFonts w:ascii="Times New Roman" w:hAnsi="Times New Roman" w:cs="Times New Roman"/>
          <w:sz w:val="28"/>
          <w:szCs w:val="28"/>
        </w:rPr>
        <w:t xml:space="preserve">Under 2014 har </w:t>
      </w:r>
      <w:proofErr w:type="spellStart"/>
      <w:r w:rsidRPr="00A95F16">
        <w:rPr>
          <w:rFonts w:ascii="Times New Roman" w:hAnsi="Times New Roman" w:cs="Times New Roman"/>
          <w:sz w:val="28"/>
          <w:szCs w:val="28"/>
        </w:rPr>
        <w:t>Sektionsrådet</w:t>
      </w:r>
      <w:proofErr w:type="spellEnd"/>
      <w:r w:rsidRPr="00A95F16">
        <w:rPr>
          <w:rFonts w:ascii="Times New Roman" w:hAnsi="Times New Roman" w:cs="Times New Roman"/>
          <w:sz w:val="28"/>
          <w:szCs w:val="28"/>
        </w:rPr>
        <w:t xml:space="preserve"> haft </w:t>
      </w:r>
      <w:proofErr w:type="spellStart"/>
      <w:r w:rsidRPr="00A95F16">
        <w:rPr>
          <w:rFonts w:ascii="Times New Roman" w:hAnsi="Times New Roman" w:cs="Times New Roman"/>
          <w:sz w:val="28"/>
          <w:szCs w:val="28"/>
        </w:rPr>
        <w:t>två</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möten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tillsammans</w:t>
      </w:r>
      <w:proofErr w:type="spellEnd"/>
      <w:r w:rsidRPr="00A95F16">
        <w:rPr>
          <w:rFonts w:ascii="Times New Roman" w:hAnsi="Times New Roman" w:cs="Times New Roman"/>
          <w:sz w:val="28"/>
          <w:szCs w:val="28"/>
        </w:rPr>
        <w:t xml:space="preserve"> med </w:t>
      </w:r>
      <w:proofErr w:type="spellStart"/>
      <w:r w:rsidRPr="00A95F16">
        <w:rPr>
          <w:rFonts w:ascii="Times New Roman" w:hAnsi="Times New Roman" w:cs="Times New Roman"/>
          <w:sz w:val="28"/>
          <w:szCs w:val="28"/>
        </w:rPr>
        <w:t>Aktivitgruppen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Avdelningen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vill</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tacka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gruppen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deras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insatser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tid</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kraft har </w:t>
      </w:r>
      <w:proofErr w:type="spellStart"/>
      <w:r w:rsidRPr="00A95F16">
        <w:rPr>
          <w:rFonts w:ascii="Times New Roman" w:hAnsi="Times New Roman" w:cs="Times New Roman"/>
          <w:sz w:val="28"/>
          <w:szCs w:val="28"/>
        </w:rPr>
        <w:t>åstadkommit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många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aktiviteter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medlemmarna</w:t>
      </w:r>
      <w:proofErr w:type="spellEnd"/>
      <w:r w:rsidRPr="00A95F16">
        <w:rPr>
          <w:rFonts w:ascii="Times New Roman" w:hAnsi="Times New Roman" w:cs="Times New Roman"/>
          <w:sz w:val="28"/>
          <w:szCs w:val="28"/>
        </w:rPr>
        <w:t xml:space="preserve">! </w:t>
      </w:r>
    </w:p>
    <w:p w14:paraId="74A9D3E7" w14:textId="77777777" w:rsidR="00010DC9" w:rsidRDefault="00010DC9" w:rsidP="00955F13">
      <w:pPr>
        <w:spacing w:before="81" w:line="290" w:lineRule="auto"/>
        <w:ind w:left="314" w:right="996"/>
        <w:rPr>
          <w:rFonts w:ascii="Times New Roman" w:hAnsi="Times New Roman" w:cs="Times New Roman"/>
          <w:b/>
          <w:i/>
          <w:sz w:val="28"/>
          <w:szCs w:val="28"/>
        </w:rPr>
      </w:pPr>
    </w:p>
    <w:p w14:paraId="74A9D3E8" w14:textId="77777777" w:rsidR="00955F13" w:rsidRPr="00A95F16" w:rsidRDefault="00955F13" w:rsidP="00955F13">
      <w:pPr>
        <w:spacing w:before="81" w:line="290" w:lineRule="auto"/>
        <w:ind w:left="314" w:right="996"/>
        <w:rPr>
          <w:rFonts w:ascii="Times New Roman" w:hAnsi="Times New Roman" w:cs="Times New Roman"/>
          <w:b/>
          <w:i/>
          <w:sz w:val="28"/>
          <w:szCs w:val="28"/>
        </w:rPr>
      </w:pPr>
      <w:proofErr w:type="spellStart"/>
      <w:r w:rsidRPr="00A95F16">
        <w:rPr>
          <w:rFonts w:ascii="Times New Roman" w:hAnsi="Times New Roman" w:cs="Times New Roman"/>
          <w:b/>
          <w:i/>
          <w:sz w:val="28"/>
          <w:szCs w:val="28"/>
        </w:rPr>
        <w:t>Motorklubben</w:t>
      </w:r>
      <w:proofErr w:type="spellEnd"/>
    </w:p>
    <w:p w14:paraId="74A9D3E9" w14:textId="77777777" w:rsidR="00955F13" w:rsidRPr="00A95F16" w:rsidRDefault="00955F13" w:rsidP="00955F13">
      <w:pPr>
        <w:spacing w:before="81" w:line="290" w:lineRule="auto"/>
        <w:ind w:left="314" w:right="996"/>
        <w:rPr>
          <w:rFonts w:ascii="Times New Roman" w:hAnsi="Times New Roman" w:cs="Times New Roman"/>
          <w:sz w:val="28"/>
          <w:szCs w:val="28"/>
        </w:rPr>
      </w:pPr>
      <w:proofErr w:type="spellStart"/>
      <w:r w:rsidRPr="00A95F16">
        <w:rPr>
          <w:rFonts w:ascii="Times New Roman" w:hAnsi="Times New Roman" w:cs="Times New Roman"/>
          <w:sz w:val="28"/>
          <w:szCs w:val="28"/>
        </w:rPr>
        <w:t>Motorklubben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höll</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ett</w:t>
      </w:r>
      <w:proofErr w:type="spellEnd"/>
      <w:r w:rsidRPr="00A95F16">
        <w:rPr>
          <w:rFonts w:ascii="Times New Roman" w:hAnsi="Times New Roman" w:cs="Times New Roman"/>
          <w:sz w:val="28"/>
          <w:szCs w:val="28"/>
        </w:rPr>
        <w:t xml:space="preserve"> extra </w:t>
      </w:r>
      <w:proofErr w:type="spellStart"/>
      <w:r w:rsidRPr="00A95F16">
        <w:rPr>
          <w:rFonts w:ascii="Times New Roman" w:hAnsi="Times New Roman" w:cs="Times New Roman"/>
          <w:sz w:val="28"/>
          <w:szCs w:val="28"/>
        </w:rPr>
        <w:t>årsmöte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april</w:t>
      </w:r>
      <w:proofErr w:type="spellEnd"/>
      <w:r w:rsidRPr="00A95F16">
        <w:rPr>
          <w:rFonts w:ascii="Times New Roman" w:hAnsi="Times New Roman" w:cs="Times New Roman"/>
          <w:sz w:val="28"/>
          <w:szCs w:val="28"/>
        </w:rPr>
        <w:t xml:space="preserve"> 2014. </w:t>
      </w:r>
      <w:proofErr w:type="spellStart"/>
      <w:r w:rsidRPr="00A95F16">
        <w:rPr>
          <w:rFonts w:ascii="Times New Roman" w:hAnsi="Times New Roman" w:cs="Times New Roman"/>
          <w:sz w:val="28"/>
          <w:szCs w:val="28"/>
        </w:rPr>
        <w:t>Orsaken</w:t>
      </w:r>
      <w:proofErr w:type="spellEnd"/>
      <w:r w:rsidRPr="00A95F16">
        <w:rPr>
          <w:rFonts w:ascii="Times New Roman" w:hAnsi="Times New Roman" w:cs="Times New Roman"/>
          <w:sz w:val="28"/>
          <w:szCs w:val="28"/>
        </w:rPr>
        <w:t xml:space="preserve"> var </w:t>
      </w:r>
      <w:proofErr w:type="spellStart"/>
      <w:r w:rsidRPr="00A95F16">
        <w:rPr>
          <w:rFonts w:ascii="Times New Roman" w:hAnsi="Times New Roman" w:cs="Times New Roman"/>
          <w:sz w:val="28"/>
          <w:szCs w:val="28"/>
        </w:rPr>
        <w:t>att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dåvarande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styrelse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avgick</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avdelningen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kallade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motorsklubbens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medlemmar</w:t>
      </w:r>
      <w:proofErr w:type="spellEnd"/>
      <w:r w:rsidRPr="00A95F16">
        <w:rPr>
          <w:rFonts w:ascii="Times New Roman" w:hAnsi="Times New Roman" w:cs="Times New Roman"/>
          <w:sz w:val="28"/>
          <w:szCs w:val="28"/>
        </w:rPr>
        <w:t xml:space="preserve"> till </w:t>
      </w:r>
      <w:proofErr w:type="spellStart"/>
      <w:r w:rsidRPr="00A95F16">
        <w:rPr>
          <w:rFonts w:ascii="Times New Roman" w:hAnsi="Times New Roman" w:cs="Times New Roman"/>
          <w:sz w:val="28"/>
          <w:szCs w:val="28"/>
        </w:rPr>
        <w:t>ett</w:t>
      </w:r>
      <w:proofErr w:type="spellEnd"/>
      <w:r w:rsidRPr="00A95F16">
        <w:rPr>
          <w:rFonts w:ascii="Times New Roman" w:hAnsi="Times New Roman" w:cs="Times New Roman"/>
          <w:sz w:val="28"/>
          <w:szCs w:val="28"/>
        </w:rPr>
        <w:t xml:space="preserve"> extra </w:t>
      </w:r>
      <w:proofErr w:type="spellStart"/>
      <w:r w:rsidRPr="00A95F16">
        <w:rPr>
          <w:rFonts w:ascii="Times New Roman" w:hAnsi="Times New Roman" w:cs="Times New Roman"/>
          <w:sz w:val="28"/>
          <w:szCs w:val="28"/>
        </w:rPr>
        <w:t>årsmöte</w:t>
      </w:r>
      <w:proofErr w:type="spellEnd"/>
      <w:r w:rsidRPr="00A95F16">
        <w:rPr>
          <w:rFonts w:ascii="Times New Roman" w:hAnsi="Times New Roman" w:cs="Times New Roman"/>
          <w:sz w:val="28"/>
          <w:szCs w:val="28"/>
        </w:rPr>
        <w:t xml:space="preserve">. </w:t>
      </w:r>
    </w:p>
    <w:p w14:paraId="74A9D3EA" w14:textId="77777777" w:rsidR="00955F13" w:rsidRPr="00A95F16" w:rsidRDefault="00955F13" w:rsidP="00955F13">
      <w:pPr>
        <w:spacing w:before="81" w:line="290" w:lineRule="auto"/>
        <w:ind w:left="314" w:right="996"/>
        <w:rPr>
          <w:rFonts w:ascii="Times New Roman" w:hAnsi="Times New Roman" w:cs="Times New Roman"/>
          <w:sz w:val="28"/>
          <w:szCs w:val="28"/>
        </w:rPr>
      </w:pPr>
      <w:proofErr w:type="spellStart"/>
      <w:r w:rsidRPr="00A95F16">
        <w:rPr>
          <w:rFonts w:ascii="Times New Roman" w:hAnsi="Times New Roman" w:cs="Times New Roman"/>
          <w:sz w:val="28"/>
          <w:szCs w:val="28"/>
        </w:rPr>
        <w:t>Motorklubben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fick</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nystart</w:t>
      </w:r>
      <w:proofErr w:type="spellEnd"/>
      <w:r w:rsidRPr="00A95F16">
        <w:rPr>
          <w:rFonts w:ascii="Times New Roman" w:hAnsi="Times New Roman" w:cs="Times New Roman"/>
          <w:sz w:val="28"/>
          <w:szCs w:val="28"/>
        </w:rPr>
        <w:t xml:space="preserve"> med </w:t>
      </w:r>
      <w:proofErr w:type="spellStart"/>
      <w:r w:rsidRPr="00A95F16">
        <w:rPr>
          <w:rFonts w:ascii="Times New Roman" w:hAnsi="Times New Roman" w:cs="Times New Roman"/>
          <w:sz w:val="28"/>
          <w:szCs w:val="28"/>
        </w:rPr>
        <w:t>tre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styrelseledamöter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som</w:t>
      </w:r>
      <w:proofErr w:type="spellEnd"/>
      <w:r w:rsidRPr="00A95F16">
        <w:rPr>
          <w:rFonts w:ascii="Times New Roman" w:hAnsi="Times New Roman" w:cs="Times New Roman"/>
          <w:sz w:val="28"/>
          <w:szCs w:val="28"/>
        </w:rPr>
        <w:t xml:space="preserve"> ska </w:t>
      </w:r>
      <w:proofErr w:type="spellStart"/>
      <w:r w:rsidRPr="00A95F16">
        <w:rPr>
          <w:rFonts w:ascii="Times New Roman" w:hAnsi="Times New Roman" w:cs="Times New Roman"/>
          <w:sz w:val="28"/>
          <w:szCs w:val="28"/>
        </w:rPr>
        <w:t>hålla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klubben</w:t>
      </w:r>
      <w:proofErr w:type="spellEnd"/>
      <w:r w:rsidRPr="00A95F16">
        <w:rPr>
          <w:rFonts w:ascii="Times New Roman" w:hAnsi="Times New Roman" w:cs="Times New Roman"/>
          <w:sz w:val="28"/>
          <w:szCs w:val="28"/>
        </w:rPr>
        <w:t xml:space="preserve">. Vi </w:t>
      </w:r>
      <w:proofErr w:type="spellStart"/>
      <w:r w:rsidRPr="00A95F16">
        <w:rPr>
          <w:rFonts w:ascii="Times New Roman" w:hAnsi="Times New Roman" w:cs="Times New Roman"/>
          <w:sz w:val="28"/>
          <w:szCs w:val="28"/>
        </w:rPr>
        <w:t>hoppas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att</w:t>
      </w:r>
      <w:proofErr w:type="spellEnd"/>
      <w:r w:rsidRPr="00A95F16">
        <w:rPr>
          <w:rFonts w:ascii="Times New Roman" w:hAnsi="Times New Roman" w:cs="Times New Roman"/>
          <w:sz w:val="28"/>
          <w:szCs w:val="28"/>
        </w:rPr>
        <w:t xml:space="preserve"> den till </w:t>
      </w:r>
      <w:proofErr w:type="spellStart"/>
      <w:r w:rsidRPr="00A95F16">
        <w:rPr>
          <w:rFonts w:ascii="Times New Roman" w:hAnsi="Times New Roman" w:cs="Times New Roman"/>
          <w:sz w:val="28"/>
          <w:szCs w:val="28"/>
        </w:rPr>
        <w:t>nästa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årsmöte</w:t>
      </w:r>
      <w:proofErr w:type="spellEnd"/>
      <w:r w:rsidRPr="00A95F16">
        <w:rPr>
          <w:rFonts w:ascii="Times New Roman" w:hAnsi="Times New Roman" w:cs="Times New Roman"/>
          <w:sz w:val="28"/>
          <w:szCs w:val="28"/>
        </w:rPr>
        <w:t xml:space="preserve"> har </w:t>
      </w:r>
      <w:proofErr w:type="spellStart"/>
      <w:r w:rsidRPr="00A95F16">
        <w:rPr>
          <w:rFonts w:ascii="Times New Roman" w:hAnsi="Times New Roman" w:cs="Times New Roman"/>
          <w:sz w:val="28"/>
          <w:szCs w:val="28"/>
        </w:rPr>
        <w:t>kommit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igång</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ordentlig</w:t>
      </w:r>
      <w:proofErr w:type="spellEnd"/>
      <w:r w:rsidRPr="00A95F16">
        <w:rPr>
          <w:rFonts w:ascii="Times New Roman" w:hAnsi="Times New Roman" w:cs="Times New Roman"/>
          <w:sz w:val="28"/>
          <w:szCs w:val="28"/>
        </w:rPr>
        <w:t xml:space="preserve"> med sin </w:t>
      </w:r>
      <w:proofErr w:type="spellStart"/>
      <w:r w:rsidRPr="00A95F16">
        <w:rPr>
          <w:rFonts w:ascii="Times New Roman" w:hAnsi="Times New Roman" w:cs="Times New Roman"/>
          <w:sz w:val="28"/>
          <w:szCs w:val="28"/>
        </w:rPr>
        <w:t>verksamhet</w:t>
      </w:r>
      <w:proofErr w:type="spellEnd"/>
      <w:r w:rsidRPr="00A95F16">
        <w:rPr>
          <w:rFonts w:ascii="Times New Roman" w:hAnsi="Times New Roman" w:cs="Times New Roman"/>
          <w:sz w:val="28"/>
          <w:szCs w:val="28"/>
        </w:rPr>
        <w:t>.</w:t>
      </w:r>
    </w:p>
    <w:p w14:paraId="74A9D3EB" w14:textId="77777777" w:rsidR="00955F13" w:rsidRPr="00A95F16" w:rsidRDefault="00955F13" w:rsidP="00955F13">
      <w:pPr>
        <w:spacing w:before="81" w:line="290" w:lineRule="auto"/>
        <w:ind w:left="314" w:right="996"/>
        <w:rPr>
          <w:rFonts w:ascii="Times New Roman" w:hAnsi="Times New Roman" w:cs="Times New Roman"/>
          <w:sz w:val="28"/>
          <w:szCs w:val="28"/>
        </w:rPr>
      </w:pPr>
      <w:proofErr w:type="spellStart"/>
      <w:r w:rsidRPr="00A95F16">
        <w:rPr>
          <w:rFonts w:ascii="Times New Roman" w:hAnsi="Times New Roman" w:cs="Times New Roman"/>
          <w:sz w:val="28"/>
          <w:szCs w:val="28"/>
        </w:rPr>
        <w:t>Avdelningen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vill</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tacka</w:t>
      </w:r>
      <w:proofErr w:type="spellEnd"/>
      <w:r w:rsidRPr="00A95F16">
        <w:rPr>
          <w:rFonts w:ascii="Times New Roman" w:hAnsi="Times New Roman" w:cs="Times New Roman"/>
          <w:sz w:val="28"/>
          <w:szCs w:val="28"/>
        </w:rPr>
        <w:t xml:space="preserve"> den </w:t>
      </w:r>
      <w:proofErr w:type="spellStart"/>
      <w:r w:rsidRPr="00A95F16">
        <w:rPr>
          <w:rFonts w:ascii="Times New Roman" w:hAnsi="Times New Roman" w:cs="Times New Roman"/>
          <w:sz w:val="28"/>
          <w:szCs w:val="28"/>
        </w:rPr>
        <w:t>dåvarande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motorklubbstyrelsen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sina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insatser</w:t>
      </w:r>
      <w:proofErr w:type="spellEnd"/>
      <w:r w:rsidRPr="00A95F16">
        <w:rPr>
          <w:rFonts w:ascii="Times New Roman" w:hAnsi="Times New Roman" w:cs="Times New Roman"/>
          <w:sz w:val="28"/>
          <w:szCs w:val="28"/>
        </w:rPr>
        <w:t>.</w:t>
      </w:r>
    </w:p>
    <w:p w14:paraId="74A9D3EC" w14:textId="77777777" w:rsidR="00955F13" w:rsidRPr="00A95F16" w:rsidRDefault="00955F13" w:rsidP="00F959A0">
      <w:pPr>
        <w:spacing w:before="81" w:line="290" w:lineRule="auto"/>
        <w:ind w:left="314" w:right="996"/>
        <w:rPr>
          <w:rFonts w:ascii="Times New Roman" w:hAnsi="Times New Roman" w:cs="Times New Roman"/>
          <w:sz w:val="28"/>
          <w:szCs w:val="28"/>
        </w:rPr>
      </w:pPr>
    </w:p>
    <w:p w14:paraId="74A9D3ED" w14:textId="77777777" w:rsidR="00F959A0" w:rsidRPr="00A95F16" w:rsidRDefault="00F959A0" w:rsidP="00F959A0">
      <w:pPr>
        <w:spacing w:before="81" w:line="290" w:lineRule="auto"/>
        <w:ind w:left="314" w:right="996"/>
        <w:rPr>
          <w:rFonts w:ascii="Times New Roman" w:hAnsi="Times New Roman" w:cs="Times New Roman"/>
          <w:b/>
          <w:i/>
          <w:sz w:val="28"/>
          <w:szCs w:val="28"/>
        </w:rPr>
      </w:pPr>
      <w:proofErr w:type="spellStart"/>
      <w:r w:rsidRPr="00A95F16">
        <w:rPr>
          <w:rFonts w:ascii="Times New Roman" w:hAnsi="Times New Roman" w:cs="Times New Roman"/>
          <w:b/>
          <w:i/>
          <w:sz w:val="28"/>
          <w:szCs w:val="28"/>
        </w:rPr>
        <w:t>Sektionsverksamhet</w:t>
      </w:r>
      <w:proofErr w:type="spellEnd"/>
    </w:p>
    <w:p w14:paraId="74A9D3EE" w14:textId="77777777" w:rsidR="00F959A0" w:rsidRPr="00A95F16" w:rsidRDefault="00F959A0" w:rsidP="00F959A0">
      <w:pPr>
        <w:spacing w:before="81" w:line="290" w:lineRule="auto"/>
        <w:ind w:left="314" w:right="996"/>
        <w:rPr>
          <w:rFonts w:ascii="Times New Roman" w:hAnsi="Times New Roman" w:cs="Times New Roman"/>
          <w:sz w:val="28"/>
          <w:szCs w:val="28"/>
        </w:rPr>
      </w:pPr>
      <w:r w:rsidRPr="00A95F16">
        <w:rPr>
          <w:rFonts w:ascii="Times New Roman" w:hAnsi="Times New Roman" w:cs="Times New Roman"/>
          <w:sz w:val="28"/>
          <w:szCs w:val="28"/>
        </w:rPr>
        <w:t xml:space="preserve">DHR </w:t>
      </w:r>
      <w:proofErr w:type="spellStart"/>
      <w:r w:rsidRPr="00A95F16">
        <w:rPr>
          <w:rFonts w:ascii="Times New Roman" w:hAnsi="Times New Roman" w:cs="Times New Roman"/>
          <w:sz w:val="28"/>
          <w:szCs w:val="28"/>
        </w:rPr>
        <w:t>Stockholmsavdelningen</w:t>
      </w:r>
      <w:proofErr w:type="spellEnd"/>
      <w:r w:rsidRPr="00A95F16">
        <w:rPr>
          <w:rFonts w:ascii="Times New Roman" w:hAnsi="Times New Roman" w:cs="Times New Roman"/>
          <w:sz w:val="28"/>
          <w:szCs w:val="28"/>
        </w:rPr>
        <w:t xml:space="preserve"> har </w:t>
      </w:r>
      <w:proofErr w:type="spellStart"/>
      <w:r w:rsidRPr="00A95F16">
        <w:rPr>
          <w:rFonts w:ascii="Times New Roman" w:hAnsi="Times New Roman" w:cs="Times New Roman"/>
          <w:sz w:val="28"/>
          <w:szCs w:val="28"/>
        </w:rPr>
        <w:t>tre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sektio</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ner</w:t>
      </w:r>
      <w:proofErr w:type="spellEnd"/>
      <w:r w:rsidRPr="00A95F16">
        <w:rPr>
          <w:rFonts w:ascii="Times New Roman" w:hAnsi="Times New Roman" w:cs="Times New Roman"/>
          <w:sz w:val="28"/>
          <w:szCs w:val="28"/>
        </w:rPr>
        <w:t xml:space="preserve">; DHR </w:t>
      </w:r>
      <w:proofErr w:type="spellStart"/>
      <w:r w:rsidRPr="00A95F16">
        <w:rPr>
          <w:rFonts w:ascii="Times New Roman" w:hAnsi="Times New Roman" w:cs="Times New Roman"/>
          <w:sz w:val="28"/>
          <w:szCs w:val="28"/>
        </w:rPr>
        <w:t>Söder</w:t>
      </w:r>
      <w:proofErr w:type="spellEnd"/>
      <w:r w:rsidRPr="00A95F16">
        <w:rPr>
          <w:rFonts w:ascii="Times New Roman" w:hAnsi="Times New Roman" w:cs="Times New Roman"/>
          <w:sz w:val="28"/>
          <w:szCs w:val="28"/>
        </w:rPr>
        <w:t xml:space="preserve"> om </w:t>
      </w:r>
      <w:proofErr w:type="spellStart"/>
      <w:r w:rsidRPr="00A95F16">
        <w:rPr>
          <w:rFonts w:ascii="Times New Roman" w:hAnsi="Times New Roman" w:cs="Times New Roman"/>
          <w:sz w:val="28"/>
          <w:szCs w:val="28"/>
        </w:rPr>
        <w:t>Söder</w:t>
      </w:r>
      <w:proofErr w:type="spellEnd"/>
      <w:r w:rsidRPr="00A95F16">
        <w:rPr>
          <w:rFonts w:ascii="Times New Roman" w:hAnsi="Times New Roman" w:cs="Times New Roman"/>
          <w:sz w:val="28"/>
          <w:szCs w:val="28"/>
        </w:rPr>
        <w:t xml:space="preserve">, DHR </w:t>
      </w:r>
      <w:proofErr w:type="spellStart"/>
      <w:r w:rsidRPr="00A95F16">
        <w:rPr>
          <w:rFonts w:ascii="Times New Roman" w:hAnsi="Times New Roman" w:cs="Times New Roman"/>
          <w:sz w:val="28"/>
          <w:szCs w:val="28"/>
        </w:rPr>
        <w:t>Västerortoch</w:t>
      </w:r>
      <w:proofErr w:type="spellEnd"/>
      <w:r w:rsidRPr="00A95F16">
        <w:rPr>
          <w:rFonts w:ascii="Times New Roman" w:hAnsi="Times New Roman" w:cs="Times New Roman"/>
          <w:sz w:val="28"/>
          <w:szCs w:val="28"/>
        </w:rPr>
        <w:t xml:space="preserve"> DHR </w:t>
      </w:r>
      <w:proofErr w:type="spellStart"/>
      <w:r w:rsidRPr="00A95F16">
        <w:rPr>
          <w:rFonts w:ascii="Times New Roman" w:hAnsi="Times New Roman" w:cs="Times New Roman"/>
          <w:sz w:val="28"/>
          <w:szCs w:val="28"/>
        </w:rPr>
        <w:t>Motorklubb</w:t>
      </w:r>
      <w:proofErr w:type="spellEnd"/>
      <w:r w:rsidRPr="00A95F16">
        <w:rPr>
          <w:rFonts w:ascii="Times New Roman" w:hAnsi="Times New Roman" w:cs="Times New Roman"/>
          <w:sz w:val="28"/>
          <w:szCs w:val="28"/>
        </w:rPr>
        <w:t xml:space="preserve"> Stockholm. Dessa </w:t>
      </w:r>
      <w:proofErr w:type="spellStart"/>
      <w:r w:rsidRPr="00A95F16">
        <w:rPr>
          <w:rFonts w:ascii="Times New Roman" w:hAnsi="Times New Roman" w:cs="Times New Roman"/>
          <w:sz w:val="28"/>
          <w:szCs w:val="28"/>
        </w:rPr>
        <w:t>sektioner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arrangerar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betydande</w:t>
      </w:r>
      <w:proofErr w:type="spellEnd"/>
      <w:r w:rsidRPr="00A95F16">
        <w:rPr>
          <w:rFonts w:ascii="Times New Roman" w:hAnsi="Times New Roman" w:cs="Times New Roman"/>
          <w:sz w:val="28"/>
          <w:szCs w:val="28"/>
        </w:rPr>
        <w:t xml:space="preserve"> del av </w:t>
      </w:r>
      <w:proofErr w:type="spellStart"/>
      <w:r w:rsidRPr="00A95F16">
        <w:rPr>
          <w:rFonts w:ascii="Times New Roman" w:hAnsi="Times New Roman" w:cs="Times New Roman"/>
          <w:sz w:val="28"/>
          <w:szCs w:val="28"/>
        </w:rPr>
        <w:t>våra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medlemsaktiviteter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Förutom</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resor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utflykter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arrangeras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en</w:t>
      </w:r>
      <w:proofErr w:type="spellEnd"/>
      <w:r w:rsidRPr="00A95F16">
        <w:rPr>
          <w:rFonts w:ascii="Times New Roman" w:hAnsi="Times New Roman" w:cs="Times New Roman"/>
          <w:sz w:val="28"/>
          <w:szCs w:val="28"/>
        </w:rPr>
        <w:t xml:space="preserve"> rad </w:t>
      </w:r>
      <w:proofErr w:type="spellStart"/>
      <w:r w:rsidRPr="00A95F16">
        <w:rPr>
          <w:rFonts w:ascii="Times New Roman" w:hAnsi="Times New Roman" w:cs="Times New Roman"/>
          <w:sz w:val="28"/>
          <w:szCs w:val="28"/>
        </w:rPr>
        <w:t>andra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trivselaktiviteter</w:t>
      </w:r>
      <w:proofErr w:type="spellEnd"/>
      <w:r w:rsidRPr="00A95F16">
        <w:rPr>
          <w:rFonts w:ascii="Times New Roman" w:hAnsi="Times New Roman" w:cs="Times New Roman"/>
          <w:sz w:val="28"/>
          <w:szCs w:val="28"/>
        </w:rPr>
        <w:t>.</w:t>
      </w:r>
    </w:p>
    <w:p w14:paraId="74A9D3EF" w14:textId="77777777" w:rsidR="00F959A0" w:rsidRPr="00A95F16" w:rsidRDefault="00F959A0" w:rsidP="00F959A0">
      <w:pPr>
        <w:spacing w:before="81" w:line="290" w:lineRule="auto"/>
        <w:ind w:left="314" w:right="996"/>
        <w:rPr>
          <w:rFonts w:ascii="Times New Roman" w:hAnsi="Times New Roman" w:cs="Times New Roman"/>
          <w:sz w:val="28"/>
          <w:szCs w:val="28"/>
        </w:rPr>
      </w:pPr>
    </w:p>
    <w:p w14:paraId="74A9D3F0" w14:textId="77777777" w:rsidR="00F959A0" w:rsidRPr="00A95F16" w:rsidRDefault="00F959A0" w:rsidP="00F959A0">
      <w:pPr>
        <w:spacing w:before="81" w:line="290" w:lineRule="auto"/>
        <w:ind w:left="314" w:right="996"/>
        <w:rPr>
          <w:rFonts w:ascii="Times New Roman" w:hAnsi="Times New Roman" w:cs="Times New Roman"/>
          <w:b/>
          <w:i/>
          <w:sz w:val="28"/>
          <w:szCs w:val="28"/>
        </w:rPr>
      </w:pPr>
      <w:proofErr w:type="spellStart"/>
      <w:r w:rsidRPr="00A95F16">
        <w:rPr>
          <w:rFonts w:ascii="Times New Roman" w:hAnsi="Times New Roman" w:cs="Times New Roman"/>
          <w:b/>
          <w:i/>
          <w:sz w:val="28"/>
          <w:szCs w:val="28"/>
        </w:rPr>
        <w:t>Innergruppen</w:t>
      </w:r>
      <w:proofErr w:type="spellEnd"/>
    </w:p>
    <w:p w14:paraId="74A9D3F1" w14:textId="77777777" w:rsidR="00F959A0" w:rsidRPr="00A95F16" w:rsidRDefault="00F959A0" w:rsidP="00F959A0">
      <w:pPr>
        <w:spacing w:before="81" w:line="290" w:lineRule="auto"/>
        <w:ind w:left="314" w:right="996"/>
        <w:rPr>
          <w:rFonts w:ascii="Times New Roman" w:hAnsi="Times New Roman" w:cs="Times New Roman"/>
          <w:sz w:val="28"/>
          <w:szCs w:val="28"/>
        </w:rPr>
      </w:pPr>
      <w:proofErr w:type="spellStart"/>
      <w:r w:rsidRPr="00A95F16">
        <w:rPr>
          <w:rFonts w:ascii="Times New Roman" w:hAnsi="Times New Roman" w:cs="Times New Roman"/>
          <w:sz w:val="28"/>
          <w:szCs w:val="28"/>
        </w:rPr>
        <w:t>Innergruppen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är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närvarande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vilande</w:t>
      </w:r>
      <w:proofErr w:type="spellEnd"/>
      <w:r w:rsidR="003B52F7" w:rsidRPr="00A95F16">
        <w:rPr>
          <w:rFonts w:ascii="Times New Roman" w:hAnsi="Times New Roman" w:cs="Times New Roman"/>
          <w:sz w:val="28"/>
          <w:szCs w:val="28"/>
        </w:rPr>
        <w:t xml:space="preserve">, sedan manga </w:t>
      </w:r>
      <w:proofErr w:type="spellStart"/>
      <w:r w:rsidR="003B52F7" w:rsidRPr="00A95F16">
        <w:rPr>
          <w:rFonts w:ascii="Times New Roman" w:hAnsi="Times New Roman" w:cs="Times New Roman"/>
          <w:sz w:val="28"/>
          <w:szCs w:val="28"/>
        </w:rPr>
        <w:t>år</w:t>
      </w:r>
      <w:proofErr w:type="spellEnd"/>
      <w:r w:rsidRPr="00A95F16">
        <w:rPr>
          <w:rFonts w:ascii="Times New Roman" w:hAnsi="Times New Roman" w:cs="Times New Roman"/>
          <w:sz w:val="28"/>
          <w:szCs w:val="28"/>
        </w:rPr>
        <w:t>.</w:t>
      </w:r>
      <w:r w:rsidR="003B52F7" w:rsidRPr="00A95F16">
        <w:rPr>
          <w:rFonts w:ascii="Times New Roman" w:hAnsi="Times New Roman" w:cs="Times New Roman"/>
          <w:sz w:val="28"/>
          <w:szCs w:val="28"/>
        </w:rPr>
        <w:t xml:space="preserve"> </w:t>
      </w:r>
      <w:proofErr w:type="spellStart"/>
      <w:r w:rsidR="003B52F7" w:rsidRPr="00A95F16">
        <w:rPr>
          <w:rFonts w:ascii="Times New Roman" w:hAnsi="Times New Roman" w:cs="Times New Roman"/>
          <w:sz w:val="28"/>
          <w:szCs w:val="28"/>
        </w:rPr>
        <w:t>Är</w:t>
      </w:r>
      <w:proofErr w:type="spellEnd"/>
      <w:r w:rsidR="003B52F7" w:rsidRPr="00A95F16">
        <w:rPr>
          <w:rFonts w:ascii="Times New Roman" w:hAnsi="Times New Roman" w:cs="Times New Roman"/>
          <w:sz w:val="28"/>
          <w:szCs w:val="28"/>
        </w:rPr>
        <w:t xml:space="preserve"> </w:t>
      </w:r>
      <w:proofErr w:type="spellStart"/>
      <w:r w:rsidR="003B52F7" w:rsidRPr="00A95F16">
        <w:rPr>
          <w:rFonts w:ascii="Times New Roman" w:hAnsi="Times New Roman" w:cs="Times New Roman"/>
          <w:sz w:val="28"/>
          <w:szCs w:val="28"/>
        </w:rPr>
        <w:t>någon</w:t>
      </w:r>
      <w:proofErr w:type="spellEnd"/>
      <w:r w:rsidR="003B52F7" w:rsidRPr="00A95F16">
        <w:rPr>
          <w:rFonts w:ascii="Times New Roman" w:hAnsi="Times New Roman" w:cs="Times New Roman"/>
          <w:sz w:val="28"/>
          <w:szCs w:val="28"/>
        </w:rPr>
        <w:t xml:space="preserve"> </w:t>
      </w:r>
      <w:proofErr w:type="spellStart"/>
      <w:r w:rsidR="003B52F7" w:rsidRPr="00A95F16">
        <w:rPr>
          <w:rFonts w:ascii="Times New Roman" w:hAnsi="Times New Roman" w:cs="Times New Roman"/>
          <w:sz w:val="28"/>
          <w:szCs w:val="28"/>
        </w:rPr>
        <w:t>intresserad</w:t>
      </w:r>
      <w:proofErr w:type="spellEnd"/>
      <w:r w:rsidR="003B52F7" w:rsidRPr="00A95F16">
        <w:rPr>
          <w:rFonts w:ascii="Times New Roman" w:hAnsi="Times New Roman" w:cs="Times New Roman"/>
          <w:sz w:val="28"/>
          <w:szCs w:val="28"/>
        </w:rPr>
        <w:t xml:space="preserve"> av </w:t>
      </w:r>
      <w:proofErr w:type="spellStart"/>
      <w:r w:rsidR="003B52F7" w:rsidRPr="00A95F16">
        <w:rPr>
          <w:rFonts w:ascii="Times New Roman" w:hAnsi="Times New Roman" w:cs="Times New Roman"/>
          <w:sz w:val="28"/>
          <w:szCs w:val="28"/>
        </w:rPr>
        <w:t>att</w:t>
      </w:r>
      <w:proofErr w:type="spellEnd"/>
      <w:r w:rsidR="003B52F7" w:rsidRPr="00A95F16">
        <w:rPr>
          <w:rFonts w:ascii="Times New Roman" w:hAnsi="Times New Roman" w:cs="Times New Roman"/>
          <w:sz w:val="28"/>
          <w:szCs w:val="28"/>
        </w:rPr>
        <w:t xml:space="preserve"> </w:t>
      </w:r>
      <w:proofErr w:type="spellStart"/>
      <w:r w:rsidR="003B52F7" w:rsidRPr="00A95F16">
        <w:rPr>
          <w:rFonts w:ascii="Times New Roman" w:hAnsi="Times New Roman" w:cs="Times New Roman"/>
          <w:sz w:val="28"/>
          <w:szCs w:val="28"/>
        </w:rPr>
        <w:t>väcka</w:t>
      </w:r>
      <w:proofErr w:type="spellEnd"/>
      <w:r w:rsidR="003B52F7" w:rsidRPr="00A95F16">
        <w:rPr>
          <w:rFonts w:ascii="Times New Roman" w:hAnsi="Times New Roman" w:cs="Times New Roman"/>
          <w:sz w:val="28"/>
          <w:szCs w:val="28"/>
        </w:rPr>
        <w:t xml:space="preserve"> </w:t>
      </w:r>
      <w:proofErr w:type="spellStart"/>
      <w:r w:rsidR="003B52F7" w:rsidRPr="00A95F16">
        <w:rPr>
          <w:rFonts w:ascii="Times New Roman" w:hAnsi="Times New Roman" w:cs="Times New Roman"/>
          <w:sz w:val="28"/>
          <w:szCs w:val="28"/>
        </w:rPr>
        <w:t>upp</w:t>
      </w:r>
      <w:proofErr w:type="spellEnd"/>
      <w:r w:rsidR="003B52F7" w:rsidRPr="00A95F16">
        <w:rPr>
          <w:rFonts w:ascii="Times New Roman" w:hAnsi="Times New Roman" w:cs="Times New Roman"/>
          <w:sz w:val="28"/>
          <w:szCs w:val="28"/>
        </w:rPr>
        <w:t xml:space="preserve"> den?</w:t>
      </w:r>
    </w:p>
    <w:p w14:paraId="74A9D3F2" w14:textId="77777777" w:rsidR="00EA2F4D" w:rsidRDefault="00EA2F4D" w:rsidP="00EA2F4D">
      <w:pPr>
        <w:spacing w:before="81" w:line="290" w:lineRule="auto"/>
        <w:ind w:left="314" w:right="996"/>
        <w:rPr>
          <w:rFonts w:ascii="Times New Roman" w:hAnsi="Times New Roman" w:cs="Times New Roman"/>
          <w:sz w:val="28"/>
          <w:szCs w:val="28"/>
        </w:rPr>
      </w:pPr>
    </w:p>
    <w:p w14:paraId="74A9D3F3" w14:textId="77777777" w:rsidR="00D4247A" w:rsidRDefault="00D4247A" w:rsidP="00EA2F4D">
      <w:pPr>
        <w:spacing w:before="81" w:line="290" w:lineRule="auto"/>
        <w:ind w:left="314" w:right="996"/>
        <w:rPr>
          <w:rFonts w:ascii="Times New Roman" w:hAnsi="Times New Roman" w:cs="Times New Roman"/>
          <w:sz w:val="28"/>
          <w:szCs w:val="28"/>
        </w:rPr>
      </w:pPr>
    </w:p>
    <w:p w14:paraId="74A9D3F4" w14:textId="77777777" w:rsidR="00D4247A" w:rsidRDefault="00D4247A" w:rsidP="00EA2F4D">
      <w:pPr>
        <w:spacing w:before="81" w:line="290" w:lineRule="auto"/>
        <w:ind w:left="314" w:right="996"/>
        <w:rPr>
          <w:rFonts w:ascii="Times New Roman" w:hAnsi="Times New Roman" w:cs="Times New Roman"/>
          <w:sz w:val="28"/>
          <w:szCs w:val="28"/>
        </w:rPr>
      </w:pPr>
    </w:p>
    <w:p w14:paraId="74A9D3F5" w14:textId="77777777" w:rsidR="00D4247A" w:rsidRDefault="00D4247A" w:rsidP="00EA2F4D">
      <w:pPr>
        <w:spacing w:before="81" w:line="290" w:lineRule="auto"/>
        <w:ind w:left="314" w:right="996"/>
        <w:rPr>
          <w:rFonts w:ascii="Times New Roman" w:hAnsi="Times New Roman" w:cs="Times New Roman"/>
          <w:sz w:val="28"/>
          <w:szCs w:val="28"/>
        </w:rPr>
      </w:pPr>
    </w:p>
    <w:p w14:paraId="74A9D3F6" w14:textId="77777777" w:rsidR="00D4247A" w:rsidRPr="00A95F16" w:rsidRDefault="00D4247A" w:rsidP="00EA2F4D">
      <w:pPr>
        <w:spacing w:before="81" w:line="290" w:lineRule="auto"/>
        <w:ind w:left="314" w:right="996"/>
        <w:rPr>
          <w:rFonts w:ascii="Times New Roman" w:hAnsi="Times New Roman" w:cs="Times New Roman"/>
          <w:sz w:val="28"/>
          <w:szCs w:val="28"/>
        </w:rPr>
      </w:pPr>
    </w:p>
    <w:tbl>
      <w:tblPr>
        <w:tblStyle w:val="TableNormal"/>
        <w:tblW w:w="9976" w:type="dxa"/>
        <w:tblInd w:w="904" w:type="dxa"/>
        <w:tblLayout w:type="fixed"/>
        <w:tblLook w:val="01E0" w:firstRow="1" w:lastRow="1" w:firstColumn="1" w:lastColumn="1" w:noHBand="0" w:noVBand="0"/>
      </w:tblPr>
      <w:tblGrid>
        <w:gridCol w:w="9858"/>
        <w:gridCol w:w="118"/>
      </w:tblGrid>
      <w:tr w:rsidR="00A95F16" w:rsidRPr="00A95F16" w14:paraId="74A9D3F9" w14:textId="77777777" w:rsidTr="003B52F7">
        <w:trPr>
          <w:trHeight w:hRule="exact" w:val="494"/>
        </w:trPr>
        <w:tc>
          <w:tcPr>
            <w:tcW w:w="9858" w:type="dxa"/>
            <w:tcBorders>
              <w:top w:val="nil"/>
              <w:left w:val="nil"/>
              <w:bottom w:val="nil"/>
              <w:right w:val="nil"/>
            </w:tcBorders>
            <w:shd w:val="clear" w:color="auto" w:fill="D3DCF1"/>
          </w:tcPr>
          <w:p w14:paraId="74A9D3F7" w14:textId="77777777" w:rsidR="003B52F7" w:rsidRPr="00A95F16" w:rsidRDefault="003B52F7" w:rsidP="00B43D52">
            <w:pPr>
              <w:pStyle w:val="TableParagraph"/>
              <w:spacing w:before="83"/>
              <w:ind w:left="116" w:right="3257"/>
              <w:rPr>
                <w:rFonts w:ascii="NewsGothicStd-Bold" w:eastAsia="NewsGothicStd-Bold" w:hAnsi="NewsGothicStd-Bold" w:cs="NewsGothicStd-Bold"/>
                <w:sz w:val="28"/>
                <w:szCs w:val="28"/>
              </w:rPr>
            </w:pPr>
            <w:r w:rsidRPr="00A95F16">
              <w:rPr>
                <w:rFonts w:ascii="NewsGothicStd-Bold" w:hAnsi="NewsGothicStd-Bold"/>
                <w:b/>
                <w:sz w:val="28"/>
              </w:rPr>
              <w:lastRenderedPageBreak/>
              <w:t xml:space="preserve">DHR </w:t>
            </w:r>
            <w:proofErr w:type="spellStart"/>
            <w:r w:rsidRPr="00A95F16">
              <w:rPr>
                <w:rFonts w:ascii="NewsGothicStd-Bold" w:hAnsi="NewsGothicStd-Bold"/>
                <w:b/>
                <w:sz w:val="28"/>
              </w:rPr>
              <w:t>Nollåttan</w:t>
            </w:r>
            <w:proofErr w:type="spellEnd"/>
          </w:p>
        </w:tc>
        <w:tc>
          <w:tcPr>
            <w:tcW w:w="118" w:type="dxa"/>
            <w:tcBorders>
              <w:top w:val="nil"/>
              <w:left w:val="nil"/>
              <w:bottom w:val="nil"/>
              <w:right w:val="nil"/>
            </w:tcBorders>
            <w:shd w:val="clear" w:color="auto" w:fill="283583"/>
          </w:tcPr>
          <w:p w14:paraId="74A9D3F8" w14:textId="77777777" w:rsidR="003B52F7" w:rsidRPr="00A95F16" w:rsidRDefault="003B52F7" w:rsidP="00B43D52"/>
        </w:tc>
      </w:tr>
    </w:tbl>
    <w:p w14:paraId="74A9D3FA" w14:textId="77777777" w:rsidR="003B52F7" w:rsidRPr="00A95F16" w:rsidRDefault="003B52F7" w:rsidP="003B52F7">
      <w:pPr>
        <w:spacing w:before="81" w:line="290" w:lineRule="auto"/>
        <w:ind w:left="314" w:right="996"/>
        <w:rPr>
          <w:rFonts w:ascii="Times New Roman" w:hAnsi="Times New Roman" w:cs="Times New Roman"/>
          <w:sz w:val="28"/>
          <w:szCs w:val="28"/>
        </w:rPr>
      </w:pPr>
      <w:proofErr w:type="spellStart"/>
      <w:r w:rsidRPr="00A95F16">
        <w:rPr>
          <w:rFonts w:ascii="Times New Roman" w:hAnsi="Times New Roman" w:cs="Times New Roman"/>
          <w:sz w:val="28"/>
          <w:szCs w:val="28"/>
        </w:rPr>
        <w:t>Vår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medlemstidning</w:t>
      </w:r>
      <w:proofErr w:type="spellEnd"/>
      <w:r w:rsidRPr="00A95F16">
        <w:rPr>
          <w:rFonts w:ascii="Times New Roman" w:hAnsi="Times New Roman" w:cs="Times New Roman"/>
          <w:sz w:val="28"/>
          <w:szCs w:val="28"/>
        </w:rPr>
        <w:t xml:space="preserve"> DHR*</w:t>
      </w:r>
      <w:proofErr w:type="spellStart"/>
      <w:r w:rsidRPr="00A95F16">
        <w:rPr>
          <w:rFonts w:ascii="Times New Roman" w:hAnsi="Times New Roman" w:cs="Times New Roman"/>
          <w:sz w:val="28"/>
          <w:szCs w:val="28"/>
        </w:rPr>
        <w:t>Nollåttan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kommer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ut</w:t>
      </w:r>
      <w:proofErr w:type="spellEnd"/>
      <w:r w:rsidRPr="00A95F16">
        <w:rPr>
          <w:rFonts w:ascii="Times New Roman" w:hAnsi="Times New Roman" w:cs="Times New Roman"/>
          <w:sz w:val="28"/>
          <w:szCs w:val="28"/>
        </w:rPr>
        <w:t xml:space="preserve"> med 6 </w:t>
      </w:r>
      <w:proofErr w:type="spellStart"/>
      <w:r w:rsidRPr="00A95F16">
        <w:rPr>
          <w:rFonts w:ascii="Times New Roman" w:hAnsi="Times New Roman" w:cs="Times New Roman"/>
          <w:sz w:val="28"/>
          <w:szCs w:val="28"/>
        </w:rPr>
        <w:t>nummer</w:t>
      </w:r>
      <w:proofErr w:type="spellEnd"/>
      <w:r w:rsidRPr="00A95F16">
        <w:rPr>
          <w:rFonts w:ascii="Times New Roman" w:hAnsi="Times New Roman" w:cs="Times New Roman"/>
          <w:sz w:val="28"/>
          <w:szCs w:val="28"/>
        </w:rPr>
        <w:t xml:space="preserve"> per </w:t>
      </w:r>
      <w:proofErr w:type="spellStart"/>
      <w:r w:rsidRPr="00A95F16">
        <w:rPr>
          <w:rFonts w:ascii="Times New Roman" w:hAnsi="Times New Roman" w:cs="Times New Roman"/>
          <w:sz w:val="28"/>
          <w:szCs w:val="28"/>
        </w:rPr>
        <w:t>år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Dessutom</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utkommer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kortare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informationsblad</w:t>
      </w:r>
      <w:proofErr w:type="spellEnd"/>
      <w:r w:rsidRPr="00A95F16">
        <w:rPr>
          <w:rFonts w:ascii="Times New Roman" w:hAnsi="Times New Roman" w:cs="Times New Roman"/>
          <w:sz w:val="28"/>
          <w:szCs w:val="28"/>
        </w:rPr>
        <w:t xml:space="preserve"> under </w:t>
      </w:r>
      <w:proofErr w:type="spellStart"/>
      <w:r w:rsidRPr="00A95F16">
        <w:rPr>
          <w:rFonts w:ascii="Times New Roman" w:hAnsi="Times New Roman" w:cs="Times New Roman"/>
          <w:sz w:val="28"/>
          <w:szCs w:val="28"/>
        </w:rPr>
        <w:t>sommaren</w:t>
      </w:r>
      <w:proofErr w:type="spellEnd"/>
      <w:r w:rsidRPr="00A95F16">
        <w:rPr>
          <w:rFonts w:ascii="Times New Roman" w:hAnsi="Times New Roman" w:cs="Times New Roman"/>
          <w:sz w:val="28"/>
          <w:szCs w:val="28"/>
        </w:rPr>
        <w:t xml:space="preserve"> med </w:t>
      </w:r>
      <w:proofErr w:type="spellStart"/>
      <w:r w:rsidRPr="00A95F16">
        <w:rPr>
          <w:rFonts w:ascii="Times New Roman" w:hAnsi="Times New Roman" w:cs="Times New Roman"/>
          <w:sz w:val="28"/>
          <w:szCs w:val="28"/>
        </w:rPr>
        <w:t>aktiviteter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information </w:t>
      </w:r>
      <w:proofErr w:type="spellStart"/>
      <w:r w:rsidRPr="00A95F16">
        <w:rPr>
          <w:rFonts w:ascii="Times New Roman" w:hAnsi="Times New Roman" w:cs="Times New Roman"/>
          <w:sz w:val="28"/>
          <w:szCs w:val="28"/>
        </w:rPr>
        <w:t>för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säsongen</w:t>
      </w:r>
      <w:proofErr w:type="spellEnd"/>
      <w:r w:rsidRPr="00A95F16">
        <w:rPr>
          <w:rFonts w:ascii="Times New Roman" w:hAnsi="Times New Roman" w:cs="Times New Roman"/>
          <w:sz w:val="28"/>
          <w:szCs w:val="28"/>
        </w:rPr>
        <w:t>.</w:t>
      </w:r>
    </w:p>
    <w:p w14:paraId="74A9D3FB" w14:textId="77777777" w:rsidR="003B52F7" w:rsidRPr="00A95F16" w:rsidRDefault="003B52F7" w:rsidP="003B52F7">
      <w:pPr>
        <w:spacing w:before="81" w:line="290" w:lineRule="auto"/>
        <w:ind w:left="314" w:right="996"/>
        <w:rPr>
          <w:rFonts w:ascii="Times New Roman" w:hAnsi="Times New Roman" w:cs="Times New Roman"/>
          <w:sz w:val="28"/>
          <w:szCs w:val="28"/>
        </w:rPr>
      </w:pPr>
      <w:r w:rsidRPr="00A95F16">
        <w:rPr>
          <w:rFonts w:ascii="Times New Roman" w:hAnsi="Times New Roman" w:cs="Times New Roman"/>
          <w:sz w:val="28"/>
          <w:szCs w:val="28"/>
        </w:rPr>
        <w:t>DHR*</w:t>
      </w:r>
      <w:proofErr w:type="spellStart"/>
      <w:r w:rsidRPr="00A95F16">
        <w:rPr>
          <w:rFonts w:ascii="Times New Roman" w:hAnsi="Times New Roman" w:cs="Times New Roman"/>
          <w:sz w:val="28"/>
          <w:szCs w:val="28"/>
        </w:rPr>
        <w:t>Nollåttan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är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dels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informationsorgan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där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våra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möten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aktiviteter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annonseras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dels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avdelningens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officiella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språkrör</w:t>
      </w:r>
      <w:proofErr w:type="spellEnd"/>
      <w:r w:rsidRPr="00A95F16">
        <w:rPr>
          <w:rFonts w:ascii="Times New Roman" w:hAnsi="Times New Roman" w:cs="Times New Roman"/>
          <w:sz w:val="28"/>
          <w:szCs w:val="28"/>
        </w:rPr>
        <w:t xml:space="preserve">, den </w:t>
      </w:r>
      <w:proofErr w:type="spellStart"/>
      <w:r w:rsidRPr="00A95F16">
        <w:rPr>
          <w:rFonts w:ascii="Times New Roman" w:hAnsi="Times New Roman" w:cs="Times New Roman"/>
          <w:sz w:val="28"/>
          <w:szCs w:val="28"/>
        </w:rPr>
        <w:t>utkommer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också</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som</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taltidning</w:t>
      </w:r>
      <w:proofErr w:type="spellEnd"/>
      <w:r w:rsidRPr="00A95F16">
        <w:rPr>
          <w:rFonts w:ascii="Times New Roman" w:hAnsi="Times New Roman" w:cs="Times New Roman"/>
          <w:sz w:val="28"/>
          <w:szCs w:val="28"/>
        </w:rPr>
        <w:t xml:space="preserve">. Sebastian Nikula </w:t>
      </w:r>
      <w:proofErr w:type="spellStart"/>
      <w:r w:rsidRPr="00A95F16">
        <w:rPr>
          <w:rFonts w:ascii="Times New Roman" w:hAnsi="Times New Roman" w:cs="Times New Roman"/>
          <w:sz w:val="28"/>
          <w:szCs w:val="28"/>
        </w:rPr>
        <w:t>är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ansvarig</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utgivare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tillförordnad</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redaktör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är</w:t>
      </w:r>
      <w:proofErr w:type="spellEnd"/>
      <w:r w:rsidRPr="00A95F16">
        <w:rPr>
          <w:rFonts w:ascii="Times New Roman" w:hAnsi="Times New Roman" w:cs="Times New Roman"/>
          <w:sz w:val="28"/>
          <w:szCs w:val="28"/>
        </w:rPr>
        <w:t xml:space="preserve"> Ingela Mismo. Vi har Anna </w:t>
      </w:r>
      <w:proofErr w:type="spellStart"/>
      <w:r w:rsidRPr="00A95F16">
        <w:rPr>
          <w:rFonts w:ascii="Times New Roman" w:hAnsi="Times New Roman" w:cs="Times New Roman"/>
          <w:sz w:val="28"/>
          <w:szCs w:val="28"/>
        </w:rPr>
        <w:t>Bergstrand</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som</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är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oss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behjälplig</w:t>
      </w:r>
      <w:proofErr w:type="spellEnd"/>
      <w:r w:rsidRPr="00A95F16">
        <w:rPr>
          <w:rFonts w:ascii="Times New Roman" w:hAnsi="Times New Roman" w:cs="Times New Roman"/>
          <w:sz w:val="28"/>
          <w:szCs w:val="28"/>
        </w:rPr>
        <w:t xml:space="preserve"> med </w:t>
      </w:r>
      <w:proofErr w:type="spellStart"/>
      <w:r w:rsidRPr="00A95F16">
        <w:rPr>
          <w:rFonts w:ascii="Times New Roman" w:hAnsi="Times New Roman" w:cs="Times New Roman"/>
          <w:sz w:val="28"/>
          <w:szCs w:val="28"/>
        </w:rPr>
        <w:t>layouten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vårt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tryckeri</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finns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Luleå</w:t>
      </w:r>
      <w:proofErr w:type="spellEnd"/>
      <w:r w:rsidRPr="00A95F16">
        <w:rPr>
          <w:rFonts w:ascii="Times New Roman" w:hAnsi="Times New Roman" w:cs="Times New Roman"/>
          <w:sz w:val="28"/>
          <w:szCs w:val="28"/>
        </w:rPr>
        <w:t xml:space="preserve">. Under </w:t>
      </w:r>
      <w:proofErr w:type="spellStart"/>
      <w:r w:rsidRPr="00A95F16">
        <w:rPr>
          <w:rFonts w:ascii="Times New Roman" w:hAnsi="Times New Roman" w:cs="Times New Roman"/>
          <w:sz w:val="28"/>
          <w:szCs w:val="28"/>
        </w:rPr>
        <w:t>året</w:t>
      </w:r>
      <w:proofErr w:type="spellEnd"/>
      <w:r w:rsidRPr="00A95F16">
        <w:rPr>
          <w:rFonts w:ascii="Times New Roman" w:hAnsi="Times New Roman" w:cs="Times New Roman"/>
          <w:sz w:val="28"/>
          <w:szCs w:val="28"/>
        </w:rPr>
        <w:t xml:space="preserve"> har vi </w:t>
      </w:r>
      <w:proofErr w:type="spellStart"/>
      <w:r w:rsidRPr="00A95F16">
        <w:rPr>
          <w:rFonts w:ascii="Times New Roman" w:hAnsi="Times New Roman" w:cs="Times New Roman"/>
          <w:sz w:val="28"/>
          <w:szCs w:val="28"/>
        </w:rPr>
        <w:t>även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publicerat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artiklar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från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vår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frilansande</w:t>
      </w:r>
      <w:proofErr w:type="spellEnd"/>
      <w:r w:rsidRPr="00A95F16">
        <w:rPr>
          <w:rFonts w:ascii="Times New Roman" w:hAnsi="Times New Roman" w:cs="Times New Roman"/>
          <w:sz w:val="28"/>
          <w:szCs w:val="28"/>
        </w:rPr>
        <w:t xml:space="preserve"> journalist Elsa </w:t>
      </w:r>
      <w:r w:rsidR="00334781" w:rsidRPr="00A95F16">
        <w:rPr>
          <w:rFonts w:ascii="Times New Roman" w:hAnsi="Times New Roman" w:cs="Times New Roman"/>
          <w:sz w:val="28"/>
          <w:szCs w:val="28"/>
        </w:rPr>
        <w:t xml:space="preserve">Persson, </w:t>
      </w:r>
      <w:proofErr w:type="spellStart"/>
      <w:r w:rsidR="00334781" w:rsidRPr="00A95F16">
        <w:rPr>
          <w:rFonts w:ascii="Times New Roman" w:hAnsi="Times New Roman" w:cs="Times New Roman"/>
          <w:sz w:val="28"/>
          <w:szCs w:val="28"/>
        </w:rPr>
        <w:t>vilke</w:t>
      </w:r>
      <w:r w:rsidR="0050747C">
        <w:rPr>
          <w:rFonts w:ascii="Times New Roman" w:hAnsi="Times New Roman" w:cs="Times New Roman"/>
          <w:sz w:val="28"/>
          <w:szCs w:val="28"/>
        </w:rPr>
        <w:t>t</w:t>
      </w:r>
      <w:proofErr w:type="spellEnd"/>
      <w:r w:rsidR="00334781" w:rsidRPr="00A95F16">
        <w:rPr>
          <w:rFonts w:ascii="Times New Roman" w:hAnsi="Times New Roman" w:cs="Times New Roman"/>
          <w:sz w:val="28"/>
          <w:szCs w:val="28"/>
        </w:rPr>
        <w:t xml:space="preserve"> har </w:t>
      </w:r>
      <w:proofErr w:type="spellStart"/>
      <w:r w:rsidR="00334781" w:rsidRPr="00A95F16">
        <w:rPr>
          <w:rFonts w:ascii="Times New Roman" w:hAnsi="Times New Roman" w:cs="Times New Roman"/>
          <w:sz w:val="28"/>
          <w:szCs w:val="28"/>
        </w:rPr>
        <w:t>varit</w:t>
      </w:r>
      <w:proofErr w:type="spellEnd"/>
      <w:r w:rsidR="00334781" w:rsidRPr="00A95F16">
        <w:rPr>
          <w:rFonts w:ascii="Times New Roman" w:hAnsi="Times New Roman" w:cs="Times New Roman"/>
          <w:sz w:val="28"/>
          <w:szCs w:val="28"/>
        </w:rPr>
        <w:t xml:space="preserve"> </w:t>
      </w:r>
      <w:proofErr w:type="spellStart"/>
      <w:r w:rsidR="00334781" w:rsidRPr="00A95F16">
        <w:rPr>
          <w:rFonts w:ascii="Times New Roman" w:hAnsi="Times New Roman" w:cs="Times New Roman"/>
          <w:sz w:val="28"/>
          <w:szCs w:val="28"/>
        </w:rPr>
        <w:t>ett</w:t>
      </w:r>
      <w:proofErr w:type="spellEnd"/>
      <w:r w:rsidR="00334781" w:rsidRPr="00A95F16">
        <w:rPr>
          <w:rFonts w:ascii="Times New Roman" w:hAnsi="Times New Roman" w:cs="Times New Roman"/>
          <w:sz w:val="28"/>
          <w:szCs w:val="28"/>
        </w:rPr>
        <w:t xml:space="preserve"> </w:t>
      </w:r>
      <w:proofErr w:type="spellStart"/>
      <w:r w:rsidR="00334781" w:rsidRPr="00A95F16">
        <w:rPr>
          <w:rFonts w:ascii="Times New Roman" w:hAnsi="Times New Roman" w:cs="Times New Roman"/>
          <w:sz w:val="28"/>
          <w:szCs w:val="28"/>
        </w:rPr>
        <w:t>lyft</w:t>
      </w:r>
      <w:proofErr w:type="spellEnd"/>
      <w:r w:rsidR="00334781" w:rsidRPr="00A95F16">
        <w:rPr>
          <w:rFonts w:ascii="Times New Roman" w:hAnsi="Times New Roman" w:cs="Times New Roman"/>
          <w:sz w:val="28"/>
          <w:szCs w:val="28"/>
        </w:rPr>
        <w:t>.</w:t>
      </w:r>
    </w:p>
    <w:p w14:paraId="74A9D3FC" w14:textId="77777777" w:rsidR="003B52F7" w:rsidRPr="00A95F16" w:rsidRDefault="003B52F7" w:rsidP="003B52F7">
      <w:pPr>
        <w:spacing w:before="81" w:line="290" w:lineRule="auto"/>
        <w:ind w:left="314" w:right="996"/>
        <w:rPr>
          <w:rFonts w:ascii="Times New Roman" w:hAnsi="Times New Roman" w:cs="Times New Roman"/>
          <w:sz w:val="28"/>
          <w:szCs w:val="28"/>
        </w:rPr>
      </w:pPr>
      <w:proofErr w:type="spellStart"/>
      <w:r w:rsidRPr="00A95F16">
        <w:rPr>
          <w:rFonts w:ascii="Times New Roman" w:hAnsi="Times New Roman" w:cs="Times New Roman"/>
          <w:sz w:val="28"/>
          <w:szCs w:val="28"/>
        </w:rPr>
        <w:t>Redaktionsutskottet</w:t>
      </w:r>
      <w:proofErr w:type="spellEnd"/>
      <w:r w:rsidRPr="00A95F16">
        <w:rPr>
          <w:rFonts w:ascii="Times New Roman" w:hAnsi="Times New Roman" w:cs="Times New Roman"/>
          <w:sz w:val="28"/>
          <w:szCs w:val="28"/>
        </w:rPr>
        <w:t xml:space="preserve"> har </w:t>
      </w:r>
      <w:proofErr w:type="spellStart"/>
      <w:r w:rsidRPr="00A95F16">
        <w:rPr>
          <w:rFonts w:ascii="Times New Roman" w:hAnsi="Times New Roman" w:cs="Times New Roman"/>
          <w:sz w:val="28"/>
          <w:szCs w:val="28"/>
        </w:rPr>
        <w:t>varit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sovande</w:t>
      </w:r>
      <w:proofErr w:type="spellEnd"/>
      <w:r w:rsidRPr="00A95F16">
        <w:rPr>
          <w:rFonts w:ascii="Times New Roman" w:hAnsi="Times New Roman" w:cs="Times New Roman"/>
          <w:sz w:val="28"/>
          <w:szCs w:val="28"/>
        </w:rPr>
        <w:t xml:space="preserve">” de </w:t>
      </w:r>
      <w:proofErr w:type="spellStart"/>
      <w:r w:rsidRPr="00A95F16">
        <w:rPr>
          <w:rFonts w:ascii="Times New Roman" w:hAnsi="Times New Roman" w:cs="Times New Roman"/>
          <w:sz w:val="28"/>
          <w:szCs w:val="28"/>
        </w:rPr>
        <w:t>senaste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åren</w:t>
      </w:r>
      <w:proofErr w:type="spellEnd"/>
      <w:r w:rsidRPr="00A95F16">
        <w:rPr>
          <w:rFonts w:ascii="Times New Roman" w:hAnsi="Times New Roman" w:cs="Times New Roman"/>
          <w:sz w:val="28"/>
          <w:szCs w:val="28"/>
        </w:rPr>
        <w:t>.</w:t>
      </w:r>
    </w:p>
    <w:p w14:paraId="74A9D3FD" w14:textId="77777777" w:rsidR="003B52F7" w:rsidRPr="00A95F16" w:rsidRDefault="003B52F7" w:rsidP="003B52F7">
      <w:pPr>
        <w:spacing w:before="81" w:line="290" w:lineRule="auto"/>
        <w:ind w:left="314" w:right="996"/>
        <w:rPr>
          <w:rFonts w:ascii="Times New Roman" w:hAnsi="Times New Roman" w:cs="Times New Roman"/>
          <w:sz w:val="28"/>
          <w:szCs w:val="28"/>
        </w:rPr>
      </w:pPr>
      <w:r w:rsidRPr="00A95F16">
        <w:rPr>
          <w:rFonts w:ascii="Times New Roman" w:hAnsi="Times New Roman" w:cs="Times New Roman"/>
          <w:sz w:val="28"/>
          <w:szCs w:val="28"/>
        </w:rPr>
        <w:t>DHR*</w:t>
      </w:r>
      <w:proofErr w:type="spellStart"/>
      <w:r w:rsidRPr="00A95F16">
        <w:rPr>
          <w:rFonts w:ascii="Times New Roman" w:hAnsi="Times New Roman" w:cs="Times New Roman"/>
          <w:sz w:val="28"/>
          <w:szCs w:val="28"/>
        </w:rPr>
        <w:t>Nollåttan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går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ut</w:t>
      </w:r>
      <w:proofErr w:type="spellEnd"/>
      <w:r w:rsidRPr="00A95F16">
        <w:rPr>
          <w:rFonts w:ascii="Times New Roman" w:hAnsi="Times New Roman" w:cs="Times New Roman"/>
          <w:sz w:val="28"/>
          <w:szCs w:val="28"/>
        </w:rPr>
        <w:t xml:space="preserve"> till </w:t>
      </w:r>
      <w:proofErr w:type="spellStart"/>
      <w:r w:rsidRPr="00A95F16">
        <w:rPr>
          <w:rFonts w:ascii="Times New Roman" w:hAnsi="Times New Roman" w:cs="Times New Roman"/>
          <w:sz w:val="28"/>
          <w:szCs w:val="28"/>
        </w:rPr>
        <w:t>samtliga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medlemmar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Stockholmavdelningen</w:t>
      </w:r>
      <w:proofErr w:type="spellEnd"/>
      <w:r w:rsidRPr="00A95F16">
        <w:rPr>
          <w:rFonts w:ascii="Times New Roman" w:hAnsi="Times New Roman" w:cs="Times New Roman"/>
          <w:sz w:val="28"/>
          <w:szCs w:val="28"/>
        </w:rPr>
        <w:t xml:space="preserve">, diverse </w:t>
      </w:r>
      <w:proofErr w:type="spellStart"/>
      <w:r w:rsidRPr="00A95F16">
        <w:rPr>
          <w:rFonts w:ascii="Times New Roman" w:hAnsi="Times New Roman" w:cs="Times New Roman"/>
          <w:sz w:val="28"/>
          <w:szCs w:val="28"/>
        </w:rPr>
        <w:t>prenumeranter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bibliotek</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vårdcentraler</w:t>
      </w:r>
      <w:proofErr w:type="spellEnd"/>
      <w:r w:rsidR="0050747C">
        <w:rPr>
          <w:rFonts w:ascii="Times New Roman" w:hAnsi="Times New Roman" w:cs="Times New Roman"/>
          <w:sz w:val="28"/>
          <w:szCs w:val="28"/>
        </w:rPr>
        <w:t>,</w:t>
      </w:r>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politiker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tjänstemän</w:t>
      </w:r>
      <w:proofErr w:type="spellEnd"/>
      <w:r w:rsidRPr="00A95F16">
        <w:rPr>
          <w:rFonts w:ascii="Times New Roman" w:hAnsi="Times New Roman" w:cs="Times New Roman"/>
          <w:sz w:val="28"/>
          <w:szCs w:val="28"/>
        </w:rPr>
        <w:t>.</w:t>
      </w:r>
    </w:p>
    <w:p w14:paraId="74A9D3FE" w14:textId="77777777" w:rsidR="003B52F7" w:rsidRPr="00A95F16" w:rsidRDefault="003B52F7" w:rsidP="003B52F7">
      <w:pPr>
        <w:spacing w:before="81" w:line="290" w:lineRule="auto"/>
        <w:ind w:left="314" w:right="996"/>
        <w:rPr>
          <w:rFonts w:ascii="Times New Roman" w:hAnsi="Times New Roman" w:cs="Times New Roman"/>
          <w:sz w:val="28"/>
          <w:szCs w:val="28"/>
        </w:rPr>
      </w:pPr>
      <w:proofErr w:type="spellStart"/>
      <w:r w:rsidRPr="00A95F16">
        <w:rPr>
          <w:rFonts w:ascii="Times New Roman" w:hAnsi="Times New Roman" w:cs="Times New Roman"/>
          <w:sz w:val="28"/>
          <w:szCs w:val="28"/>
        </w:rPr>
        <w:t>Tidningen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Nollåttan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finns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även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på</w:t>
      </w:r>
      <w:proofErr w:type="spellEnd"/>
      <w:r w:rsidRPr="00A95F16">
        <w:rPr>
          <w:rFonts w:ascii="Times New Roman" w:hAnsi="Times New Roman" w:cs="Times New Roman"/>
          <w:sz w:val="28"/>
          <w:szCs w:val="28"/>
        </w:rPr>
        <w:t xml:space="preserve"> DHR </w:t>
      </w:r>
      <w:proofErr w:type="spellStart"/>
      <w:r w:rsidRPr="00A95F16">
        <w:rPr>
          <w:rFonts w:ascii="Times New Roman" w:hAnsi="Times New Roman" w:cs="Times New Roman"/>
          <w:sz w:val="28"/>
          <w:szCs w:val="28"/>
        </w:rPr>
        <w:t>Stockholmsavdelningens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Hemsida</w:t>
      </w:r>
      <w:proofErr w:type="spellEnd"/>
      <w:r w:rsidRPr="00A95F16">
        <w:rPr>
          <w:rFonts w:ascii="Times New Roman" w:hAnsi="Times New Roman" w:cs="Times New Roman"/>
          <w:sz w:val="28"/>
          <w:szCs w:val="28"/>
        </w:rPr>
        <w:t>, (www.dhrs. se).</w:t>
      </w:r>
    </w:p>
    <w:p w14:paraId="74A9D3FF" w14:textId="77777777" w:rsidR="003B52F7" w:rsidRPr="00A95F16" w:rsidRDefault="003B52F7" w:rsidP="00C152F1">
      <w:pPr>
        <w:spacing w:before="81" w:line="290" w:lineRule="auto"/>
        <w:ind w:left="314" w:right="996"/>
        <w:rPr>
          <w:rFonts w:ascii="Times New Roman" w:hAnsi="Times New Roman" w:cs="Times New Roman"/>
          <w:sz w:val="28"/>
          <w:szCs w:val="28"/>
        </w:rPr>
      </w:pPr>
    </w:p>
    <w:p w14:paraId="74A9D400" w14:textId="77777777" w:rsidR="00685AB6" w:rsidRDefault="00685AB6" w:rsidP="00C152F1">
      <w:pPr>
        <w:spacing w:before="81" w:line="290" w:lineRule="auto"/>
        <w:ind w:left="314" w:right="996"/>
        <w:rPr>
          <w:rFonts w:ascii="Times New Roman" w:hAnsi="Times New Roman" w:cs="Times New Roman"/>
          <w:sz w:val="28"/>
          <w:szCs w:val="28"/>
        </w:rPr>
      </w:pPr>
    </w:p>
    <w:p w14:paraId="74A9D401" w14:textId="77777777" w:rsidR="00D4247A" w:rsidRDefault="00D4247A" w:rsidP="00C152F1">
      <w:pPr>
        <w:spacing w:before="81" w:line="290" w:lineRule="auto"/>
        <w:ind w:left="314" w:right="996"/>
        <w:rPr>
          <w:rFonts w:ascii="Times New Roman" w:hAnsi="Times New Roman" w:cs="Times New Roman"/>
          <w:sz w:val="28"/>
          <w:szCs w:val="28"/>
        </w:rPr>
      </w:pPr>
    </w:p>
    <w:p w14:paraId="74A9D402" w14:textId="77777777" w:rsidR="00D4247A" w:rsidRDefault="00D4247A" w:rsidP="00C152F1">
      <w:pPr>
        <w:spacing w:before="81" w:line="290" w:lineRule="auto"/>
        <w:ind w:left="314" w:right="996"/>
        <w:rPr>
          <w:rFonts w:ascii="Times New Roman" w:hAnsi="Times New Roman" w:cs="Times New Roman"/>
          <w:sz w:val="28"/>
          <w:szCs w:val="28"/>
        </w:rPr>
      </w:pPr>
    </w:p>
    <w:p w14:paraId="74A9D403" w14:textId="77777777" w:rsidR="00D4247A" w:rsidRDefault="00D4247A" w:rsidP="00C152F1">
      <w:pPr>
        <w:spacing w:before="81" w:line="290" w:lineRule="auto"/>
        <w:ind w:left="314" w:right="996"/>
        <w:rPr>
          <w:rFonts w:ascii="Times New Roman" w:hAnsi="Times New Roman" w:cs="Times New Roman"/>
          <w:sz w:val="28"/>
          <w:szCs w:val="28"/>
        </w:rPr>
      </w:pPr>
    </w:p>
    <w:p w14:paraId="74A9D404" w14:textId="77777777" w:rsidR="00D4247A" w:rsidRDefault="00D4247A" w:rsidP="00C152F1">
      <w:pPr>
        <w:spacing w:before="81" w:line="290" w:lineRule="auto"/>
        <w:ind w:left="314" w:right="996"/>
        <w:rPr>
          <w:rFonts w:ascii="Times New Roman" w:hAnsi="Times New Roman" w:cs="Times New Roman"/>
          <w:sz w:val="28"/>
          <w:szCs w:val="28"/>
        </w:rPr>
      </w:pPr>
    </w:p>
    <w:p w14:paraId="74A9D405" w14:textId="77777777" w:rsidR="00D4247A" w:rsidRDefault="00D4247A" w:rsidP="00C152F1">
      <w:pPr>
        <w:spacing w:before="81" w:line="290" w:lineRule="auto"/>
        <w:ind w:left="314" w:right="996"/>
        <w:rPr>
          <w:rFonts w:ascii="Times New Roman" w:hAnsi="Times New Roman" w:cs="Times New Roman"/>
          <w:sz w:val="28"/>
          <w:szCs w:val="28"/>
        </w:rPr>
      </w:pPr>
    </w:p>
    <w:p w14:paraId="74A9D406" w14:textId="77777777" w:rsidR="00D4247A" w:rsidRDefault="00D4247A" w:rsidP="00C152F1">
      <w:pPr>
        <w:spacing w:before="81" w:line="290" w:lineRule="auto"/>
        <w:ind w:left="314" w:right="996"/>
        <w:rPr>
          <w:rFonts w:ascii="Times New Roman" w:hAnsi="Times New Roman" w:cs="Times New Roman"/>
          <w:sz w:val="28"/>
          <w:szCs w:val="28"/>
        </w:rPr>
      </w:pPr>
    </w:p>
    <w:p w14:paraId="74A9D407" w14:textId="77777777" w:rsidR="00D4247A" w:rsidRDefault="00D4247A" w:rsidP="00C152F1">
      <w:pPr>
        <w:spacing w:before="81" w:line="290" w:lineRule="auto"/>
        <w:ind w:left="314" w:right="996"/>
        <w:rPr>
          <w:rFonts w:ascii="Times New Roman" w:hAnsi="Times New Roman" w:cs="Times New Roman"/>
          <w:sz w:val="28"/>
          <w:szCs w:val="28"/>
        </w:rPr>
      </w:pPr>
    </w:p>
    <w:p w14:paraId="74A9D408" w14:textId="77777777" w:rsidR="00D4247A" w:rsidRDefault="00D4247A" w:rsidP="00C152F1">
      <w:pPr>
        <w:spacing w:before="81" w:line="290" w:lineRule="auto"/>
        <w:ind w:left="314" w:right="996"/>
        <w:rPr>
          <w:rFonts w:ascii="Times New Roman" w:hAnsi="Times New Roman" w:cs="Times New Roman"/>
          <w:sz w:val="28"/>
          <w:szCs w:val="28"/>
        </w:rPr>
      </w:pPr>
    </w:p>
    <w:p w14:paraId="74A9D409" w14:textId="77777777" w:rsidR="00D4247A" w:rsidRDefault="00D4247A" w:rsidP="00C152F1">
      <w:pPr>
        <w:spacing w:before="81" w:line="290" w:lineRule="auto"/>
        <w:ind w:left="314" w:right="996"/>
        <w:rPr>
          <w:rFonts w:ascii="Times New Roman" w:hAnsi="Times New Roman" w:cs="Times New Roman"/>
          <w:sz w:val="28"/>
          <w:szCs w:val="28"/>
        </w:rPr>
      </w:pPr>
    </w:p>
    <w:p w14:paraId="74A9D40A" w14:textId="77777777" w:rsidR="00D4247A" w:rsidRDefault="00D4247A" w:rsidP="00C152F1">
      <w:pPr>
        <w:spacing w:before="81" w:line="290" w:lineRule="auto"/>
        <w:ind w:left="314" w:right="996"/>
        <w:rPr>
          <w:rFonts w:ascii="Times New Roman" w:hAnsi="Times New Roman" w:cs="Times New Roman"/>
          <w:sz w:val="28"/>
          <w:szCs w:val="28"/>
        </w:rPr>
      </w:pPr>
    </w:p>
    <w:p w14:paraId="74A9D40B" w14:textId="77777777" w:rsidR="00D4247A" w:rsidRDefault="00D4247A" w:rsidP="00C152F1">
      <w:pPr>
        <w:spacing w:before="81" w:line="290" w:lineRule="auto"/>
        <w:ind w:left="314" w:right="996"/>
        <w:rPr>
          <w:rFonts w:ascii="Times New Roman" w:hAnsi="Times New Roman" w:cs="Times New Roman"/>
          <w:sz w:val="28"/>
          <w:szCs w:val="28"/>
        </w:rPr>
      </w:pPr>
    </w:p>
    <w:p w14:paraId="74A9D40C" w14:textId="77777777" w:rsidR="00D4247A" w:rsidRPr="00A95F16" w:rsidRDefault="00D4247A" w:rsidP="00C152F1">
      <w:pPr>
        <w:spacing w:before="81" w:line="290" w:lineRule="auto"/>
        <w:ind w:left="314" w:right="996"/>
        <w:rPr>
          <w:rFonts w:ascii="Times New Roman" w:hAnsi="Times New Roman" w:cs="Times New Roman"/>
          <w:sz w:val="28"/>
          <w:szCs w:val="28"/>
        </w:rPr>
      </w:pPr>
    </w:p>
    <w:tbl>
      <w:tblPr>
        <w:tblW w:w="10094" w:type="dxa"/>
        <w:tblInd w:w="1074" w:type="dxa"/>
        <w:tblLayout w:type="fixed"/>
        <w:tblLook w:val="01E0" w:firstRow="1" w:lastRow="1" w:firstColumn="1" w:lastColumn="1" w:noHBand="0" w:noVBand="0"/>
      </w:tblPr>
      <w:tblGrid>
        <w:gridCol w:w="9858"/>
        <w:gridCol w:w="236"/>
      </w:tblGrid>
      <w:tr w:rsidR="00A95F16" w:rsidRPr="00A95F16" w14:paraId="74A9D40F" w14:textId="77777777" w:rsidTr="00685AB6">
        <w:trPr>
          <w:trHeight w:hRule="exact" w:val="494"/>
        </w:trPr>
        <w:tc>
          <w:tcPr>
            <w:tcW w:w="9858" w:type="dxa"/>
            <w:tcBorders>
              <w:top w:val="nil"/>
              <w:left w:val="nil"/>
              <w:bottom w:val="nil"/>
              <w:right w:val="nil"/>
            </w:tcBorders>
            <w:shd w:val="clear" w:color="auto" w:fill="D3DCF1"/>
          </w:tcPr>
          <w:p w14:paraId="74A9D40D" w14:textId="77777777" w:rsidR="00685AB6" w:rsidRPr="00A95F16" w:rsidRDefault="00685AB6" w:rsidP="00685AB6">
            <w:pPr>
              <w:spacing w:before="81" w:line="290" w:lineRule="auto"/>
              <w:ind w:left="314" w:right="996"/>
              <w:rPr>
                <w:rFonts w:ascii="Times New Roman" w:hAnsi="Times New Roman" w:cs="Times New Roman"/>
                <w:sz w:val="28"/>
                <w:szCs w:val="28"/>
              </w:rPr>
            </w:pPr>
            <w:proofErr w:type="spellStart"/>
            <w:r w:rsidRPr="00A95F16">
              <w:rPr>
                <w:rFonts w:ascii="Times New Roman" w:hAnsi="Times New Roman" w:cs="Times New Roman"/>
                <w:b/>
                <w:sz w:val="28"/>
                <w:szCs w:val="28"/>
              </w:rPr>
              <w:lastRenderedPageBreak/>
              <w:t>Ekonomiskt</w:t>
            </w:r>
            <w:proofErr w:type="spellEnd"/>
            <w:r w:rsidRPr="00A95F16">
              <w:rPr>
                <w:rFonts w:ascii="Times New Roman" w:hAnsi="Times New Roman" w:cs="Times New Roman"/>
                <w:b/>
                <w:sz w:val="28"/>
                <w:szCs w:val="28"/>
              </w:rPr>
              <w:t xml:space="preserve"> </w:t>
            </w:r>
            <w:proofErr w:type="spellStart"/>
            <w:r w:rsidRPr="00A95F16">
              <w:rPr>
                <w:rFonts w:ascii="Times New Roman" w:hAnsi="Times New Roman" w:cs="Times New Roman"/>
                <w:b/>
                <w:sz w:val="28"/>
                <w:szCs w:val="28"/>
              </w:rPr>
              <w:t>slutord</w:t>
            </w:r>
            <w:proofErr w:type="spellEnd"/>
          </w:p>
        </w:tc>
        <w:tc>
          <w:tcPr>
            <w:tcW w:w="236" w:type="dxa"/>
            <w:tcBorders>
              <w:top w:val="nil"/>
              <w:left w:val="nil"/>
              <w:bottom w:val="nil"/>
              <w:right w:val="nil"/>
            </w:tcBorders>
            <w:shd w:val="clear" w:color="auto" w:fill="283583"/>
          </w:tcPr>
          <w:p w14:paraId="74A9D40E" w14:textId="77777777" w:rsidR="00685AB6" w:rsidRPr="00A95F16" w:rsidRDefault="00685AB6" w:rsidP="00685AB6">
            <w:pPr>
              <w:spacing w:before="81" w:line="290" w:lineRule="auto"/>
              <w:ind w:left="314" w:right="996"/>
              <w:rPr>
                <w:rFonts w:ascii="Times New Roman" w:hAnsi="Times New Roman" w:cs="Times New Roman"/>
                <w:sz w:val="28"/>
                <w:szCs w:val="28"/>
              </w:rPr>
            </w:pPr>
          </w:p>
        </w:tc>
      </w:tr>
    </w:tbl>
    <w:p w14:paraId="74A9D410" w14:textId="77777777" w:rsidR="00685AB6" w:rsidRPr="00A95F16" w:rsidRDefault="00685AB6" w:rsidP="00685AB6">
      <w:pPr>
        <w:spacing w:before="81" w:line="290" w:lineRule="auto"/>
        <w:ind w:left="314" w:right="996"/>
        <w:rPr>
          <w:rFonts w:ascii="Times New Roman" w:hAnsi="Times New Roman" w:cs="Times New Roman"/>
          <w:sz w:val="28"/>
          <w:szCs w:val="28"/>
        </w:rPr>
      </w:pPr>
    </w:p>
    <w:p w14:paraId="74A9D411" w14:textId="77777777" w:rsidR="00685AB6" w:rsidRPr="00A95F16" w:rsidRDefault="00685AB6" w:rsidP="00685AB6">
      <w:pPr>
        <w:spacing w:before="81" w:line="290" w:lineRule="auto"/>
        <w:ind w:left="314" w:right="996"/>
        <w:rPr>
          <w:rFonts w:ascii="Times New Roman" w:hAnsi="Times New Roman" w:cs="Times New Roman"/>
          <w:sz w:val="28"/>
          <w:szCs w:val="28"/>
        </w:rPr>
      </w:pPr>
      <w:proofErr w:type="spellStart"/>
      <w:r w:rsidRPr="00A95F16">
        <w:rPr>
          <w:rFonts w:ascii="Times New Roman" w:hAnsi="Times New Roman" w:cs="Times New Roman"/>
          <w:sz w:val="28"/>
          <w:szCs w:val="28"/>
        </w:rPr>
        <w:t>Underskottet</w:t>
      </w:r>
      <w:proofErr w:type="spellEnd"/>
      <w:r w:rsidRPr="00A95F16">
        <w:rPr>
          <w:rFonts w:ascii="Times New Roman" w:hAnsi="Times New Roman" w:cs="Times New Roman"/>
          <w:sz w:val="28"/>
          <w:szCs w:val="28"/>
        </w:rPr>
        <w:t xml:space="preserve"> 2014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DHR </w:t>
      </w:r>
      <w:proofErr w:type="spellStart"/>
      <w:r w:rsidRPr="00A95F16">
        <w:rPr>
          <w:rFonts w:ascii="Times New Roman" w:hAnsi="Times New Roman" w:cs="Times New Roman"/>
          <w:sz w:val="28"/>
          <w:szCs w:val="28"/>
        </w:rPr>
        <w:t>Stockholmsavdelning</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blev</w:t>
      </w:r>
      <w:proofErr w:type="spellEnd"/>
      <w:r w:rsidRPr="00A95F16">
        <w:rPr>
          <w:rFonts w:ascii="Times New Roman" w:hAnsi="Times New Roman" w:cs="Times New Roman"/>
          <w:sz w:val="28"/>
          <w:szCs w:val="28"/>
        </w:rPr>
        <w:t xml:space="preserve"> – 1.780 363 </w:t>
      </w:r>
      <w:proofErr w:type="spellStart"/>
      <w:r w:rsidRPr="00A95F16">
        <w:rPr>
          <w:rFonts w:ascii="Times New Roman" w:hAnsi="Times New Roman" w:cs="Times New Roman"/>
          <w:sz w:val="28"/>
          <w:szCs w:val="28"/>
        </w:rPr>
        <w:t>sek</w:t>
      </w:r>
      <w:proofErr w:type="spellEnd"/>
      <w:r w:rsidRPr="00A95F16">
        <w:rPr>
          <w:rFonts w:ascii="Times New Roman" w:hAnsi="Times New Roman" w:cs="Times New Roman"/>
          <w:sz w:val="28"/>
          <w:szCs w:val="28"/>
        </w:rPr>
        <w:t>.</w:t>
      </w:r>
    </w:p>
    <w:p w14:paraId="74A9D412" w14:textId="77777777" w:rsidR="00685AB6" w:rsidRPr="00A95F16" w:rsidRDefault="00685AB6" w:rsidP="00685AB6">
      <w:pPr>
        <w:spacing w:before="81" w:line="290" w:lineRule="auto"/>
        <w:ind w:left="314" w:right="996"/>
        <w:rPr>
          <w:rFonts w:ascii="Times New Roman" w:hAnsi="Times New Roman" w:cs="Times New Roman"/>
          <w:sz w:val="28"/>
          <w:szCs w:val="28"/>
        </w:rPr>
      </w:pPr>
      <w:proofErr w:type="spellStart"/>
      <w:r w:rsidRPr="00A95F16">
        <w:rPr>
          <w:rFonts w:ascii="Times New Roman" w:hAnsi="Times New Roman" w:cs="Times New Roman"/>
          <w:sz w:val="28"/>
          <w:szCs w:val="28"/>
        </w:rPr>
        <w:t>En</w:t>
      </w:r>
      <w:proofErr w:type="spellEnd"/>
      <w:r w:rsidRPr="00A95F16">
        <w:rPr>
          <w:rFonts w:ascii="Times New Roman" w:hAnsi="Times New Roman" w:cs="Times New Roman"/>
          <w:sz w:val="28"/>
          <w:szCs w:val="28"/>
        </w:rPr>
        <w:t xml:space="preserve"> del av </w:t>
      </w:r>
      <w:proofErr w:type="spellStart"/>
      <w:r w:rsidRPr="00A95F16">
        <w:rPr>
          <w:rFonts w:ascii="Times New Roman" w:hAnsi="Times New Roman" w:cs="Times New Roman"/>
          <w:sz w:val="28"/>
          <w:szCs w:val="28"/>
        </w:rPr>
        <w:t>undersko</w:t>
      </w:r>
      <w:r w:rsidR="00D607FA" w:rsidRPr="00A95F16">
        <w:rPr>
          <w:rFonts w:ascii="Times New Roman" w:hAnsi="Times New Roman" w:cs="Times New Roman"/>
          <w:sz w:val="28"/>
          <w:szCs w:val="28"/>
        </w:rPr>
        <w:t>tt</w:t>
      </w:r>
      <w:r w:rsidRPr="00A95F16">
        <w:rPr>
          <w:rFonts w:ascii="Times New Roman" w:hAnsi="Times New Roman" w:cs="Times New Roman"/>
          <w:sz w:val="28"/>
          <w:szCs w:val="28"/>
        </w:rPr>
        <w:t>et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kan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härröras</w:t>
      </w:r>
      <w:proofErr w:type="spellEnd"/>
      <w:r w:rsidRPr="00A95F16">
        <w:rPr>
          <w:rFonts w:ascii="Times New Roman" w:hAnsi="Times New Roman" w:cs="Times New Roman"/>
          <w:sz w:val="28"/>
          <w:szCs w:val="28"/>
        </w:rPr>
        <w:t xml:space="preserve"> till </w:t>
      </w:r>
      <w:proofErr w:type="spellStart"/>
      <w:r w:rsidRPr="00A95F16">
        <w:rPr>
          <w:rFonts w:ascii="Times New Roman" w:hAnsi="Times New Roman" w:cs="Times New Roman"/>
          <w:sz w:val="28"/>
          <w:szCs w:val="28"/>
        </w:rPr>
        <w:t>att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avdelningen</w:t>
      </w:r>
      <w:proofErr w:type="spellEnd"/>
      <w:r w:rsidRPr="00A95F16">
        <w:rPr>
          <w:rFonts w:ascii="Times New Roman" w:hAnsi="Times New Roman" w:cs="Times New Roman"/>
          <w:sz w:val="28"/>
          <w:szCs w:val="28"/>
        </w:rPr>
        <w:t xml:space="preserve"> har </w:t>
      </w:r>
      <w:proofErr w:type="spellStart"/>
      <w:r w:rsidRPr="00A95F16">
        <w:rPr>
          <w:rFonts w:ascii="Times New Roman" w:hAnsi="Times New Roman" w:cs="Times New Roman"/>
          <w:sz w:val="28"/>
          <w:szCs w:val="28"/>
        </w:rPr>
        <w:t>fyllt</w:t>
      </w:r>
      <w:proofErr w:type="spellEnd"/>
      <w:r w:rsidRPr="00A95F16">
        <w:rPr>
          <w:rFonts w:ascii="Times New Roman" w:hAnsi="Times New Roman" w:cs="Times New Roman"/>
          <w:sz w:val="28"/>
          <w:szCs w:val="28"/>
        </w:rPr>
        <w:t xml:space="preserve"> 90 </w:t>
      </w:r>
      <w:proofErr w:type="spellStart"/>
      <w:r w:rsidRPr="00A95F16">
        <w:rPr>
          <w:rFonts w:ascii="Times New Roman" w:hAnsi="Times New Roman" w:cs="Times New Roman"/>
          <w:sz w:val="28"/>
          <w:szCs w:val="28"/>
        </w:rPr>
        <w:t>år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firade</w:t>
      </w:r>
      <w:proofErr w:type="spellEnd"/>
      <w:r w:rsidRPr="00A95F16">
        <w:rPr>
          <w:rFonts w:ascii="Times New Roman" w:hAnsi="Times New Roman" w:cs="Times New Roman"/>
          <w:sz w:val="28"/>
          <w:szCs w:val="28"/>
        </w:rPr>
        <w:t xml:space="preserve"> det med </w:t>
      </w:r>
      <w:proofErr w:type="spellStart"/>
      <w:r w:rsidRPr="00A95F16">
        <w:rPr>
          <w:rFonts w:ascii="Times New Roman" w:hAnsi="Times New Roman" w:cs="Times New Roman"/>
          <w:sz w:val="28"/>
          <w:szCs w:val="28"/>
        </w:rPr>
        <w:t>Jubileumsfest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Öppet</w:t>
      </w:r>
      <w:proofErr w:type="spellEnd"/>
      <w:r w:rsidRPr="00A95F16">
        <w:rPr>
          <w:rFonts w:ascii="Times New Roman" w:hAnsi="Times New Roman" w:cs="Times New Roman"/>
          <w:sz w:val="28"/>
          <w:szCs w:val="28"/>
        </w:rPr>
        <w:t xml:space="preserve"> Hus </w:t>
      </w:r>
      <w:proofErr w:type="spellStart"/>
      <w:r w:rsidRPr="00A95F16">
        <w:rPr>
          <w:rFonts w:ascii="Times New Roman" w:hAnsi="Times New Roman" w:cs="Times New Roman"/>
          <w:sz w:val="28"/>
          <w:szCs w:val="28"/>
        </w:rPr>
        <w:t>samt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jubileumsgåvor</w:t>
      </w:r>
      <w:proofErr w:type="spellEnd"/>
      <w:r w:rsidRPr="00A95F16">
        <w:rPr>
          <w:rFonts w:ascii="Times New Roman" w:hAnsi="Times New Roman" w:cs="Times New Roman"/>
          <w:sz w:val="28"/>
          <w:szCs w:val="28"/>
        </w:rPr>
        <w:t xml:space="preserve"> till </w:t>
      </w:r>
      <w:proofErr w:type="spellStart"/>
      <w:r w:rsidRPr="00A95F16">
        <w:rPr>
          <w:rFonts w:ascii="Times New Roman" w:hAnsi="Times New Roman" w:cs="Times New Roman"/>
          <w:sz w:val="28"/>
          <w:szCs w:val="28"/>
        </w:rPr>
        <w:t>samtliga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avdelningens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medlemmar</w:t>
      </w:r>
      <w:proofErr w:type="spellEnd"/>
      <w:r w:rsidRPr="00A95F16">
        <w:rPr>
          <w:rFonts w:ascii="Times New Roman" w:hAnsi="Times New Roman" w:cs="Times New Roman"/>
          <w:sz w:val="28"/>
          <w:szCs w:val="28"/>
        </w:rPr>
        <w:t>.</w:t>
      </w:r>
    </w:p>
    <w:p w14:paraId="74A9D413" w14:textId="77777777" w:rsidR="00685AB6" w:rsidRPr="00A95F16" w:rsidRDefault="00685AB6" w:rsidP="00685AB6">
      <w:pPr>
        <w:spacing w:before="81" w:line="290" w:lineRule="auto"/>
        <w:ind w:left="314" w:right="996"/>
        <w:rPr>
          <w:rFonts w:ascii="Times New Roman" w:hAnsi="Times New Roman" w:cs="Times New Roman"/>
          <w:sz w:val="28"/>
          <w:szCs w:val="28"/>
        </w:rPr>
      </w:pPr>
      <w:proofErr w:type="spellStart"/>
      <w:r w:rsidRPr="00A95F16">
        <w:rPr>
          <w:rFonts w:ascii="Times New Roman" w:hAnsi="Times New Roman" w:cs="Times New Roman"/>
          <w:sz w:val="28"/>
          <w:szCs w:val="28"/>
        </w:rPr>
        <w:t>Avdelningsstyrelsen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är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medveten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mycket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bekymrad</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över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framtiden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när</w:t>
      </w:r>
      <w:proofErr w:type="spellEnd"/>
      <w:r w:rsidRPr="00A95F16">
        <w:rPr>
          <w:rFonts w:ascii="Times New Roman" w:hAnsi="Times New Roman" w:cs="Times New Roman"/>
          <w:sz w:val="28"/>
          <w:szCs w:val="28"/>
        </w:rPr>
        <w:t xml:space="preserve"> det </w:t>
      </w:r>
      <w:proofErr w:type="spellStart"/>
      <w:r w:rsidRPr="00A95F16">
        <w:rPr>
          <w:rFonts w:ascii="Times New Roman" w:hAnsi="Times New Roman" w:cs="Times New Roman"/>
          <w:sz w:val="28"/>
          <w:szCs w:val="28"/>
        </w:rPr>
        <w:t>gäller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ekonomin</w:t>
      </w:r>
      <w:proofErr w:type="spellEnd"/>
      <w:r w:rsidRPr="00A95F16">
        <w:rPr>
          <w:rFonts w:ascii="Times New Roman" w:hAnsi="Times New Roman" w:cs="Times New Roman"/>
          <w:sz w:val="28"/>
          <w:szCs w:val="28"/>
        </w:rPr>
        <w:t xml:space="preserve"> men </w:t>
      </w:r>
      <w:proofErr w:type="spellStart"/>
      <w:r w:rsidRPr="00A95F16">
        <w:rPr>
          <w:rFonts w:ascii="Times New Roman" w:hAnsi="Times New Roman" w:cs="Times New Roman"/>
          <w:sz w:val="28"/>
          <w:szCs w:val="28"/>
        </w:rPr>
        <w:t>arbetar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aktivt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att</w:t>
      </w:r>
      <w:proofErr w:type="spellEnd"/>
      <w:r w:rsidRPr="00A95F16">
        <w:rPr>
          <w:rFonts w:ascii="Times New Roman" w:hAnsi="Times New Roman" w:cs="Times New Roman"/>
          <w:sz w:val="28"/>
          <w:szCs w:val="28"/>
        </w:rPr>
        <w:t xml:space="preserve"> se </w:t>
      </w:r>
      <w:proofErr w:type="spellStart"/>
      <w:r w:rsidRPr="00A95F16">
        <w:rPr>
          <w:rFonts w:ascii="Times New Roman" w:hAnsi="Times New Roman" w:cs="Times New Roman"/>
          <w:sz w:val="28"/>
          <w:szCs w:val="28"/>
        </w:rPr>
        <w:t>över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hur</w:t>
      </w:r>
      <w:proofErr w:type="spellEnd"/>
      <w:r w:rsidRPr="00A95F16">
        <w:rPr>
          <w:rFonts w:ascii="Times New Roman" w:hAnsi="Times New Roman" w:cs="Times New Roman"/>
          <w:sz w:val="28"/>
          <w:szCs w:val="28"/>
        </w:rPr>
        <w:t xml:space="preserve"> man </w:t>
      </w:r>
      <w:proofErr w:type="spellStart"/>
      <w:r w:rsidRPr="00A95F16">
        <w:rPr>
          <w:rFonts w:ascii="Times New Roman" w:hAnsi="Times New Roman" w:cs="Times New Roman"/>
          <w:sz w:val="28"/>
          <w:szCs w:val="28"/>
        </w:rPr>
        <w:t>skall</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kunna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öka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intäkterna</w:t>
      </w:r>
      <w:proofErr w:type="spellEnd"/>
      <w:r w:rsidRPr="00A95F16">
        <w:rPr>
          <w:rFonts w:ascii="Times New Roman" w:hAnsi="Times New Roman" w:cs="Times New Roman"/>
          <w:sz w:val="28"/>
          <w:szCs w:val="28"/>
        </w:rPr>
        <w:t xml:space="preserve"> till </w:t>
      </w:r>
      <w:proofErr w:type="spellStart"/>
      <w:r w:rsidRPr="00A95F16">
        <w:rPr>
          <w:rFonts w:ascii="Times New Roman" w:hAnsi="Times New Roman" w:cs="Times New Roman"/>
          <w:sz w:val="28"/>
          <w:szCs w:val="28"/>
        </w:rPr>
        <w:t>avdelning</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Avdel</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ningen</w:t>
      </w:r>
      <w:proofErr w:type="spellEnd"/>
      <w:r w:rsidRPr="00A95F16">
        <w:rPr>
          <w:rFonts w:ascii="Times New Roman" w:hAnsi="Times New Roman" w:cs="Times New Roman"/>
          <w:sz w:val="28"/>
          <w:szCs w:val="28"/>
        </w:rPr>
        <w:t xml:space="preserve"> har sett </w:t>
      </w:r>
      <w:proofErr w:type="spellStart"/>
      <w:r w:rsidRPr="00A95F16">
        <w:rPr>
          <w:rFonts w:ascii="Times New Roman" w:hAnsi="Times New Roman" w:cs="Times New Roman"/>
          <w:sz w:val="28"/>
          <w:szCs w:val="28"/>
        </w:rPr>
        <w:t>över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kostnadsbilden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skurit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rejält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budgeten</w:t>
      </w:r>
      <w:proofErr w:type="spellEnd"/>
      <w:r w:rsidRPr="00A95F16">
        <w:rPr>
          <w:rFonts w:ascii="Times New Roman" w:hAnsi="Times New Roman" w:cs="Times New Roman"/>
          <w:sz w:val="28"/>
          <w:szCs w:val="28"/>
        </w:rPr>
        <w:t>.</w:t>
      </w:r>
    </w:p>
    <w:p w14:paraId="74A9D414" w14:textId="77777777" w:rsidR="00685AB6" w:rsidRPr="00A95F16" w:rsidRDefault="00685AB6" w:rsidP="00685AB6">
      <w:pPr>
        <w:spacing w:before="81" w:line="290" w:lineRule="auto"/>
        <w:ind w:left="314" w:right="996"/>
        <w:rPr>
          <w:rFonts w:ascii="Times New Roman" w:hAnsi="Times New Roman" w:cs="Times New Roman"/>
          <w:sz w:val="28"/>
          <w:szCs w:val="28"/>
        </w:rPr>
      </w:pPr>
      <w:r w:rsidRPr="00A95F16">
        <w:rPr>
          <w:rFonts w:ascii="Times New Roman" w:hAnsi="Times New Roman" w:cs="Times New Roman"/>
          <w:sz w:val="28"/>
          <w:szCs w:val="28"/>
        </w:rPr>
        <w:t xml:space="preserve">I </w:t>
      </w:r>
      <w:proofErr w:type="spellStart"/>
      <w:r w:rsidRPr="00A95F16">
        <w:rPr>
          <w:rFonts w:ascii="Times New Roman" w:hAnsi="Times New Roman" w:cs="Times New Roman"/>
          <w:sz w:val="28"/>
          <w:szCs w:val="28"/>
        </w:rPr>
        <w:t>övrigt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vill</w:t>
      </w:r>
      <w:proofErr w:type="spellEnd"/>
      <w:r w:rsidRPr="00A95F16">
        <w:rPr>
          <w:rFonts w:ascii="Times New Roman" w:hAnsi="Times New Roman" w:cs="Times New Roman"/>
          <w:sz w:val="28"/>
          <w:szCs w:val="28"/>
        </w:rPr>
        <w:t xml:space="preserve"> vi </w:t>
      </w:r>
      <w:proofErr w:type="spellStart"/>
      <w:r w:rsidRPr="00A95F16">
        <w:rPr>
          <w:rFonts w:ascii="Times New Roman" w:hAnsi="Times New Roman" w:cs="Times New Roman"/>
          <w:sz w:val="28"/>
          <w:szCs w:val="28"/>
        </w:rPr>
        <w:t>hänvisa</w:t>
      </w:r>
      <w:proofErr w:type="spellEnd"/>
      <w:r w:rsidRPr="00A95F16">
        <w:rPr>
          <w:rFonts w:ascii="Times New Roman" w:hAnsi="Times New Roman" w:cs="Times New Roman"/>
          <w:sz w:val="28"/>
          <w:szCs w:val="28"/>
        </w:rPr>
        <w:t xml:space="preserve"> till </w:t>
      </w:r>
      <w:proofErr w:type="spellStart"/>
      <w:r w:rsidRPr="00A95F16">
        <w:rPr>
          <w:rFonts w:ascii="Times New Roman" w:hAnsi="Times New Roman" w:cs="Times New Roman"/>
          <w:sz w:val="28"/>
          <w:szCs w:val="28"/>
        </w:rPr>
        <w:t>bilagd</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Årsredovisning</w:t>
      </w:r>
      <w:proofErr w:type="spellEnd"/>
      <w:r w:rsidRPr="00A95F16">
        <w:rPr>
          <w:rFonts w:ascii="Times New Roman" w:hAnsi="Times New Roman" w:cs="Times New Roman"/>
          <w:sz w:val="28"/>
          <w:szCs w:val="28"/>
        </w:rPr>
        <w:t>.</w:t>
      </w:r>
    </w:p>
    <w:p w14:paraId="74A9D415" w14:textId="77777777" w:rsidR="00685AB6" w:rsidRPr="00A95F16" w:rsidRDefault="00685AB6" w:rsidP="00685AB6">
      <w:pPr>
        <w:spacing w:before="81" w:line="290" w:lineRule="auto"/>
        <w:ind w:left="314" w:right="996"/>
        <w:rPr>
          <w:rFonts w:ascii="Times New Roman" w:hAnsi="Times New Roman" w:cs="Times New Roman"/>
          <w:sz w:val="28"/>
          <w:szCs w:val="28"/>
        </w:rPr>
      </w:pPr>
    </w:p>
    <w:p w14:paraId="74A9D416" w14:textId="77777777" w:rsidR="00685AB6" w:rsidRPr="00A95F16" w:rsidRDefault="00685AB6" w:rsidP="00685AB6">
      <w:pPr>
        <w:spacing w:before="81" w:line="290" w:lineRule="auto"/>
        <w:ind w:left="314" w:right="996"/>
        <w:rPr>
          <w:rFonts w:ascii="Times New Roman" w:hAnsi="Times New Roman" w:cs="Times New Roman"/>
          <w:sz w:val="28"/>
          <w:szCs w:val="28"/>
        </w:rPr>
      </w:pPr>
      <w:proofErr w:type="spellStart"/>
      <w:r w:rsidRPr="00A95F16">
        <w:rPr>
          <w:rFonts w:ascii="Times New Roman" w:hAnsi="Times New Roman" w:cs="Times New Roman"/>
          <w:sz w:val="28"/>
          <w:szCs w:val="28"/>
        </w:rPr>
        <w:t>Styrelser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revisorer</w:t>
      </w:r>
      <w:proofErr w:type="spellEnd"/>
    </w:p>
    <w:p w14:paraId="74A9D417" w14:textId="77777777" w:rsidR="00685AB6" w:rsidRPr="00A95F16" w:rsidRDefault="00685AB6" w:rsidP="00685AB6">
      <w:pPr>
        <w:spacing w:before="81" w:line="290" w:lineRule="auto"/>
        <w:ind w:left="314" w:right="996"/>
        <w:rPr>
          <w:rFonts w:ascii="Times New Roman" w:hAnsi="Times New Roman" w:cs="Times New Roman"/>
          <w:sz w:val="28"/>
          <w:szCs w:val="28"/>
        </w:rPr>
      </w:pPr>
      <w:r w:rsidRPr="00A95F16">
        <w:rPr>
          <w:rFonts w:ascii="Times New Roman" w:hAnsi="Times New Roman" w:cs="Times New Roman"/>
          <w:sz w:val="28"/>
          <w:szCs w:val="28"/>
        </w:rPr>
        <w:t xml:space="preserve">(Valda vid </w:t>
      </w:r>
      <w:proofErr w:type="spellStart"/>
      <w:r w:rsidRPr="00A95F16">
        <w:rPr>
          <w:rFonts w:ascii="Times New Roman" w:hAnsi="Times New Roman" w:cs="Times New Roman"/>
          <w:sz w:val="28"/>
          <w:szCs w:val="28"/>
        </w:rPr>
        <w:t>avdelningens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årsmöte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Samtliga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styrelsemedlemmar</w:t>
      </w:r>
      <w:proofErr w:type="spellEnd"/>
      <w:r w:rsidRPr="00A95F16">
        <w:rPr>
          <w:rFonts w:ascii="Times New Roman" w:hAnsi="Times New Roman" w:cs="Times New Roman"/>
          <w:sz w:val="28"/>
          <w:szCs w:val="28"/>
        </w:rPr>
        <w:t xml:space="preserve"> har </w:t>
      </w:r>
      <w:proofErr w:type="spellStart"/>
      <w:r w:rsidRPr="00A95F16">
        <w:rPr>
          <w:rFonts w:ascii="Times New Roman" w:hAnsi="Times New Roman" w:cs="Times New Roman"/>
          <w:sz w:val="28"/>
          <w:szCs w:val="28"/>
        </w:rPr>
        <w:t>funktionsnedsättningar</w:t>
      </w:r>
      <w:proofErr w:type="spellEnd"/>
      <w:r w:rsidRPr="00A95F16">
        <w:rPr>
          <w:rFonts w:ascii="Times New Roman" w:hAnsi="Times New Roman" w:cs="Times New Roman"/>
          <w:sz w:val="28"/>
          <w:szCs w:val="28"/>
        </w:rPr>
        <w:t xml:space="preserve">. Det ger </w:t>
      </w:r>
      <w:proofErr w:type="spellStart"/>
      <w:r w:rsidRPr="00A95F16">
        <w:rPr>
          <w:rFonts w:ascii="Times New Roman" w:hAnsi="Times New Roman" w:cs="Times New Roman"/>
          <w:sz w:val="28"/>
          <w:szCs w:val="28"/>
        </w:rPr>
        <w:t>oss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styrka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trovärdighet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vårt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intressepolitiska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arbete</w:t>
      </w:r>
      <w:proofErr w:type="spellEnd"/>
      <w:r w:rsidRPr="00A95F16">
        <w:rPr>
          <w:rFonts w:ascii="Times New Roman" w:hAnsi="Times New Roman" w:cs="Times New Roman"/>
          <w:sz w:val="28"/>
          <w:szCs w:val="28"/>
        </w:rPr>
        <w:t>.</w:t>
      </w:r>
    </w:p>
    <w:p w14:paraId="74A9D418" w14:textId="77777777" w:rsidR="00685AB6" w:rsidRPr="00A95F16" w:rsidRDefault="00685AB6" w:rsidP="00685AB6">
      <w:pPr>
        <w:spacing w:before="81" w:line="290" w:lineRule="auto"/>
        <w:ind w:left="314" w:right="996"/>
        <w:rPr>
          <w:rFonts w:ascii="Times New Roman" w:hAnsi="Times New Roman" w:cs="Times New Roman"/>
          <w:sz w:val="28"/>
          <w:szCs w:val="28"/>
        </w:rPr>
      </w:pPr>
      <w:proofErr w:type="spellStart"/>
      <w:r w:rsidRPr="00A95F16">
        <w:rPr>
          <w:rFonts w:ascii="Times New Roman" w:hAnsi="Times New Roman" w:cs="Times New Roman"/>
          <w:sz w:val="28"/>
          <w:szCs w:val="28"/>
        </w:rPr>
        <w:t>Avdelningsstyrelsen</w:t>
      </w:r>
      <w:proofErr w:type="spellEnd"/>
    </w:p>
    <w:p w14:paraId="74A9D419" w14:textId="77777777" w:rsidR="00685AB6" w:rsidRPr="00A95F16" w:rsidRDefault="00685AB6" w:rsidP="00685AB6">
      <w:pPr>
        <w:spacing w:before="81" w:line="290" w:lineRule="auto"/>
        <w:ind w:left="314" w:right="996"/>
        <w:rPr>
          <w:rFonts w:ascii="Times New Roman" w:hAnsi="Times New Roman" w:cs="Times New Roman"/>
          <w:sz w:val="28"/>
          <w:szCs w:val="28"/>
        </w:rPr>
      </w:pPr>
      <w:proofErr w:type="spellStart"/>
      <w:r w:rsidRPr="00A95F16">
        <w:rPr>
          <w:rFonts w:ascii="Times New Roman" w:hAnsi="Times New Roman" w:cs="Times New Roman"/>
          <w:sz w:val="28"/>
          <w:szCs w:val="28"/>
        </w:rPr>
        <w:t>Avdelningsordförande</w:t>
      </w:r>
      <w:proofErr w:type="spellEnd"/>
      <w:r w:rsidRPr="00A95F16">
        <w:rPr>
          <w:rFonts w:ascii="Times New Roman" w:hAnsi="Times New Roman" w:cs="Times New Roman"/>
          <w:sz w:val="28"/>
          <w:szCs w:val="28"/>
        </w:rPr>
        <w:t>: Nils Duwähl.</w:t>
      </w:r>
    </w:p>
    <w:p w14:paraId="74A9D41A" w14:textId="77777777" w:rsidR="00685AB6" w:rsidRPr="00A95F16" w:rsidRDefault="00685AB6" w:rsidP="00685AB6">
      <w:pPr>
        <w:spacing w:before="81" w:line="290" w:lineRule="auto"/>
        <w:ind w:left="314" w:right="996"/>
        <w:rPr>
          <w:rFonts w:ascii="Times New Roman" w:hAnsi="Times New Roman" w:cs="Times New Roman"/>
          <w:sz w:val="28"/>
          <w:szCs w:val="28"/>
        </w:rPr>
      </w:pPr>
      <w:proofErr w:type="spellStart"/>
      <w:r w:rsidRPr="00A95F16">
        <w:rPr>
          <w:rFonts w:ascii="Times New Roman" w:hAnsi="Times New Roman" w:cs="Times New Roman"/>
          <w:sz w:val="28"/>
          <w:szCs w:val="28"/>
        </w:rPr>
        <w:t>Ledamöter</w:t>
      </w:r>
      <w:proofErr w:type="spellEnd"/>
      <w:r w:rsidRPr="00A95F16">
        <w:rPr>
          <w:rFonts w:ascii="Times New Roman" w:hAnsi="Times New Roman" w:cs="Times New Roman"/>
          <w:sz w:val="28"/>
          <w:szCs w:val="28"/>
        </w:rPr>
        <w:t xml:space="preserve">: Karolina Celinska 1:e vice </w:t>
      </w:r>
      <w:proofErr w:type="spellStart"/>
      <w:r w:rsidRPr="00A95F16">
        <w:rPr>
          <w:rFonts w:ascii="Times New Roman" w:hAnsi="Times New Roman" w:cs="Times New Roman"/>
          <w:sz w:val="28"/>
          <w:szCs w:val="28"/>
        </w:rPr>
        <w:t>ordf</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kassaförvaltare</w:t>
      </w:r>
      <w:proofErr w:type="spellEnd"/>
      <w:r w:rsidRPr="00A95F16">
        <w:rPr>
          <w:rFonts w:ascii="Times New Roman" w:hAnsi="Times New Roman" w:cs="Times New Roman"/>
          <w:sz w:val="28"/>
          <w:szCs w:val="28"/>
        </w:rPr>
        <w:t xml:space="preserve">. Magnus Lindmark, Amir Amirriazi, Marita Innergård 2:e vice </w:t>
      </w:r>
      <w:proofErr w:type="spellStart"/>
      <w:r w:rsidRPr="00A95F16">
        <w:rPr>
          <w:rFonts w:ascii="Times New Roman" w:hAnsi="Times New Roman" w:cs="Times New Roman"/>
          <w:sz w:val="28"/>
          <w:szCs w:val="28"/>
        </w:rPr>
        <w:t>ordf</w:t>
      </w:r>
      <w:proofErr w:type="spellEnd"/>
      <w:r w:rsidRPr="00A95F16">
        <w:rPr>
          <w:rFonts w:ascii="Times New Roman" w:hAnsi="Times New Roman" w:cs="Times New Roman"/>
          <w:sz w:val="28"/>
          <w:szCs w:val="28"/>
        </w:rPr>
        <w:t xml:space="preserve">, David Hansson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Ulla Kjellvinger.</w:t>
      </w:r>
    </w:p>
    <w:p w14:paraId="74A9D41B" w14:textId="77777777" w:rsidR="00685AB6" w:rsidRPr="00A95F16" w:rsidRDefault="00685AB6" w:rsidP="00685AB6">
      <w:pPr>
        <w:spacing w:before="81" w:line="290" w:lineRule="auto"/>
        <w:ind w:left="314" w:right="996"/>
        <w:rPr>
          <w:rFonts w:ascii="Times New Roman" w:hAnsi="Times New Roman" w:cs="Times New Roman"/>
          <w:sz w:val="28"/>
          <w:szCs w:val="28"/>
        </w:rPr>
      </w:pPr>
    </w:p>
    <w:p w14:paraId="74A9D41C" w14:textId="77777777" w:rsidR="00685AB6" w:rsidRPr="00A95F16" w:rsidRDefault="00685AB6" w:rsidP="00685AB6">
      <w:pPr>
        <w:spacing w:before="81" w:line="290" w:lineRule="auto"/>
        <w:ind w:left="314" w:right="996"/>
        <w:rPr>
          <w:rFonts w:ascii="Times New Roman" w:hAnsi="Times New Roman" w:cs="Times New Roman"/>
          <w:sz w:val="28"/>
          <w:szCs w:val="28"/>
        </w:rPr>
      </w:pPr>
      <w:proofErr w:type="spellStart"/>
      <w:r w:rsidRPr="00A95F16">
        <w:rPr>
          <w:rFonts w:ascii="Times New Roman" w:hAnsi="Times New Roman" w:cs="Times New Roman"/>
          <w:sz w:val="28"/>
          <w:szCs w:val="28"/>
        </w:rPr>
        <w:t>Revisorer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Ordinarie</w:t>
      </w:r>
      <w:proofErr w:type="spellEnd"/>
      <w:r w:rsidRPr="00A95F16">
        <w:rPr>
          <w:rFonts w:ascii="Times New Roman" w:hAnsi="Times New Roman" w:cs="Times New Roman"/>
          <w:sz w:val="28"/>
          <w:szCs w:val="28"/>
        </w:rPr>
        <w:t xml:space="preserve">: </w:t>
      </w:r>
      <w:r w:rsidR="002D0DC2" w:rsidRPr="00A95F16">
        <w:rPr>
          <w:rFonts w:ascii="Times New Roman" w:hAnsi="Times New Roman" w:cs="Times New Roman"/>
          <w:sz w:val="28"/>
          <w:szCs w:val="28"/>
        </w:rPr>
        <w:t>Birgitta Andersson, Anders Berglund</w:t>
      </w:r>
      <w:r w:rsidRPr="00A95F16">
        <w:rPr>
          <w:rFonts w:ascii="Times New Roman" w:hAnsi="Times New Roman" w:cs="Times New Roman"/>
          <w:sz w:val="28"/>
          <w:szCs w:val="28"/>
        </w:rPr>
        <w:t>.</w:t>
      </w:r>
    </w:p>
    <w:p w14:paraId="74A9D41D" w14:textId="77777777" w:rsidR="00685AB6" w:rsidRPr="00A95F16" w:rsidRDefault="00685AB6" w:rsidP="00685AB6">
      <w:pPr>
        <w:spacing w:before="81" w:line="290" w:lineRule="auto"/>
        <w:ind w:left="314" w:right="996"/>
        <w:rPr>
          <w:rFonts w:ascii="Times New Roman" w:hAnsi="Times New Roman" w:cs="Times New Roman"/>
          <w:sz w:val="28"/>
          <w:szCs w:val="28"/>
        </w:rPr>
      </w:pPr>
      <w:proofErr w:type="spellStart"/>
      <w:r w:rsidRPr="00A95F16">
        <w:rPr>
          <w:rFonts w:ascii="Times New Roman" w:hAnsi="Times New Roman" w:cs="Times New Roman"/>
          <w:sz w:val="28"/>
          <w:szCs w:val="28"/>
        </w:rPr>
        <w:t>Ersättare</w:t>
      </w:r>
      <w:proofErr w:type="spellEnd"/>
      <w:r w:rsidRPr="00A95F16">
        <w:rPr>
          <w:rFonts w:ascii="Times New Roman" w:hAnsi="Times New Roman" w:cs="Times New Roman"/>
          <w:sz w:val="28"/>
          <w:szCs w:val="28"/>
        </w:rPr>
        <w:t xml:space="preserve">: Karin </w:t>
      </w:r>
      <w:proofErr w:type="spellStart"/>
      <w:r w:rsidRPr="00A95F16">
        <w:rPr>
          <w:rFonts w:ascii="Times New Roman" w:hAnsi="Times New Roman" w:cs="Times New Roman"/>
          <w:sz w:val="28"/>
          <w:szCs w:val="28"/>
        </w:rPr>
        <w:t>Sääf</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Göransson</w:t>
      </w:r>
      <w:proofErr w:type="spellEnd"/>
      <w:r w:rsidR="002D0DC2" w:rsidRPr="00A95F16">
        <w:rPr>
          <w:rFonts w:ascii="Times New Roman" w:hAnsi="Times New Roman" w:cs="Times New Roman"/>
          <w:sz w:val="28"/>
          <w:szCs w:val="28"/>
        </w:rPr>
        <w:t xml:space="preserve">, Pontus </w:t>
      </w:r>
      <w:proofErr w:type="spellStart"/>
      <w:r w:rsidR="002D0DC2" w:rsidRPr="00A95F16">
        <w:rPr>
          <w:rFonts w:ascii="Times New Roman" w:hAnsi="Times New Roman" w:cs="Times New Roman"/>
          <w:sz w:val="28"/>
          <w:szCs w:val="28"/>
        </w:rPr>
        <w:t>Norshammar</w:t>
      </w:r>
      <w:proofErr w:type="spellEnd"/>
      <w:r w:rsidRPr="00A95F16">
        <w:rPr>
          <w:rFonts w:ascii="Times New Roman" w:hAnsi="Times New Roman" w:cs="Times New Roman"/>
          <w:sz w:val="28"/>
          <w:szCs w:val="28"/>
        </w:rPr>
        <w:t>.</w:t>
      </w:r>
    </w:p>
    <w:p w14:paraId="74A9D41E" w14:textId="77777777" w:rsidR="00685AB6" w:rsidRPr="00A95F16" w:rsidRDefault="00685AB6" w:rsidP="00685AB6">
      <w:pPr>
        <w:spacing w:before="81" w:line="290" w:lineRule="auto"/>
        <w:ind w:left="314" w:right="996"/>
        <w:rPr>
          <w:rFonts w:ascii="Times New Roman" w:hAnsi="Times New Roman" w:cs="Times New Roman"/>
          <w:sz w:val="28"/>
          <w:szCs w:val="28"/>
        </w:rPr>
      </w:pPr>
    </w:p>
    <w:p w14:paraId="74A9D41F" w14:textId="77777777" w:rsidR="00D4247A" w:rsidRDefault="00D4247A" w:rsidP="00685AB6">
      <w:pPr>
        <w:spacing w:before="81" w:line="290" w:lineRule="auto"/>
        <w:ind w:left="314" w:right="996"/>
        <w:rPr>
          <w:rFonts w:ascii="Times New Roman" w:hAnsi="Times New Roman" w:cs="Times New Roman"/>
          <w:b/>
          <w:sz w:val="32"/>
          <w:szCs w:val="32"/>
        </w:rPr>
      </w:pPr>
    </w:p>
    <w:p w14:paraId="74A9D420" w14:textId="77777777" w:rsidR="00D4247A" w:rsidRDefault="00D4247A" w:rsidP="00685AB6">
      <w:pPr>
        <w:spacing w:before="81" w:line="290" w:lineRule="auto"/>
        <w:ind w:left="314" w:right="996"/>
        <w:rPr>
          <w:rFonts w:ascii="Times New Roman" w:hAnsi="Times New Roman" w:cs="Times New Roman"/>
          <w:b/>
          <w:sz w:val="32"/>
          <w:szCs w:val="32"/>
        </w:rPr>
      </w:pPr>
    </w:p>
    <w:p w14:paraId="74A9D421" w14:textId="77777777" w:rsidR="00D4247A" w:rsidRDefault="00D4247A" w:rsidP="00685AB6">
      <w:pPr>
        <w:spacing w:before="81" w:line="290" w:lineRule="auto"/>
        <w:ind w:left="314" w:right="996"/>
        <w:rPr>
          <w:rFonts w:ascii="Times New Roman" w:hAnsi="Times New Roman" w:cs="Times New Roman"/>
          <w:b/>
          <w:sz w:val="32"/>
          <w:szCs w:val="32"/>
        </w:rPr>
      </w:pPr>
    </w:p>
    <w:p w14:paraId="74A9D422" w14:textId="77777777" w:rsidR="00D4247A" w:rsidRDefault="00D4247A" w:rsidP="00685AB6">
      <w:pPr>
        <w:spacing w:before="81" w:line="290" w:lineRule="auto"/>
        <w:ind w:left="314" w:right="996"/>
        <w:rPr>
          <w:rFonts w:ascii="Times New Roman" w:hAnsi="Times New Roman" w:cs="Times New Roman"/>
          <w:b/>
          <w:sz w:val="32"/>
          <w:szCs w:val="32"/>
        </w:rPr>
      </w:pPr>
    </w:p>
    <w:p w14:paraId="74A9D423" w14:textId="77777777" w:rsidR="00D4247A" w:rsidRDefault="00D4247A" w:rsidP="00685AB6">
      <w:pPr>
        <w:spacing w:before="81" w:line="290" w:lineRule="auto"/>
        <w:ind w:left="314" w:right="996"/>
        <w:rPr>
          <w:rFonts w:ascii="Times New Roman" w:hAnsi="Times New Roman" w:cs="Times New Roman"/>
          <w:b/>
          <w:sz w:val="32"/>
          <w:szCs w:val="32"/>
        </w:rPr>
      </w:pPr>
    </w:p>
    <w:p w14:paraId="74A9D424" w14:textId="77777777" w:rsidR="00685AB6" w:rsidRPr="00A95F16" w:rsidRDefault="00FC03A8" w:rsidP="00685AB6">
      <w:pPr>
        <w:spacing w:before="81" w:line="290" w:lineRule="auto"/>
        <w:ind w:left="314" w:right="996"/>
        <w:rPr>
          <w:rFonts w:ascii="Times New Roman" w:hAnsi="Times New Roman" w:cs="Times New Roman"/>
          <w:b/>
          <w:sz w:val="32"/>
          <w:szCs w:val="32"/>
        </w:rPr>
      </w:pPr>
      <w:proofErr w:type="spellStart"/>
      <w:r w:rsidRPr="00A95F16">
        <w:rPr>
          <w:rFonts w:ascii="Times New Roman" w:hAnsi="Times New Roman" w:cs="Times New Roman"/>
          <w:b/>
          <w:sz w:val="32"/>
          <w:szCs w:val="32"/>
        </w:rPr>
        <w:lastRenderedPageBreak/>
        <w:t>Slutord</w:t>
      </w:r>
      <w:proofErr w:type="spellEnd"/>
      <w:r w:rsidRPr="00A95F16">
        <w:rPr>
          <w:rFonts w:ascii="Times New Roman" w:hAnsi="Times New Roman" w:cs="Times New Roman"/>
          <w:b/>
          <w:sz w:val="32"/>
          <w:szCs w:val="32"/>
        </w:rPr>
        <w:t xml:space="preserve"> </w:t>
      </w:r>
    </w:p>
    <w:p w14:paraId="74A9D425" w14:textId="77777777" w:rsidR="00FC03A8" w:rsidRPr="00A95F16" w:rsidRDefault="00FC03A8" w:rsidP="00FC03A8">
      <w:pPr>
        <w:spacing w:before="81" w:line="290" w:lineRule="auto"/>
        <w:ind w:left="314" w:right="996"/>
        <w:rPr>
          <w:rFonts w:ascii="Times New Roman" w:hAnsi="Times New Roman" w:cs="Times New Roman"/>
          <w:sz w:val="28"/>
          <w:szCs w:val="28"/>
        </w:rPr>
      </w:pPr>
    </w:p>
    <w:p w14:paraId="74A9D426" w14:textId="77777777" w:rsidR="00FC03A8" w:rsidRPr="00A95F16" w:rsidRDefault="00FC03A8" w:rsidP="00FC03A8">
      <w:pPr>
        <w:spacing w:before="81" w:line="290" w:lineRule="auto"/>
        <w:ind w:left="314" w:right="996"/>
        <w:rPr>
          <w:rFonts w:ascii="Times New Roman" w:hAnsi="Times New Roman" w:cs="Times New Roman"/>
          <w:sz w:val="28"/>
          <w:szCs w:val="28"/>
        </w:rPr>
      </w:pPr>
      <w:r w:rsidRPr="00A95F16">
        <w:rPr>
          <w:rFonts w:ascii="Times New Roman" w:hAnsi="Times New Roman" w:cs="Times New Roman"/>
          <w:sz w:val="28"/>
          <w:szCs w:val="28"/>
        </w:rPr>
        <w:t xml:space="preserve">2014 </w:t>
      </w:r>
      <w:proofErr w:type="spellStart"/>
      <w:r w:rsidRPr="00A95F16">
        <w:rPr>
          <w:rFonts w:ascii="Times New Roman" w:hAnsi="Times New Roman" w:cs="Times New Roman"/>
          <w:sz w:val="28"/>
          <w:szCs w:val="28"/>
        </w:rPr>
        <w:t>fortsatte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präglas</w:t>
      </w:r>
      <w:proofErr w:type="spellEnd"/>
      <w:r w:rsidRPr="00A95F16">
        <w:rPr>
          <w:rFonts w:ascii="Times New Roman" w:hAnsi="Times New Roman" w:cs="Times New Roman"/>
          <w:sz w:val="28"/>
          <w:szCs w:val="28"/>
        </w:rPr>
        <w:t xml:space="preserve"> av </w:t>
      </w:r>
      <w:proofErr w:type="spellStart"/>
      <w:r w:rsidRPr="00A95F16">
        <w:rPr>
          <w:rFonts w:ascii="Times New Roman" w:hAnsi="Times New Roman" w:cs="Times New Roman"/>
          <w:sz w:val="28"/>
          <w:szCs w:val="28"/>
        </w:rPr>
        <w:t>neddragningar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olika</w:t>
      </w:r>
      <w:proofErr w:type="spellEnd"/>
      <w:r w:rsidRPr="00A95F16">
        <w:rPr>
          <w:rFonts w:ascii="Times New Roman" w:hAnsi="Times New Roman" w:cs="Times New Roman"/>
          <w:sz w:val="28"/>
          <w:szCs w:val="28"/>
        </w:rPr>
        <w:t xml:space="preserve"> former av </w:t>
      </w:r>
      <w:proofErr w:type="spellStart"/>
      <w:r w:rsidRPr="00A95F16">
        <w:rPr>
          <w:rFonts w:ascii="Times New Roman" w:hAnsi="Times New Roman" w:cs="Times New Roman"/>
          <w:sz w:val="28"/>
          <w:szCs w:val="28"/>
        </w:rPr>
        <w:t>personlig</w:t>
      </w:r>
      <w:proofErr w:type="spellEnd"/>
      <w:r w:rsidRPr="00A95F16">
        <w:rPr>
          <w:rFonts w:ascii="Times New Roman" w:hAnsi="Times New Roman" w:cs="Times New Roman"/>
          <w:sz w:val="28"/>
          <w:szCs w:val="28"/>
        </w:rPr>
        <w:t xml:space="preserve"> service </w:t>
      </w:r>
      <w:proofErr w:type="spellStart"/>
      <w:r w:rsidRPr="00A95F16">
        <w:rPr>
          <w:rFonts w:ascii="Times New Roman" w:hAnsi="Times New Roman" w:cs="Times New Roman"/>
          <w:sz w:val="28"/>
          <w:szCs w:val="28"/>
        </w:rPr>
        <w:t>för</w:t>
      </w:r>
      <w:proofErr w:type="spellEnd"/>
      <w:r w:rsidRPr="00A95F16">
        <w:rPr>
          <w:rFonts w:ascii="Times New Roman" w:hAnsi="Times New Roman" w:cs="Times New Roman"/>
          <w:sz w:val="28"/>
          <w:szCs w:val="28"/>
        </w:rPr>
        <w:t xml:space="preserve"> DHR </w:t>
      </w:r>
      <w:proofErr w:type="spellStart"/>
      <w:r w:rsidRPr="00A95F16">
        <w:rPr>
          <w:rFonts w:ascii="Times New Roman" w:hAnsi="Times New Roman" w:cs="Times New Roman"/>
          <w:sz w:val="28"/>
          <w:szCs w:val="28"/>
        </w:rPr>
        <w:t>Stockholmsavdelningens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medlemmar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vilket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påverkar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hela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avdelningens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dagliga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verksamhet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Arbetet</w:t>
      </w:r>
      <w:proofErr w:type="spellEnd"/>
      <w:r w:rsidRPr="00A95F16">
        <w:rPr>
          <w:rFonts w:ascii="Times New Roman" w:hAnsi="Times New Roman" w:cs="Times New Roman"/>
          <w:sz w:val="28"/>
          <w:szCs w:val="28"/>
        </w:rPr>
        <w:t xml:space="preserve"> med </w:t>
      </w:r>
      <w:proofErr w:type="spellStart"/>
      <w:r w:rsidRPr="00A95F16">
        <w:rPr>
          <w:rFonts w:ascii="Times New Roman" w:hAnsi="Times New Roman" w:cs="Times New Roman"/>
          <w:sz w:val="28"/>
          <w:szCs w:val="28"/>
        </w:rPr>
        <w:t>att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motverka</w:t>
      </w:r>
      <w:proofErr w:type="spellEnd"/>
      <w:r w:rsidRPr="00A95F16">
        <w:rPr>
          <w:rFonts w:ascii="Times New Roman" w:hAnsi="Times New Roman" w:cs="Times New Roman"/>
          <w:sz w:val="28"/>
          <w:szCs w:val="28"/>
        </w:rPr>
        <w:t xml:space="preserve"> den </w:t>
      </w:r>
      <w:proofErr w:type="spellStart"/>
      <w:r w:rsidRPr="00A95F16">
        <w:rPr>
          <w:rFonts w:ascii="Times New Roman" w:hAnsi="Times New Roman" w:cs="Times New Roman"/>
          <w:sz w:val="28"/>
          <w:szCs w:val="28"/>
        </w:rPr>
        <w:t>negativa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trenden</w:t>
      </w:r>
      <w:proofErr w:type="spellEnd"/>
      <w:r w:rsidRPr="00A95F16">
        <w:rPr>
          <w:rFonts w:ascii="Times New Roman" w:hAnsi="Times New Roman" w:cs="Times New Roman"/>
          <w:sz w:val="28"/>
          <w:szCs w:val="28"/>
        </w:rPr>
        <w:t xml:space="preserve"> har </w:t>
      </w:r>
      <w:proofErr w:type="spellStart"/>
      <w:r w:rsidRPr="00A95F16">
        <w:rPr>
          <w:rFonts w:ascii="Times New Roman" w:hAnsi="Times New Roman" w:cs="Times New Roman"/>
          <w:sz w:val="28"/>
          <w:szCs w:val="28"/>
        </w:rPr>
        <w:t>varit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intensiv</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vårt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påverkansarbete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gentemot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framförallt</w:t>
      </w:r>
      <w:proofErr w:type="spellEnd"/>
      <w:r w:rsidRPr="00A95F16">
        <w:rPr>
          <w:rFonts w:ascii="Times New Roman" w:hAnsi="Times New Roman" w:cs="Times New Roman"/>
          <w:sz w:val="28"/>
          <w:szCs w:val="28"/>
        </w:rPr>
        <w:t xml:space="preserve"> Stockholms stad. 2014 var </w:t>
      </w:r>
      <w:proofErr w:type="spellStart"/>
      <w:r w:rsidRPr="00A95F16">
        <w:rPr>
          <w:rFonts w:ascii="Times New Roman" w:hAnsi="Times New Roman" w:cs="Times New Roman"/>
          <w:sz w:val="28"/>
          <w:szCs w:val="28"/>
        </w:rPr>
        <w:t>också</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jubileumsår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w:t>
      </w:r>
      <w:proofErr w:type="spellEnd"/>
      <w:r w:rsidRPr="00A95F16">
        <w:rPr>
          <w:rFonts w:ascii="Times New Roman" w:hAnsi="Times New Roman" w:cs="Times New Roman"/>
          <w:sz w:val="28"/>
          <w:szCs w:val="28"/>
        </w:rPr>
        <w:t xml:space="preserve"> DHR </w:t>
      </w:r>
      <w:proofErr w:type="spellStart"/>
      <w:r w:rsidRPr="00A95F16">
        <w:rPr>
          <w:rFonts w:ascii="Times New Roman" w:hAnsi="Times New Roman" w:cs="Times New Roman"/>
          <w:sz w:val="28"/>
          <w:szCs w:val="28"/>
        </w:rPr>
        <w:t>Stockholmsavdelningen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som</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firade</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våra</w:t>
      </w:r>
      <w:proofErr w:type="spellEnd"/>
      <w:r w:rsidRPr="00A95F16">
        <w:rPr>
          <w:rFonts w:ascii="Times New Roman" w:hAnsi="Times New Roman" w:cs="Times New Roman"/>
          <w:sz w:val="28"/>
          <w:szCs w:val="28"/>
        </w:rPr>
        <w:t xml:space="preserve"> 90 </w:t>
      </w:r>
      <w:proofErr w:type="spellStart"/>
      <w:r w:rsidRPr="00A95F16">
        <w:rPr>
          <w:rFonts w:ascii="Times New Roman" w:hAnsi="Times New Roman" w:cs="Times New Roman"/>
          <w:sz w:val="28"/>
          <w:szCs w:val="28"/>
        </w:rPr>
        <w:t>år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som</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en</w:t>
      </w:r>
      <w:proofErr w:type="spellEnd"/>
      <w:r w:rsidRPr="00A95F16">
        <w:rPr>
          <w:rFonts w:ascii="Times New Roman" w:hAnsi="Times New Roman" w:cs="Times New Roman"/>
          <w:sz w:val="28"/>
          <w:szCs w:val="28"/>
        </w:rPr>
        <w:t xml:space="preserve"> del av DHR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det </w:t>
      </w:r>
      <w:proofErr w:type="spellStart"/>
      <w:r w:rsidRPr="00A95F16">
        <w:rPr>
          <w:rFonts w:ascii="Times New Roman" w:hAnsi="Times New Roman" w:cs="Times New Roman"/>
          <w:sz w:val="28"/>
          <w:szCs w:val="28"/>
        </w:rPr>
        <w:t>uppmärksammade</w:t>
      </w:r>
      <w:proofErr w:type="spellEnd"/>
      <w:r w:rsidRPr="00A95F16">
        <w:rPr>
          <w:rFonts w:ascii="Times New Roman" w:hAnsi="Times New Roman" w:cs="Times New Roman"/>
          <w:sz w:val="28"/>
          <w:szCs w:val="28"/>
        </w:rPr>
        <w:t xml:space="preserve"> vi med </w:t>
      </w:r>
      <w:proofErr w:type="spellStart"/>
      <w:r w:rsidRPr="00A95F16">
        <w:rPr>
          <w:rFonts w:ascii="Times New Roman" w:hAnsi="Times New Roman" w:cs="Times New Roman"/>
          <w:sz w:val="28"/>
          <w:szCs w:val="28"/>
        </w:rPr>
        <w:t>ett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öppet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hus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jubileumsfest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alla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medlemmar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samt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jubileumspresenter</w:t>
      </w:r>
      <w:proofErr w:type="spellEnd"/>
      <w:r w:rsidRPr="00A95F16">
        <w:rPr>
          <w:rFonts w:ascii="Times New Roman" w:hAnsi="Times New Roman" w:cs="Times New Roman"/>
          <w:sz w:val="28"/>
          <w:szCs w:val="28"/>
        </w:rPr>
        <w:t xml:space="preserve"> till </w:t>
      </w:r>
      <w:proofErr w:type="spellStart"/>
      <w:r w:rsidRPr="00A95F16">
        <w:rPr>
          <w:rFonts w:ascii="Times New Roman" w:hAnsi="Times New Roman" w:cs="Times New Roman"/>
          <w:sz w:val="28"/>
          <w:szCs w:val="28"/>
        </w:rPr>
        <w:t>samtliga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medlemmar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avdelningen</w:t>
      </w:r>
      <w:proofErr w:type="spellEnd"/>
      <w:r w:rsidRPr="00A95F16">
        <w:rPr>
          <w:rFonts w:ascii="Times New Roman" w:hAnsi="Times New Roman" w:cs="Times New Roman"/>
          <w:sz w:val="28"/>
          <w:szCs w:val="28"/>
        </w:rPr>
        <w:t>.</w:t>
      </w:r>
    </w:p>
    <w:p w14:paraId="74A9D427" w14:textId="77777777" w:rsidR="00FC03A8" w:rsidRPr="00A95F16" w:rsidRDefault="00FC03A8" w:rsidP="00FC03A8">
      <w:pPr>
        <w:spacing w:before="81" w:line="290" w:lineRule="auto"/>
        <w:ind w:left="314" w:right="996"/>
        <w:rPr>
          <w:rFonts w:ascii="Times New Roman" w:hAnsi="Times New Roman" w:cs="Times New Roman"/>
          <w:sz w:val="28"/>
          <w:szCs w:val="28"/>
        </w:rPr>
      </w:pPr>
      <w:r w:rsidRPr="00A95F16">
        <w:rPr>
          <w:rFonts w:ascii="Times New Roman" w:hAnsi="Times New Roman" w:cs="Times New Roman"/>
          <w:sz w:val="28"/>
          <w:szCs w:val="28"/>
        </w:rPr>
        <w:t xml:space="preserve">Till sist </w:t>
      </w:r>
      <w:proofErr w:type="spellStart"/>
      <w:r w:rsidRPr="00A95F16">
        <w:rPr>
          <w:rFonts w:ascii="Times New Roman" w:hAnsi="Times New Roman" w:cs="Times New Roman"/>
          <w:sz w:val="28"/>
          <w:szCs w:val="28"/>
        </w:rPr>
        <w:t>vill</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styrelsen</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rikta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stort</w:t>
      </w:r>
      <w:proofErr w:type="spellEnd"/>
      <w:r w:rsidRPr="00A95F16">
        <w:rPr>
          <w:rFonts w:ascii="Times New Roman" w:hAnsi="Times New Roman" w:cs="Times New Roman"/>
          <w:sz w:val="28"/>
          <w:szCs w:val="28"/>
        </w:rPr>
        <w:t xml:space="preserve"> tack till </w:t>
      </w:r>
      <w:proofErr w:type="spellStart"/>
      <w:r w:rsidRPr="00A95F16">
        <w:rPr>
          <w:rFonts w:ascii="Times New Roman" w:hAnsi="Times New Roman" w:cs="Times New Roman"/>
          <w:sz w:val="28"/>
          <w:szCs w:val="28"/>
        </w:rPr>
        <w:t>alla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sektionens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förtroendevalda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Söder</w:t>
      </w:r>
      <w:proofErr w:type="spellEnd"/>
      <w:r w:rsidRPr="00A95F16">
        <w:rPr>
          <w:rFonts w:ascii="Times New Roman" w:hAnsi="Times New Roman" w:cs="Times New Roman"/>
          <w:sz w:val="28"/>
          <w:szCs w:val="28"/>
        </w:rPr>
        <w:t xml:space="preserve"> om </w:t>
      </w:r>
      <w:proofErr w:type="spellStart"/>
      <w:r w:rsidRPr="00A95F16">
        <w:rPr>
          <w:rFonts w:ascii="Times New Roman" w:hAnsi="Times New Roman" w:cs="Times New Roman"/>
          <w:sz w:val="28"/>
          <w:szCs w:val="28"/>
        </w:rPr>
        <w:t>Söder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samarbetspartners</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organisationer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och</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kanslipersonal</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ert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bidrag</w:t>
      </w:r>
      <w:proofErr w:type="spellEnd"/>
      <w:r w:rsidRPr="00A95F16">
        <w:rPr>
          <w:rFonts w:ascii="Times New Roman" w:hAnsi="Times New Roman" w:cs="Times New Roman"/>
          <w:sz w:val="28"/>
          <w:szCs w:val="28"/>
        </w:rPr>
        <w:t xml:space="preserve"> till </w:t>
      </w:r>
      <w:proofErr w:type="spellStart"/>
      <w:r w:rsidRPr="00A95F16">
        <w:rPr>
          <w:rFonts w:ascii="Times New Roman" w:hAnsi="Times New Roman" w:cs="Times New Roman"/>
          <w:sz w:val="28"/>
          <w:szCs w:val="28"/>
        </w:rPr>
        <w:t>att</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göra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oss</w:t>
      </w:r>
      <w:proofErr w:type="spellEnd"/>
      <w:r w:rsidRPr="00A95F16">
        <w:rPr>
          <w:rFonts w:ascii="Times New Roman" w:hAnsi="Times New Roman" w:cs="Times New Roman"/>
          <w:sz w:val="28"/>
          <w:szCs w:val="28"/>
        </w:rPr>
        <w:t xml:space="preserve"> till den </w:t>
      </w:r>
      <w:proofErr w:type="spellStart"/>
      <w:r w:rsidRPr="00A95F16">
        <w:rPr>
          <w:rFonts w:ascii="Times New Roman" w:hAnsi="Times New Roman" w:cs="Times New Roman"/>
          <w:sz w:val="28"/>
          <w:szCs w:val="28"/>
        </w:rPr>
        <w:t>aktiva</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förening</w:t>
      </w:r>
      <w:proofErr w:type="spellEnd"/>
      <w:r w:rsidRPr="00A95F16">
        <w:rPr>
          <w:rFonts w:ascii="Times New Roman" w:hAnsi="Times New Roman" w:cs="Times New Roman"/>
          <w:sz w:val="28"/>
          <w:szCs w:val="28"/>
        </w:rPr>
        <w:t xml:space="preserve"> vi </w:t>
      </w:r>
      <w:proofErr w:type="spellStart"/>
      <w:r w:rsidRPr="00A95F16">
        <w:rPr>
          <w:rFonts w:ascii="Times New Roman" w:hAnsi="Times New Roman" w:cs="Times New Roman"/>
          <w:sz w:val="28"/>
          <w:szCs w:val="28"/>
        </w:rPr>
        <w:t>är</w:t>
      </w:r>
      <w:proofErr w:type="spellEnd"/>
      <w:r w:rsidRPr="00A95F16">
        <w:rPr>
          <w:rFonts w:ascii="Times New Roman" w:hAnsi="Times New Roman" w:cs="Times New Roman"/>
          <w:sz w:val="28"/>
          <w:szCs w:val="28"/>
        </w:rPr>
        <w:t>.</w:t>
      </w:r>
    </w:p>
    <w:p w14:paraId="74A9D428" w14:textId="77777777" w:rsidR="00FC03A8" w:rsidRPr="00A95F16" w:rsidRDefault="00FC03A8" w:rsidP="00FC03A8">
      <w:pPr>
        <w:spacing w:before="81" w:line="290" w:lineRule="auto"/>
        <w:ind w:left="314" w:right="996"/>
        <w:rPr>
          <w:rFonts w:ascii="Times New Roman" w:hAnsi="Times New Roman" w:cs="Times New Roman"/>
          <w:sz w:val="28"/>
          <w:szCs w:val="28"/>
        </w:rPr>
      </w:pPr>
    </w:p>
    <w:p w14:paraId="74A9D429" w14:textId="77777777" w:rsidR="00FC03A8" w:rsidRPr="00A95F16" w:rsidRDefault="00FC03A8" w:rsidP="00FC03A8">
      <w:pPr>
        <w:spacing w:before="81" w:line="290" w:lineRule="auto"/>
        <w:ind w:left="314" w:right="996"/>
        <w:rPr>
          <w:rFonts w:ascii="Times New Roman" w:hAnsi="Times New Roman" w:cs="Times New Roman"/>
          <w:sz w:val="28"/>
          <w:szCs w:val="28"/>
        </w:rPr>
      </w:pPr>
      <w:proofErr w:type="spellStart"/>
      <w:r w:rsidRPr="00A95F16">
        <w:rPr>
          <w:rFonts w:ascii="Times New Roman" w:hAnsi="Times New Roman" w:cs="Times New Roman"/>
          <w:sz w:val="28"/>
          <w:szCs w:val="28"/>
        </w:rPr>
        <w:t>Hammarby</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i</w:t>
      </w:r>
      <w:proofErr w:type="spellEnd"/>
      <w:r w:rsidRPr="00A95F16">
        <w:rPr>
          <w:rFonts w:ascii="Times New Roman" w:hAnsi="Times New Roman" w:cs="Times New Roman"/>
          <w:sz w:val="28"/>
          <w:szCs w:val="28"/>
        </w:rPr>
        <w:t xml:space="preserve"> </w:t>
      </w:r>
      <w:proofErr w:type="spellStart"/>
      <w:r w:rsidRPr="00A95F16">
        <w:rPr>
          <w:rFonts w:ascii="Times New Roman" w:hAnsi="Times New Roman" w:cs="Times New Roman"/>
          <w:sz w:val="28"/>
          <w:szCs w:val="28"/>
        </w:rPr>
        <w:t>februari</w:t>
      </w:r>
      <w:proofErr w:type="spellEnd"/>
      <w:r w:rsidRPr="00A95F16">
        <w:rPr>
          <w:rFonts w:ascii="Times New Roman" w:hAnsi="Times New Roman" w:cs="Times New Roman"/>
          <w:sz w:val="28"/>
          <w:szCs w:val="28"/>
        </w:rPr>
        <w:t xml:space="preserve"> 2015</w:t>
      </w:r>
    </w:p>
    <w:p w14:paraId="74A9D42A" w14:textId="77777777" w:rsidR="00047D27" w:rsidRPr="00A95F16" w:rsidRDefault="00047D27" w:rsidP="00FC03A8">
      <w:pPr>
        <w:spacing w:before="81" w:line="290" w:lineRule="auto"/>
        <w:ind w:left="314" w:right="996"/>
        <w:rPr>
          <w:rFonts w:ascii="Times New Roman" w:hAnsi="Times New Roman" w:cs="Times New Roman"/>
          <w:sz w:val="28"/>
          <w:szCs w:val="28"/>
        </w:rPr>
      </w:pPr>
    </w:p>
    <w:p w14:paraId="74A9D42B" w14:textId="77777777" w:rsidR="00047D27" w:rsidRDefault="00047D27" w:rsidP="00FC03A8">
      <w:pPr>
        <w:spacing w:before="81" w:line="290" w:lineRule="auto"/>
        <w:ind w:left="314" w:right="996"/>
        <w:rPr>
          <w:rFonts w:ascii="Times New Roman" w:hAnsi="Times New Roman" w:cs="Times New Roman"/>
          <w:sz w:val="28"/>
          <w:szCs w:val="28"/>
        </w:rPr>
      </w:pPr>
    </w:p>
    <w:p w14:paraId="74A9D42C" w14:textId="77777777" w:rsidR="00D4247A" w:rsidRDefault="00D4247A" w:rsidP="00FC03A8">
      <w:pPr>
        <w:spacing w:before="81" w:line="290" w:lineRule="auto"/>
        <w:ind w:left="314" w:right="996"/>
        <w:rPr>
          <w:rFonts w:ascii="Times New Roman" w:hAnsi="Times New Roman" w:cs="Times New Roman"/>
          <w:sz w:val="28"/>
          <w:szCs w:val="28"/>
        </w:rPr>
      </w:pPr>
    </w:p>
    <w:p w14:paraId="74A9D42D" w14:textId="77777777" w:rsidR="00D4247A" w:rsidRPr="00A95F16" w:rsidRDefault="00D4247A" w:rsidP="00FC03A8">
      <w:pPr>
        <w:spacing w:before="81" w:line="290" w:lineRule="auto"/>
        <w:ind w:left="314" w:right="996"/>
        <w:rPr>
          <w:rFonts w:ascii="Times New Roman" w:hAnsi="Times New Roman" w:cs="Times New Roman"/>
          <w:sz w:val="28"/>
          <w:szCs w:val="28"/>
        </w:rPr>
      </w:pPr>
    </w:p>
    <w:p w14:paraId="74A9D42E" w14:textId="77777777" w:rsidR="00047D27" w:rsidRPr="00A95F16" w:rsidRDefault="00047D27" w:rsidP="00047D27">
      <w:pPr>
        <w:spacing w:line="290" w:lineRule="auto"/>
        <w:rPr>
          <w:rFonts w:ascii="Times New Roman" w:hAnsi="Times New Roman" w:cs="Times New Roman"/>
          <w:i/>
          <w:sz w:val="24"/>
          <w:szCs w:val="24"/>
        </w:rPr>
      </w:pPr>
      <w:r w:rsidRPr="00A95F16">
        <w:rPr>
          <w:rFonts w:ascii="Times New Roman" w:hAnsi="Times New Roman" w:cs="Times New Roman"/>
          <w:i/>
          <w:sz w:val="24"/>
          <w:szCs w:val="24"/>
        </w:rPr>
        <w:t>Nils Duwähl</w:t>
      </w:r>
      <w:r w:rsidRPr="00A95F16">
        <w:rPr>
          <w:rFonts w:ascii="Times New Roman" w:hAnsi="Times New Roman" w:cs="Times New Roman"/>
          <w:i/>
          <w:sz w:val="24"/>
          <w:szCs w:val="24"/>
        </w:rPr>
        <w:tab/>
      </w:r>
      <w:r w:rsidRPr="00A95F16">
        <w:rPr>
          <w:rFonts w:ascii="Times New Roman" w:hAnsi="Times New Roman" w:cs="Times New Roman"/>
          <w:i/>
          <w:sz w:val="24"/>
          <w:szCs w:val="24"/>
        </w:rPr>
        <w:tab/>
        <w:t>Karolina Celinska</w:t>
      </w:r>
      <w:r w:rsidRPr="00A95F16">
        <w:rPr>
          <w:rFonts w:ascii="Times New Roman" w:hAnsi="Times New Roman" w:cs="Times New Roman"/>
          <w:i/>
          <w:sz w:val="24"/>
          <w:szCs w:val="24"/>
        </w:rPr>
        <w:tab/>
      </w:r>
      <w:r w:rsidR="00EE6EF5" w:rsidRPr="00A95F16">
        <w:rPr>
          <w:rFonts w:ascii="Times New Roman" w:hAnsi="Times New Roman" w:cs="Times New Roman"/>
          <w:i/>
          <w:sz w:val="24"/>
          <w:szCs w:val="24"/>
        </w:rPr>
        <w:t>Magnus Lindmark</w:t>
      </w:r>
    </w:p>
    <w:p w14:paraId="74A9D42F" w14:textId="77777777" w:rsidR="00047D27" w:rsidRPr="00A95F16" w:rsidRDefault="00047D27" w:rsidP="00047D27">
      <w:pPr>
        <w:spacing w:line="290" w:lineRule="auto"/>
        <w:rPr>
          <w:rFonts w:ascii="Times New Roman" w:hAnsi="Times New Roman" w:cs="Times New Roman"/>
          <w:i/>
          <w:sz w:val="24"/>
          <w:szCs w:val="24"/>
        </w:rPr>
      </w:pPr>
      <w:proofErr w:type="spellStart"/>
      <w:r w:rsidRPr="00A95F16">
        <w:rPr>
          <w:rFonts w:ascii="Times New Roman" w:hAnsi="Times New Roman" w:cs="Times New Roman"/>
          <w:i/>
          <w:sz w:val="24"/>
          <w:szCs w:val="24"/>
        </w:rPr>
        <w:t>Avdelningsordförande</w:t>
      </w:r>
      <w:proofErr w:type="spellEnd"/>
      <w:r w:rsidRPr="00A95F16">
        <w:rPr>
          <w:rFonts w:ascii="Times New Roman" w:hAnsi="Times New Roman" w:cs="Times New Roman"/>
          <w:i/>
          <w:sz w:val="24"/>
          <w:szCs w:val="24"/>
        </w:rPr>
        <w:tab/>
        <w:t xml:space="preserve">1:e vice </w:t>
      </w:r>
      <w:proofErr w:type="spellStart"/>
      <w:r w:rsidRPr="00A95F16">
        <w:rPr>
          <w:rFonts w:ascii="Times New Roman" w:hAnsi="Times New Roman" w:cs="Times New Roman"/>
          <w:i/>
          <w:sz w:val="24"/>
          <w:szCs w:val="24"/>
        </w:rPr>
        <w:t>ordför</w:t>
      </w:r>
      <w:proofErr w:type="spellEnd"/>
      <w:r w:rsidRPr="00A95F16">
        <w:rPr>
          <w:rFonts w:ascii="Times New Roman" w:hAnsi="Times New Roman" w:cs="Times New Roman"/>
          <w:i/>
          <w:sz w:val="24"/>
          <w:szCs w:val="24"/>
        </w:rPr>
        <w:t>.</w:t>
      </w:r>
      <w:r w:rsidRPr="00A95F16">
        <w:rPr>
          <w:rFonts w:ascii="Times New Roman" w:hAnsi="Times New Roman" w:cs="Times New Roman"/>
          <w:i/>
          <w:sz w:val="24"/>
          <w:szCs w:val="24"/>
        </w:rPr>
        <w:tab/>
        <w:t xml:space="preserve">2:e vice </w:t>
      </w:r>
      <w:proofErr w:type="spellStart"/>
      <w:r w:rsidRPr="00A95F16">
        <w:rPr>
          <w:rFonts w:ascii="Times New Roman" w:hAnsi="Times New Roman" w:cs="Times New Roman"/>
          <w:i/>
          <w:sz w:val="24"/>
          <w:szCs w:val="24"/>
        </w:rPr>
        <w:t>ordför</w:t>
      </w:r>
      <w:proofErr w:type="spellEnd"/>
      <w:r w:rsidRPr="00A95F16">
        <w:rPr>
          <w:rFonts w:ascii="Times New Roman" w:hAnsi="Times New Roman" w:cs="Times New Roman"/>
          <w:i/>
          <w:sz w:val="24"/>
          <w:szCs w:val="24"/>
        </w:rPr>
        <w:t>.</w:t>
      </w:r>
    </w:p>
    <w:p w14:paraId="74A9D430" w14:textId="77777777" w:rsidR="00047D27" w:rsidRPr="00A95F16" w:rsidRDefault="00047D27" w:rsidP="00047D27">
      <w:pPr>
        <w:spacing w:line="290" w:lineRule="auto"/>
        <w:rPr>
          <w:rFonts w:ascii="Times New Roman" w:hAnsi="Times New Roman" w:cs="Times New Roman"/>
          <w:i/>
          <w:sz w:val="24"/>
          <w:szCs w:val="24"/>
        </w:rPr>
      </w:pPr>
      <w:r w:rsidRPr="00A95F16">
        <w:rPr>
          <w:rFonts w:ascii="Times New Roman" w:hAnsi="Times New Roman" w:cs="Times New Roman"/>
          <w:i/>
          <w:sz w:val="24"/>
          <w:szCs w:val="24"/>
        </w:rPr>
        <w:tab/>
      </w:r>
      <w:r w:rsidRPr="00A95F16">
        <w:rPr>
          <w:rFonts w:ascii="Times New Roman" w:hAnsi="Times New Roman" w:cs="Times New Roman"/>
          <w:i/>
          <w:sz w:val="24"/>
          <w:szCs w:val="24"/>
        </w:rPr>
        <w:tab/>
      </w:r>
      <w:proofErr w:type="spellStart"/>
      <w:r w:rsidRPr="00A95F16">
        <w:rPr>
          <w:rFonts w:ascii="Times New Roman" w:hAnsi="Times New Roman" w:cs="Times New Roman"/>
          <w:i/>
          <w:sz w:val="24"/>
          <w:szCs w:val="24"/>
        </w:rPr>
        <w:t>Kassaförvaltare</w:t>
      </w:r>
      <w:proofErr w:type="spellEnd"/>
      <w:r w:rsidRPr="00A95F16">
        <w:rPr>
          <w:rFonts w:ascii="Times New Roman" w:hAnsi="Times New Roman" w:cs="Times New Roman"/>
          <w:i/>
          <w:sz w:val="24"/>
          <w:szCs w:val="24"/>
        </w:rPr>
        <w:tab/>
      </w:r>
      <w:proofErr w:type="spellStart"/>
      <w:r w:rsidRPr="00A95F16">
        <w:rPr>
          <w:rFonts w:ascii="Times New Roman" w:hAnsi="Times New Roman" w:cs="Times New Roman"/>
          <w:i/>
          <w:sz w:val="24"/>
          <w:szCs w:val="24"/>
        </w:rPr>
        <w:t>Ledamot</w:t>
      </w:r>
      <w:proofErr w:type="spellEnd"/>
    </w:p>
    <w:p w14:paraId="74A9D431" w14:textId="77777777" w:rsidR="00047D27" w:rsidRDefault="00047D27" w:rsidP="00047D27">
      <w:pPr>
        <w:spacing w:line="290" w:lineRule="auto"/>
        <w:rPr>
          <w:rFonts w:ascii="Times New Roman" w:hAnsi="Times New Roman" w:cs="Times New Roman"/>
          <w:i/>
          <w:sz w:val="24"/>
          <w:szCs w:val="24"/>
        </w:rPr>
      </w:pPr>
    </w:p>
    <w:p w14:paraId="74A9D432" w14:textId="77777777" w:rsidR="00D4247A" w:rsidRDefault="00D4247A" w:rsidP="00047D27">
      <w:pPr>
        <w:spacing w:line="290" w:lineRule="auto"/>
        <w:rPr>
          <w:rFonts w:ascii="Times New Roman" w:hAnsi="Times New Roman" w:cs="Times New Roman"/>
          <w:i/>
          <w:sz w:val="24"/>
          <w:szCs w:val="24"/>
        </w:rPr>
      </w:pPr>
    </w:p>
    <w:p w14:paraId="74A9D433" w14:textId="77777777" w:rsidR="00D4247A" w:rsidRPr="00A95F16" w:rsidRDefault="00D4247A" w:rsidP="00047D27">
      <w:pPr>
        <w:spacing w:line="290" w:lineRule="auto"/>
        <w:rPr>
          <w:rFonts w:ascii="Times New Roman" w:hAnsi="Times New Roman" w:cs="Times New Roman"/>
          <w:i/>
          <w:sz w:val="24"/>
          <w:szCs w:val="24"/>
        </w:rPr>
      </w:pPr>
    </w:p>
    <w:p w14:paraId="74A9D434" w14:textId="77777777" w:rsidR="00047D27" w:rsidRPr="00A95F16" w:rsidRDefault="00047D27" w:rsidP="00047D27">
      <w:pPr>
        <w:spacing w:line="290" w:lineRule="auto"/>
        <w:rPr>
          <w:rFonts w:ascii="Times New Roman" w:hAnsi="Times New Roman" w:cs="Times New Roman"/>
          <w:i/>
          <w:sz w:val="24"/>
          <w:szCs w:val="24"/>
        </w:rPr>
      </w:pPr>
    </w:p>
    <w:p w14:paraId="74A9D435" w14:textId="77777777" w:rsidR="00047D27" w:rsidRPr="00A95F16" w:rsidRDefault="00EE6EF5" w:rsidP="00047D27">
      <w:pPr>
        <w:spacing w:line="290" w:lineRule="auto"/>
        <w:rPr>
          <w:rFonts w:ascii="Times New Roman" w:hAnsi="Times New Roman" w:cs="Times New Roman"/>
          <w:i/>
          <w:sz w:val="24"/>
          <w:szCs w:val="24"/>
        </w:rPr>
      </w:pPr>
      <w:r w:rsidRPr="00A95F16">
        <w:rPr>
          <w:rFonts w:ascii="Times New Roman" w:hAnsi="Times New Roman" w:cs="Times New Roman"/>
          <w:i/>
          <w:sz w:val="24"/>
          <w:szCs w:val="24"/>
        </w:rPr>
        <w:t>Marita Innergård</w:t>
      </w:r>
      <w:r w:rsidR="00047D27" w:rsidRPr="00A95F16">
        <w:rPr>
          <w:rFonts w:ascii="Times New Roman" w:hAnsi="Times New Roman" w:cs="Times New Roman"/>
          <w:i/>
          <w:sz w:val="24"/>
          <w:szCs w:val="24"/>
        </w:rPr>
        <w:tab/>
        <w:t>Ulla Kjellvinger</w:t>
      </w:r>
      <w:r w:rsidR="00047D27" w:rsidRPr="00A95F16">
        <w:rPr>
          <w:rFonts w:ascii="Times New Roman" w:hAnsi="Times New Roman" w:cs="Times New Roman"/>
          <w:i/>
          <w:sz w:val="24"/>
          <w:szCs w:val="24"/>
        </w:rPr>
        <w:tab/>
        <w:t>Amir Amirriazi    David Hansson</w:t>
      </w:r>
    </w:p>
    <w:p w14:paraId="74A9D436" w14:textId="77777777" w:rsidR="003135B4" w:rsidRPr="00A95F16" w:rsidRDefault="00EE6EF5" w:rsidP="00047D27">
      <w:pPr>
        <w:spacing w:line="290" w:lineRule="auto"/>
        <w:rPr>
          <w:rFonts w:ascii="Times New Roman" w:hAnsi="Times New Roman" w:cs="Times New Roman"/>
          <w:sz w:val="24"/>
          <w:szCs w:val="24"/>
        </w:rPr>
      </w:pPr>
      <w:proofErr w:type="spellStart"/>
      <w:r w:rsidRPr="00A95F16">
        <w:rPr>
          <w:rFonts w:ascii="Times New Roman" w:hAnsi="Times New Roman" w:cs="Times New Roman"/>
          <w:i/>
          <w:sz w:val="24"/>
          <w:szCs w:val="24"/>
        </w:rPr>
        <w:t>Ledamot</w:t>
      </w:r>
      <w:proofErr w:type="spellEnd"/>
      <w:r w:rsidRPr="00A95F16">
        <w:rPr>
          <w:rFonts w:ascii="Times New Roman" w:hAnsi="Times New Roman" w:cs="Times New Roman"/>
          <w:i/>
          <w:sz w:val="24"/>
          <w:szCs w:val="24"/>
        </w:rPr>
        <w:tab/>
      </w:r>
      <w:r w:rsidRPr="00A95F16">
        <w:rPr>
          <w:rFonts w:ascii="Times New Roman" w:hAnsi="Times New Roman" w:cs="Times New Roman"/>
          <w:i/>
          <w:sz w:val="24"/>
          <w:szCs w:val="24"/>
        </w:rPr>
        <w:tab/>
      </w:r>
      <w:proofErr w:type="spellStart"/>
      <w:r w:rsidRPr="00A95F16">
        <w:rPr>
          <w:rFonts w:ascii="Times New Roman" w:hAnsi="Times New Roman" w:cs="Times New Roman"/>
          <w:i/>
          <w:sz w:val="24"/>
          <w:szCs w:val="24"/>
        </w:rPr>
        <w:t>Ledamot</w:t>
      </w:r>
      <w:proofErr w:type="spellEnd"/>
      <w:r w:rsidRPr="00A95F16">
        <w:rPr>
          <w:rFonts w:ascii="Times New Roman" w:hAnsi="Times New Roman" w:cs="Times New Roman"/>
          <w:i/>
          <w:sz w:val="24"/>
          <w:szCs w:val="24"/>
        </w:rPr>
        <w:tab/>
      </w:r>
      <w:r w:rsidRPr="00A95F16">
        <w:rPr>
          <w:rFonts w:ascii="Times New Roman" w:hAnsi="Times New Roman" w:cs="Times New Roman"/>
          <w:i/>
          <w:sz w:val="24"/>
          <w:szCs w:val="24"/>
        </w:rPr>
        <w:tab/>
      </w:r>
      <w:proofErr w:type="spellStart"/>
      <w:r w:rsidRPr="00A95F16">
        <w:rPr>
          <w:rFonts w:ascii="Times New Roman" w:hAnsi="Times New Roman" w:cs="Times New Roman"/>
          <w:i/>
          <w:sz w:val="24"/>
          <w:szCs w:val="24"/>
        </w:rPr>
        <w:t>Ledamot</w:t>
      </w:r>
      <w:proofErr w:type="spellEnd"/>
      <w:r w:rsidRPr="00A95F16">
        <w:rPr>
          <w:rFonts w:ascii="Times New Roman" w:hAnsi="Times New Roman" w:cs="Times New Roman"/>
          <w:i/>
          <w:sz w:val="24"/>
          <w:szCs w:val="24"/>
        </w:rPr>
        <w:tab/>
        <w:t xml:space="preserve">        </w:t>
      </w:r>
      <w:proofErr w:type="spellStart"/>
      <w:r w:rsidRPr="00A95F16">
        <w:rPr>
          <w:rFonts w:ascii="Times New Roman" w:hAnsi="Times New Roman" w:cs="Times New Roman"/>
          <w:i/>
          <w:sz w:val="24"/>
          <w:szCs w:val="24"/>
        </w:rPr>
        <w:t>Ledamot</w:t>
      </w:r>
      <w:proofErr w:type="spellEnd"/>
    </w:p>
    <w:sectPr w:rsidR="003135B4" w:rsidRPr="00A95F16">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9D43B" w14:textId="77777777" w:rsidR="00533D81" w:rsidRDefault="00533D81">
      <w:r>
        <w:separator/>
      </w:r>
    </w:p>
  </w:endnote>
  <w:endnote w:type="continuationSeparator" w:id="0">
    <w:p w14:paraId="74A9D43C" w14:textId="77777777" w:rsidR="00533D81" w:rsidRDefault="0053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lliard-Roman">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sGothicStd-Bold">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43" w:usb2="00000009" w:usb3="00000000" w:csb0="000001FF" w:csb1="00000000"/>
  </w:font>
  <w:font w:name="FranklinGothic-Book">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9D43D" w14:textId="77777777" w:rsidR="00AC12BD" w:rsidRDefault="00AC12BD">
    <w:pPr>
      <w:spacing w:line="14" w:lineRule="auto"/>
      <w:rPr>
        <w:sz w:val="20"/>
        <w:szCs w:val="20"/>
      </w:rPr>
    </w:pPr>
    <w:r>
      <w:rPr>
        <w:noProof/>
        <w:lang w:val="sv-SE" w:eastAsia="sv-SE"/>
      </w:rPr>
      <mc:AlternateContent>
        <mc:Choice Requires="wpg">
          <w:drawing>
            <wp:anchor distT="0" distB="0" distL="114300" distR="114300" simplePos="0" relativeHeight="251659264" behindDoc="1" locked="0" layoutInCell="1" allowOverlap="1" wp14:anchorId="74A9D43F" wp14:editId="74A9D440">
              <wp:simplePos x="0" y="0"/>
              <wp:positionH relativeFrom="page">
                <wp:posOffset>0</wp:posOffset>
              </wp:positionH>
              <wp:positionV relativeFrom="page">
                <wp:posOffset>10095230</wp:posOffset>
              </wp:positionV>
              <wp:extent cx="7560310" cy="267970"/>
              <wp:effectExtent l="0" t="0" r="254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67970"/>
                        <a:chOff x="0" y="15898"/>
                        <a:chExt cx="11906" cy="422"/>
                      </a:xfrm>
                    </wpg:grpSpPr>
                    <wps:wsp>
                      <wps:cNvPr id="83" name="Freeform 83"/>
                      <wps:cNvSpPr>
                        <a:spLocks/>
                      </wps:cNvSpPr>
                      <wps:spPr bwMode="auto">
                        <a:xfrm>
                          <a:off x="0" y="15898"/>
                          <a:ext cx="11906" cy="422"/>
                        </a:xfrm>
                        <a:custGeom>
                          <a:avLst/>
                          <a:gdLst>
                            <a:gd name="T0" fmla="*/ 0 w 11906"/>
                            <a:gd name="T1" fmla="+- 0 15898 15898"/>
                            <a:gd name="T2" fmla="*/ 15898 h 422"/>
                            <a:gd name="T3" fmla="*/ 0 w 11906"/>
                            <a:gd name="T4" fmla="+- 0 16319 15898"/>
                            <a:gd name="T5" fmla="*/ 16319 h 422"/>
                            <a:gd name="T6" fmla="*/ 11906 w 11906"/>
                            <a:gd name="T7" fmla="+- 0 16319 15898"/>
                            <a:gd name="T8" fmla="*/ 16319 h 422"/>
                            <a:gd name="T9" fmla="*/ 11906 w 11906"/>
                            <a:gd name="T10" fmla="+- 0 15898 15898"/>
                            <a:gd name="T11" fmla="*/ 15898 h 422"/>
                            <a:gd name="T12" fmla="*/ 0 w 11906"/>
                            <a:gd name="T13" fmla="+- 0 15898 15898"/>
                            <a:gd name="T14" fmla="*/ 15898 h 422"/>
                          </a:gdLst>
                          <a:ahLst/>
                          <a:cxnLst>
                            <a:cxn ang="0">
                              <a:pos x="T0" y="T2"/>
                            </a:cxn>
                            <a:cxn ang="0">
                              <a:pos x="T3" y="T5"/>
                            </a:cxn>
                            <a:cxn ang="0">
                              <a:pos x="T6" y="T8"/>
                            </a:cxn>
                            <a:cxn ang="0">
                              <a:pos x="T9" y="T11"/>
                            </a:cxn>
                            <a:cxn ang="0">
                              <a:pos x="T12" y="T14"/>
                            </a:cxn>
                          </a:cxnLst>
                          <a:rect l="0" t="0" r="r" b="b"/>
                          <a:pathLst>
                            <a:path w="11906" h="422">
                              <a:moveTo>
                                <a:pt x="0" y="0"/>
                              </a:moveTo>
                              <a:lnTo>
                                <a:pt x="0" y="421"/>
                              </a:lnTo>
                              <a:lnTo>
                                <a:pt x="11906" y="421"/>
                              </a:lnTo>
                              <a:lnTo>
                                <a:pt x="11906" y="0"/>
                              </a:lnTo>
                              <a:lnTo>
                                <a:pt x="0" y="0"/>
                              </a:lnTo>
                              <a:close/>
                            </a:path>
                          </a:pathLst>
                        </a:custGeom>
                        <a:solidFill>
                          <a:srgbClr val="0061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62AFD7" id="Group 82" o:spid="_x0000_s1026" style="position:absolute;margin-left:0;margin-top:794.9pt;width:595.3pt;height:21.1pt;z-index:-251657216;mso-position-horizontal-relative:page;mso-position-vertical-relative:page" coordorigin=",15898" coordsize="11906,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">
              <v:shape id="Freeform 83" o:spid="_x0000_s1027" style="position:absolute;top:15898;width:11906;height:422;visibility:visible;mso-wrap-style:square;v-text-anchor:top" coordsize="11906,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" path="m,l,421r11906,l11906,,,xe" fillcolor="#0061ad" stroked="f">
                <v:path arrowok="t" o:connecttype="custom" o:connectlocs="0,15898;0,16319;11906,16319;11906,15898;0,15898" o:connectangles="0,0,0,0,0"/>
              </v:shape>
              <w10:wrap anchorx="page" anchory="page"/>
            </v:group>
          </w:pict>
        </mc:Fallback>
      </mc:AlternateContent>
    </w:r>
    <w:r>
      <w:rPr>
        <w:noProof/>
        <w:lang w:val="sv-SE" w:eastAsia="sv-SE"/>
      </w:rPr>
      <mc:AlternateContent>
        <mc:Choice Requires="wps">
          <w:drawing>
            <wp:anchor distT="0" distB="0" distL="114300" distR="114300" simplePos="0" relativeHeight="251660288" behindDoc="1" locked="0" layoutInCell="1" allowOverlap="1" wp14:anchorId="74A9D441" wp14:editId="74A9D442">
              <wp:simplePos x="0" y="0"/>
              <wp:positionH relativeFrom="page">
                <wp:posOffset>550545</wp:posOffset>
              </wp:positionH>
              <wp:positionV relativeFrom="page">
                <wp:posOffset>10145395</wp:posOffset>
              </wp:positionV>
              <wp:extent cx="132715" cy="165100"/>
              <wp:effectExtent l="0" t="1270" r="2540"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9D447" w14:textId="77777777" w:rsidR="00AC12BD" w:rsidRDefault="00AC12BD">
                          <w:pPr>
                            <w:spacing w:before="29"/>
                            <w:ind w:left="40"/>
                            <w:rPr>
                              <w:rFonts w:ascii="FranklinGothic-Book" w:eastAsia="FranklinGothic-Book" w:hAnsi="FranklinGothic-Book" w:cs="FranklinGothic-Book"/>
                            </w:rPr>
                          </w:pPr>
                          <w:r>
                            <w:fldChar w:fldCharType="begin"/>
                          </w:r>
                          <w:r>
                            <w:rPr>
                              <w:rFonts w:ascii="FranklinGothic-Book"/>
                              <w:color w:val="FFFFFF"/>
                              <w:w w:val="95"/>
                            </w:rPr>
                            <w:instrText xml:space="preserve"> PAGE </w:instrText>
                          </w:r>
                          <w:r>
                            <w:fldChar w:fldCharType="separate"/>
                          </w:r>
                          <w:r>
                            <w:rPr>
                              <w:rFonts w:ascii="FranklinGothic-Book"/>
                              <w:noProof/>
                              <w:color w:val="FFFFFF"/>
                              <w:w w:val="95"/>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9D441" id="_x0000_t202" coordsize="21600,21600" o:spt="202" path="m,l,21600r21600,l21600,xe">
              <v:stroke joinstyle="miter"/>
              <v:path gradientshapeok="t" o:connecttype="rect"/>
            </v:shapetype>
            <v:shape id="Text Box 81" o:spid="_x0000_s1026" type="#_x0000_t202" style="position:absolute;margin-left:43.35pt;margin-top:798.85pt;width:10.45pt;height:1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" filled="f" stroked="f">
              <v:textbox inset="0,0,0,0">
                <w:txbxContent>
                  <w:p w14:paraId="74A9D447" w14:textId="77777777" w:rsidR="00AC12BD" w:rsidRDefault="00AC12BD">
                    <w:pPr>
                      <w:spacing w:before="29"/>
                      <w:ind w:left="40"/>
                      <w:rPr>
                        <w:rFonts w:ascii="FranklinGothic-Book" w:eastAsia="FranklinGothic-Book" w:hAnsi="FranklinGothic-Book" w:cs="FranklinGothic-Book"/>
                      </w:rPr>
                    </w:pPr>
                    <w:r>
                      <w:fldChar w:fldCharType="begin"/>
                    </w:r>
                    <w:r>
                      <w:rPr>
                        <w:rFonts w:ascii="FranklinGothic-Book"/>
                        <w:color w:val="FFFFFF"/>
                        <w:w w:val="95"/>
                      </w:rPr>
                      <w:instrText xml:space="preserve"> PAGE </w:instrText>
                    </w:r>
                    <w:r>
                      <w:fldChar w:fldCharType="separate"/>
                    </w:r>
                    <w:r>
                      <w:rPr>
                        <w:rFonts w:ascii="FranklinGothic-Book"/>
                        <w:noProof/>
                        <w:color w:val="FFFFFF"/>
                        <w:w w:val="95"/>
                      </w:rP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9D43E" w14:textId="77777777" w:rsidR="00AC12BD" w:rsidRDefault="00AC12BD">
    <w:pPr>
      <w:spacing w:line="14" w:lineRule="auto"/>
      <w:rPr>
        <w:sz w:val="20"/>
        <w:szCs w:val="20"/>
      </w:rPr>
    </w:pPr>
    <w:r>
      <w:rPr>
        <w:noProof/>
        <w:lang w:val="sv-SE" w:eastAsia="sv-SE"/>
      </w:rPr>
      <mc:AlternateContent>
        <mc:Choice Requires="wpg">
          <w:drawing>
            <wp:anchor distT="0" distB="0" distL="114300" distR="114300" simplePos="0" relativeHeight="251661312" behindDoc="1" locked="0" layoutInCell="1" allowOverlap="1" wp14:anchorId="74A9D443" wp14:editId="74A9D444">
              <wp:simplePos x="0" y="0"/>
              <wp:positionH relativeFrom="page">
                <wp:posOffset>0</wp:posOffset>
              </wp:positionH>
              <wp:positionV relativeFrom="page">
                <wp:posOffset>10095230</wp:posOffset>
              </wp:positionV>
              <wp:extent cx="7560310" cy="267970"/>
              <wp:effectExtent l="0" t="0" r="254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67970"/>
                        <a:chOff x="0" y="15898"/>
                        <a:chExt cx="11906" cy="422"/>
                      </a:xfrm>
                    </wpg:grpSpPr>
                    <wps:wsp>
                      <wps:cNvPr id="80" name="Freeform 80"/>
                      <wps:cNvSpPr>
                        <a:spLocks/>
                      </wps:cNvSpPr>
                      <wps:spPr bwMode="auto">
                        <a:xfrm>
                          <a:off x="0" y="15898"/>
                          <a:ext cx="11906" cy="422"/>
                        </a:xfrm>
                        <a:custGeom>
                          <a:avLst/>
                          <a:gdLst>
                            <a:gd name="T0" fmla="*/ 0 w 11906"/>
                            <a:gd name="T1" fmla="+- 0 15898 15898"/>
                            <a:gd name="T2" fmla="*/ 15898 h 422"/>
                            <a:gd name="T3" fmla="*/ 0 w 11906"/>
                            <a:gd name="T4" fmla="+- 0 16319 15898"/>
                            <a:gd name="T5" fmla="*/ 16319 h 422"/>
                            <a:gd name="T6" fmla="*/ 11906 w 11906"/>
                            <a:gd name="T7" fmla="+- 0 16319 15898"/>
                            <a:gd name="T8" fmla="*/ 16319 h 422"/>
                            <a:gd name="T9" fmla="*/ 11906 w 11906"/>
                            <a:gd name="T10" fmla="+- 0 15898 15898"/>
                            <a:gd name="T11" fmla="*/ 15898 h 422"/>
                            <a:gd name="T12" fmla="*/ 0 w 11906"/>
                            <a:gd name="T13" fmla="+- 0 15898 15898"/>
                            <a:gd name="T14" fmla="*/ 15898 h 422"/>
                          </a:gdLst>
                          <a:ahLst/>
                          <a:cxnLst>
                            <a:cxn ang="0">
                              <a:pos x="T0" y="T2"/>
                            </a:cxn>
                            <a:cxn ang="0">
                              <a:pos x="T3" y="T5"/>
                            </a:cxn>
                            <a:cxn ang="0">
                              <a:pos x="T6" y="T8"/>
                            </a:cxn>
                            <a:cxn ang="0">
                              <a:pos x="T9" y="T11"/>
                            </a:cxn>
                            <a:cxn ang="0">
                              <a:pos x="T12" y="T14"/>
                            </a:cxn>
                          </a:cxnLst>
                          <a:rect l="0" t="0" r="r" b="b"/>
                          <a:pathLst>
                            <a:path w="11906" h="422">
                              <a:moveTo>
                                <a:pt x="0" y="0"/>
                              </a:moveTo>
                              <a:lnTo>
                                <a:pt x="0" y="421"/>
                              </a:lnTo>
                              <a:lnTo>
                                <a:pt x="11906" y="421"/>
                              </a:lnTo>
                              <a:lnTo>
                                <a:pt x="11906" y="0"/>
                              </a:lnTo>
                              <a:lnTo>
                                <a:pt x="0" y="0"/>
                              </a:lnTo>
                            </a:path>
                          </a:pathLst>
                        </a:custGeom>
                        <a:solidFill>
                          <a:srgbClr val="0061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948483" id="Group 79" o:spid="_x0000_s1026" style="position:absolute;margin-left:0;margin-top:794.9pt;width:595.3pt;height:21.1pt;z-index:-251655168;mso-position-horizontal-relative:page;mso-position-vertical-relative:page" coordorigin=",15898" coordsize="11906,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">
              <v:shape id="Freeform 80" o:spid="_x0000_s1027" style="position:absolute;top:15898;width:11906;height:422;visibility:visible;mso-wrap-style:square;v-text-anchor:top" coordsize="11906,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" path="m,l,421r11906,l11906,,,e" fillcolor="#0061ad" stroked="f">
                <v:path arrowok="t" o:connecttype="custom" o:connectlocs="0,15898;0,16319;11906,16319;11906,15898;0,15898" o:connectangles="0,0,0,0,0"/>
              </v:shape>
              <w10:wrap anchorx="page" anchory="page"/>
            </v:group>
          </w:pict>
        </mc:Fallback>
      </mc:AlternateContent>
    </w:r>
    <w:r>
      <w:rPr>
        <w:noProof/>
        <w:lang w:val="sv-SE" w:eastAsia="sv-SE"/>
      </w:rPr>
      <mc:AlternateContent>
        <mc:Choice Requires="wps">
          <w:drawing>
            <wp:anchor distT="0" distB="0" distL="114300" distR="114300" simplePos="0" relativeHeight="251662336" behindDoc="1" locked="0" layoutInCell="1" allowOverlap="1" wp14:anchorId="74A9D445" wp14:editId="74A9D446">
              <wp:simplePos x="0" y="0"/>
              <wp:positionH relativeFrom="page">
                <wp:posOffset>6876415</wp:posOffset>
              </wp:positionH>
              <wp:positionV relativeFrom="page">
                <wp:posOffset>10145395</wp:posOffset>
              </wp:positionV>
              <wp:extent cx="132715" cy="165100"/>
              <wp:effectExtent l="0" t="1270" r="127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9D448" w14:textId="77777777" w:rsidR="00AC12BD" w:rsidRDefault="00AC12BD">
                          <w:pPr>
                            <w:spacing w:before="29"/>
                            <w:ind w:left="40"/>
                            <w:rPr>
                              <w:rFonts w:ascii="FranklinGothic-Book" w:eastAsia="FranklinGothic-Book" w:hAnsi="FranklinGothic-Book" w:cs="FranklinGothic-Book"/>
                            </w:rPr>
                          </w:pPr>
                          <w:r>
                            <w:fldChar w:fldCharType="begin"/>
                          </w:r>
                          <w:r>
                            <w:rPr>
                              <w:rFonts w:ascii="FranklinGothic-Book"/>
                              <w:color w:val="FFFFFF"/>
                              <w:w w:val="95"/>
                            </w:rPr>
                            <w:instrText xml:space="preserve"> PAGE </w:instrText>
                          </w:r>
                          <w:r>
                            <w:fldChar w:fldCharType="separate"/>
                          </w:r>
                          <w:r w:rsidR="00C43303">
                            <w:rPr>
                              <w:rFonts w:ascii="FranklinGothic-Book"/>
                              <w:noProof/>
                              <w:color w:val="FFFFFF"/>
                              <w:w w:val="95"/>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9D445" id="_x0000_t202" coordsize="21600,21600" o:spt="202" path="m,l,21600r21600,l21600,xe">
              <v:stroke joinstyle="miter"/>
              <v:path gradientshapeok="t" o:connecttype="rect"/>
            </v:shapetype>
            <v:shape id="Text Box 78" o:spid="_x0000_s1027" type="#_x0000_t202" style="position:absolute;margin-left:541.45pt;margin-top:798.85pt;width:10.45pt;height:1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" filled="f" stroked="f">
              <v:textbox inset="0,0,0,0">
                <w:txbxContent>
                  <w:p w14:paraId="74A9D448" w14:textId="77777777" w:rsidR="00AC12BD" w:rsidRDefault="00AC12BD">
                    <w:pPr>
                      <w:spacing w:before="29"/>
                      <w:ind w:left="40"/>
                      <w:rPr>
                        <w:rFonts w:ascii="FranklinGothic-Book" w:eastAsia="FranklinGothic-Book" w:hAnsi="FranklinGothic-Book" w:cs="FranklinGothic-Book"/>
                      </w:rPr>
                    </w:pPr>
                    <w:r>
                      <w:fldChar w:fldCharType="begin"/>
                    </w:r>
                    <w:r>
                      <w:rPr>
                        <w:rFonts w:ascii="FranklinGothic-Book"/>
                        <w:color w:val="FFFFFF"/>
                        <w:w w:val="95"/>
                      </w:rPr>
                      <w:instrText xml:space="preserve"> PAGE </w:instrText>
                    </w:r>
                    <w:r>
                      <w:fldChar w:fldCharType="separate"/>
                    </w:r>
                    <w:r w:rsidR="00C43303">
                      <w:rPr>
                        <w:rFonts w:ascii="FranklinGothic-Book"/>
                        <w:noProof/>
                        <w:color w:val="FFFFFF"/>
                        <w:w w:val="95"/>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9D439" w14:textId="77777777" w:rsidR="00533D81" w:rsidRDefault="00533D81">
      <w:r>
        <w:separator/>
      </w:r>
    </w:p>
  </w:footnote>
  <w:footnote w:type="continuationSeparator" w:id="0">
    <w:p w14:paraId="74A9D43A" w14:textId="77777777" w:rsidR="00533D81" w:rsidRDefault="00533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637FEE"/>
    <w:multiLevelType w:val="multilevel"/>
    <w:tmpl w:val="69463D50"/>
    <w:lvl w:ilvl="0">
      <w:start w:val="18"/>
      <w:numFmt w:val="decimal"/>
      <w:lvlText w:val="%1.0"/>
      <w:lvlJc w:val="left"/>
      <w:pPr>
        <w:ind w:left="1447" w:hanging="540"/>
      </w:pPr>
      <w:rPr>
        <w:rFonts w:hint="default"/>
      </w:rPr>
    </w:lvl>
    <w:lvl w:ilvl="1">
      <w:start w:val="1"/>
      <w:numFmt w:val="decimalZero"/>
      <w:lvlText w:val="%1.%2"/>
      <w:lvlJc w:val="left"/>
      <w:pPr>
        <w:ind w:left="2751" w:hanging="540"/>
      </w:pPr>
      <w:rPr>
        <w:rFonts w:hint="default"/>
      </w:rPr>
    </w:lvl>
    <w:lvl w:ilvl="2">
      <w:start w:val="1"/>
      <w:numFmt w:val="decimal"/>
      <w:lvlText w:val="%1.%2.%3"/>
      <w:lvlJc w:val="left"/>
      <w:pPr>
        <w:ind w:left="4235" w:hanging="720"/>
      </w:pPr>
      <w:rPr>
        <w:rFonts w:hint="default"/>
      </w:rPr>
    </w:lvl>
    <w:lvl w:ilvl="3">
      <w:start w:val="1"/>
      <w:numFmt w:val="decimal"/>
      <w:lvlText w:val="%1.%2.%3.%4"/>
      <w:lvlJc w:val="left"/>
      <w:pPr>
        <w:ind w:left="5539" w:hanging="720"/>
      </w:pPr>
      <w:rPr>
        <w:rFonts w:hint="default"/>
      </w:rPr>
    </w:lvl>
    <w:lvl w:ilvl="4">
      <w:start w:val="1"/>
      <w:numFmt w:val="decimal"/>
      <w:lvlText w:val="%1.%2.%3.%4.%5"/>
      <w:lvlJc w:val="left"/>
      <w:pPr>
        <w:ind w:left="7203" w:hanging="1080"/>
      </w:pPr>
      <w:rPr>
        <w:rFonts w:hint="default"/>
      </w:rPr>
    </w:lvl>
    <w:lvl w:ilvl="5">
      <w:start w:val="1"/>
      <w:numFmt w:val="decimal"/>
      <w:lvlText w:val="%1.%2.%3.%4.%5.%6"/>
      <w:lvlJc w:val="left"/>
      <w:pPr>
        <w:ind w:left="8507" w:hanging="1080"/>
      </w:pPr>
      <w:rPr>
        <w:rFonts w:hint="default"/>
      </w:rPr>
    </w:lvl>
    <w:lvl w:ilvl="6">
      <w:start w:val="1"/>
      <w:numFmt w:val="decimal"/>
      <w:lvlText w:val="%1.%2.%3.%4.%5.%6.%7"/>
      <w:lvlJc w:val="left"/>
      <w:pPr>
        <w:ind w:left="10171" w:hanging="1440"/>
      </w:pPr>
      <w:rPr>
        <w:rFonts w:hint="default"/>
      </w:rPr>
    </w:lvl>
    <w:lvl w:ilvl="7">
      <w:start w:val="1"/>
      <w:numFmt w:val="decimal"/>
      <w:lvlText w:val="%1.%2.%3.%4.%5.%6.%7.%8"/>
      <w:lvlJc w:val="left"/>
      <w:pPr>
        <w:ind w:left="11475" w:hanging="1440"/>
      </w:pPr>
      <w:rPr>
        <w:rFonts w:hint="default"/>
      </w:rPr>
    </w:lvl>
    <w:lvl w:ilvl="8">
      <w:start w:val="1"/>
      <w:numFmt w:val="decimal"/>
      <w:lvlText w:val="%1.%2.%3.%4.%5.%6.%7.%8.%9"/>
      <w:lvlJc w:val="left"/>
      <w:pPr>
        <w:ind w:left="13139" w:hanging="1800"/>
      </w:pPr>
      <w:rPr>
        <w:rFonts w:hint="default"/>
      </w:rPr>
    </w:lvl>
  </w:abstractNum>
  <w:abstractNum w:abstractNumId="1" w15:restartNumberingAfterBreak="0">
    <w:nsid w:val="555B58E2"/>
    <w:multiLevelType w:val="multilevel"/>
    <w:tmpl w:val="53F8A0E8"/>
    <w:lvl w:ilvl="0">
      <w:start w:val="17"/>
      <w:numFmt w:val="decimal"/>
      <w:lvlText w:val="%1"/>
      <w:lvlJc w:val="left"/>
      <w:pPr>
        <w:ind w:left="540" w:hanging="540"/>
      </w:pPr>
      <w:rPr>
        <w:rFonts w:hint="default"/>
      </w:rPr>
    </w:lvl>
    <w:lvl w:ilvl="1">
      <w:start w:val="30"/>
      <w:numFmt w:val="decimal"/>
      <w:lvlText w:val="%1.%2"/>
      <w:lvlJc w:val="left"/>
      <w:pPr>
        <w:ind w:left="1447" w:hanging="540"/>
      </w:pPr>
      <w:rPr>
        <w:rFonts w:hint="default"/>
      </w:rPr>
    </w:lvl>
    <w:lvl w:ilvl="2">
      <w:start w:val="1"/>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9056" w:hanging="1800"/>
      </w:pPr>
      <w:rPr>
        <w:rFonts w:hint="default"/>
      </w:rPr>
    </w:lvl>
  </w:abstractNum>
  <w:abstractNum w:abstractNumId="2" w15:restartNumberingAfterBreak="0">
    <w:nsid w:val="5B004D6F"/>
    <w:multiLevelType w:val="hybridMultilevel"/>
    <w:tmpl w:val="E43EC8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33913F9"/>
    <w:multiLevelType w:val="multilevel"/>
    <w:tmpl w:val="93F0CEB6"/>
    <w:lvl w:ilvl="0">
      <w:start w:val="21"/>
      <w:numFmt w:val="decimal"/>
      <w:lvlText w:val="%1"/>
      <w:lvlJc w:val="left"/>
      <w:pPr>
        <w:ind w:left="1627" w:hanging="720"/>
        <w:jc w:val="left"/>
      </w:pPr>
      <w:rPr>
        <w:rFonts w:hint="default"/>
      </w:rPr>
    </w:lvl>
    <w:lvl w:ilvl="1">
      <w:start w:val="1"/>
      <w:numFmt w:val="decimal"/>
      <w:lvlText w:val="%1.%2"/>
      <w:lvlJc w:val="left"/>
      <w:pPr>
        <w:ind w:left="1627" w:hanging="720"/>
        <w:jc w:val="left"/>
      </w:pPr>
      <w:rPr>
        <w:rFonts w:ascii="Galliard-Roman" w:eastAsia="Galliard-Roman" w:hAnsi="Galliard-Roman" w:hint="default"/>
        <w:sz w:val="24"/>
        <w:szCs w:val="24"/>
      </w:rPr>
    </w:lvl>
    <w:lvl w:ilvl="2">
      <w:start w:val="1"/>
      <w:numFmt w:val="decimal"/>
      <w:lvlText w:val="%3"/>
      <w:lvlJc w:val="left"/>
      <w:pPr>
        <w:ind w:left="1537" w:hanging="454"/>
        <w:jc w:val="left"/>
      </w:pPr>
      <w:rPr>
        <w:rFonts w:ascii="Galliard-Roman" w:eastAsia="Galliard-Roman" w:hAnsi="Galliard-Roman" w:hint="default"/>
        <w:sz w:val="24"/>
        <w:szCs w:val="24"/>
      </w:rPr>
    </w:lvl>
    <w:lvl w:ilvl="3">
      <w:start w:val="1"/>
      <w:numFmt w:val="lowerLetter"/>
      <w:lvlText w:val="%4)"/>
      <w:lvlJc w:val="left"/>
      <w:pPr>
        <w:ind w:left="1801" w:hanging="264"/>
        <w:jc w:val="left"/>
      </w:pPr>
      <w:rPr>
        <w:rFonts w:ascii="Galliard-Roman" w:eastAsia="Galliard-Roman" w:hAnsi="Galliard-Roman" w:hint="default"/>
        <w:sz w:val="24"/>
        <w:szCs w:val="24"/>
      </w:rPr>
    </w:lvl>
    <w:lvl w:ilvl="4">
      <w:start w:val="1"/>
      <w:numFmt w:val="bullet"/>
      <w:lvlText w:val="•"/>
      <w:lvlJc w:val="left"/>
      <w:pPr>
        <w:ind w:left="4327" w:hanging="264"/>
      </w:pPr>
      <w:rPr>
        <w:rFonts w:hint="default"/>
      </w:rPr>
    </w:lvl>
    <w:lvl w:ilvl="5">
      <w:start w:val="1"/>
      <w:numFmt w:val="bullet"/>
      <w:lvlText w:val="•"/>
      <w:lvlJc w:val="left"/>
      <w:pPr>
        <w:ind w:left="5590" w:hanging="264"/>
      </w:pPr>
      <w:rPr>
        <w:rFonts w:hint="default"/>
      </w:rPr>
    </w:lvl>
    <w:lvl w:ilvl="6">
      <w:start w:val="1"/>
      <w:numFmt w:val="bullet"/>
      <w:lvlText w:val="•"/>
      <w:lvlJc w:val="left"/>
      <w:pPr>
        <w:ind w:left="6853" w:hanging="264"/>
      </w:pPr>
      <w:rPr>
        <w:rFonts w:hint="default"/>
      </w:rPr>
    </w:lvl>
    <w:lvl w:ilvl="7">
      <w:start w:val="1"/>
      <w:numFmt w:val="bullet"/>
      <w:lvlText w:val="•"/>
      <w:lvlJc w:val="left"/>
      <w:pPr>
        <w:ind w:left="8116" w:hanging="264"/>
      </w:pPr>
      <w:rPr>
        <w:rFonts w:hint="default"/>
      </w:rPr>
    </w:lvl>
    <w:lvl w:ilvl="8">
      <w:start w:val="1"/>
      <w:numFmt w:val="bullet"/>
      <w:lvlText w:val="•"/>
      <w:lvlJc w:val="left"/>
      <w:pPr>
        <w:ind w:left="9379" w:hanging="264"/>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66C"/>
    <w:rsid w:val="00006F0F"/>
    <w:rsid w:val="00010DC9"/>
    <w:rsid w:val="00047D27"/>
    <w:rsid w:val="000D073A"/>
    <w:rsid w:val="00105F3E"/>
    <w:rsid w:val="00113950"/>
    <w:rsid w:val="00117691"/>
    <w:rsid w:val="00124CE2"/>
    <w:rsid w:val="001429C2"/>
    <w:rsid w:val="00174496"/>
    <w:rsid w:val="0017513F"/>
    <w:rsid w:val="00186F9C"/>
    <w:rsid w:val="00187A1D"/>
    <w:rsid w:val="001B4BCF"/>
    <w:rsid w:val="001C0C86"/>
    <w:rsid w:val="001C14B6"/>
    <w:rsid w:val="001E68F9"/>
    <w:rsid w:val="001F30FA"/>
    <w:rsid w:val="001F383A"/>
    <w:rsid w:val="002250BF"/>
    <w:rsid w:val="002D0DC2"/>
    <w:rsid w:val="003135B4"/>
    <w:rsid w:val="00322DAB"/>
    <w:rsid w:val="00334781"/>
    <w:rsid w:val="00335F5F"/>
    <w:rsid w:val="003434FF"/>
    <w:rsid w:val="003B52F7"/>
    <w:rsid w:val="003E0F40"/>
    <w:rsid w:val="004462CD"/>
    <w:rsid w:val="00482770"/>
    <w:rsid w:val="004D57AF"/>
    <w:rsid w:val="00504E39"/>
    <w:rsid w:val="0050747C"/>
    <w:rsid w:val="00533CA4"/>
    <w:rsid w:val="00533D81"/>
    <w:rsid w:val="0058437C"/>
    <w:rsid w:val="005C3BB8"/>
    <w:rsid w:val="005F6950"/>
    <w:rsid w:val="00604AE4"/>
    <w:rsid w:val="00612FF7"/>
    <w:rsid w:val="00624E60"/>
    <w:rsid w:val="00685AB6"/>
    <w:rsid w:val="006F09D9"/>
    <w:rsid w:val="00741ECD"/>
    <w:rsid w:val="0075170D"/>
    <w:rsid w:val="0081772A"/>
    <w:rsid w:val="0083202C"/>
    <w:rsid w:val="00854718"/>
    <w:rsid w:val="00862892"/>
    <w:rsid w:val="008D5398"/>
    <w:rsid w:val="00903C4F"/>
    <w:rsid w:val="0093066C"/>
    <w:rsid w:val="0095374C"/>
    <w:rsid w:val="00955F13"/>
    <w:rsid w:val="00961A2D"/>
    <w:rsid w:val="009A2F60"/>
    <w:rsid w:val="009C4C55"/>
    <w:rsid w:val="00A1741F"/>
    <w:rsid w:val="00A2020F"/>
    <w:rsid w:val="00A62F7C"/>
    <w:rsid w:val="00A95F16"/>
    <w:rsid w:val="00AA5F8C"/>
    <w:rsid w:val="00AC12BD"/>
    <w:rsid w:val="00B11A78"/>
    <w:rsid w:val="00B2445E"/>
    <w:rsid w:val="00B27FAC"/>
    <w:rsid w:val="00B43D52"/>
    <w:rsid w:val="00BE55D0"/>
    <w:rsid w:val="00BF0329"/>
    <w:rsid w:val="00BF7D90"/>
    <w:rsid w:val="00C152F1"/>
    <w:rsid w:val="00C43303"/>
    <w:rsid w:val="00C46720"/>
    <w:rsid w:val="00C94381"/>
    <w:rsid w:val="00CE25F1"/>
    <w:rsid w:val="00CE5F67"/>
    <w:rsid w:val="00D22EDD"/>
    <w:rsid w:val="00D4247A"/>
    <w:rsid w:val="00D607FA"/>
    <w:rsid w:val="00E25F2F"/>
    <w:rsid w:val="00EA2F4D"/>
    <w:rsid w:val="00EE5061"/>
    <w:rsid w:val="00EE6EF5"/>
    <w:rsid w:val="00EF296C"/>
    <w:rsid w:val="00F03D21"/>
    <w:rsid w:val="00F21FDD"/>
    <w:rsid w:val="00F23179"/>
    <w:rsid w:val="00F35AB2"/>
    <w:rsid w:val="00F81CB7"/>
    <w:rsid w:val="00F959A0"/>
    <w:rsid w:val="00FC03A8"/>
    <w:rsid w:val="00FD4C3C"/>
    <w:rsid w:val="00FD6F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A9D349"/>
  <w15:chartTrackingRefBased/>
  <w15:docId w15:val="{D6544EE2-CF95-45ED-A12B-F1823870E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12FF7"/>
    <w:pPr>
      <w:widowControl w:val="0"/>
      <w:spacing w:after="0" w:line="240" w:lineRule="auto"/>
    </w:pPr>
    <w:rPr>
      <w:lang w:val="en-US"/>
    </w:rPr>
  </w:style>
  <w:style w:type="paragraph" w:styleId="Rubrik1">
    <w:name w:val="heading 1"/>
    <w:basedOn w:val="Normal"/>
    <w:next w:val="Normal"/>
    <w:link w:val="Rubrik1Char"/>
    <w:uiPriority w:val="9"/>
    <w:qFormat/>
    <w:rsid w:val="00F35AB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semiHidden/>
    <w:unhideWhenUsed/>
    <w:qFormat/>
    <w:rsid w:val="00F35AB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link w:val="Rubrik3Char"/>
    <w:uiPriority w:val="1"/>
    <w:qFormat/>
    <w:rsid w:val="0093066C"/>
    <w:pPr>
      <w:ind w:left="1077"/>
      <w:outlineLvl w:val="2"/>
    </w:pPr>
    <w:rPr>
      <w:rFonts w:ascii="NewsGothicStd-Bold" w:eastAsia="NewsGothicStd-Bold" w:hAnsi="NewsGothicStd-Bold"/>
      <w:b/>
      <w:bCs/>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1"/>
    <w:rsid w:val="0093066C"/>
    <w:rPr>
      <w:rFonts w:ascii="NewsGothicStd-Bold" w:eastAsia="NewsGothicStd-Bold" w:hAnsi="NewsGothicStd-Bold"/>
      <w:b/>
      <w:bCs/>
      <w:sz w:val="24"/>
      <w:szCs w:val="24"/>
      <w:lang w:val="en-US"/>
    </w:rPr>
  </w:style>
  <w:style w:type="paragraph" w:styleId="Brdtext">
    <w:name w:val="Body Text"/>
    <w:basedOn w:val="Normal"/>
    <w:link w:val="BrdtextChar"/>
    <w:uiPriority w:val="1"/>
    <w:qFormat/>
    <w:rsid w:val="0093066C"/>
    <w:pPr>
      <w:spacing w:before="4"/>
      <w:ind w:left="907"/>
    </w:pPr>
    <w:rPr>
      <w:rFonts w:ascii="Galliard-Roman" w:eastAsia="Galliard-Roman" w:hAnsi="Galliard-Roman"/>
      <w:sz w:val="24"/>
      <w:szCs w:val="24"/>
    </w:rPr>
  </w:style>
  <w:style w:type="character" w:customStyle="1" w:styleId="BrdtextChar">
    <w:name w:val="Brödtext Char"/>
    <w:basedOn w:val="Standardstycketeckensnitt"/>
    <w:link w:val="Brdtext"/>
    <w:uiPriority w:val="1"/>
    <w:rsid w:val="0093066C"/>
    <w:rPr>
      <w:rFonts w:ascii="Galliard-Roman" w:eastAsia="Galliard-Roman" w:hAnsi="Galliard-Roman"/>
      <w:sz w:val="24"/>
      <w:szCs w:val="24"/>
      <w:lang w:val="en-US"/>
    </w:rPr>
  </w:style>
  <w:style w:type="table" w:customStyle="1" w:styleId="TableNormal">
    <w:name w:val="Table Normal"/>
    <w:uiPriority w:val="2"/>
    <w:semiHidden/>
    <w:unhideWhenUsed/>
    <w:qFormat/>
    <w:rsid w:val="00C4672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46720"/>
  </w:style>
  <w:style w:type="character" w:customStyle="1" w:styleId="Rubrik1Char">
    <w:name w:val="Rubrik 1 Char"/>
    <w:basedOn w:val="Standardstycketeckensnitt"/>
    <w:link w:val="Rubrik1"/>
    <w:uiPriority w:val="9"/>
    <w:rsid w:val="00F35AB2"/>
    <w:rPr>
      <w:rFonts w:asciiTheme="majorHAnsi" w:eastAsiaTheme="majorEastAsia" w:hAnsiTheme="majorHAnsi" w:cstheme="majorBidi"/>
      <w:color w:val="2E74B5" w:themeColor="accent1" w:themeShade="BF"/>
      <w:sz w:val="32"/>
      <w:szCs w:val="32"/>
      <w:lang w:val="en-US"/>
    </w:rPr>
  </w:style>
  <w:style w:type="character" w:customStyle="1" w:styleId="Rubrik2Char">
    <w:name w:val="Rubrik 2 Char"/>
    <w:basedOn w:val="Standardstycketeckensnitt"/>
    <w:link w:val="Rubrik2"/>
    <w:uiPriority w:val="9"/>
    <w:semiHidden/>
    <w:rsid w:val="00F35AB2"/>
    <w:rPr>
      <w:rFonts w:asciiTheme="majorHAnsi" w:eastAsiaTheme="majorEastAsia" w:hAnsiTheme="majorHAnsi" w:cstheme="majorBidi"/>
      <w:color w:val="2E74B5" w:themeColor="accent1" w:themeShade="BF"/>
      <w:sz w:val="26"/>
      <w:szCs w:val="26"/>
      <w:lang w:val="en-US"/>
    </w:rPr>
  </w:style>
  <w:style w:type="paragraph" w:styleId="Ballongtext">
    <w:name w:val="Balloon Text"/>
    <w:basedOn w:val="Normal"/>
    <w:link w:val="BallongtextChar"/>
    <w:uiPriority w:val="99"/>
    <w:semiHidden/>
    <w:unhideWhenUsed/>
    <w:rsid w:val="00FD6F71"/>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D6F71"/>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rs.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D0202-DD98-4FAB-BE60-AB53DED73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4368</Words>
  <Characters>23154</Characters>
  <Application>Microsoft Office Word</Application>
  <DocSecurity>0</DocSecurity>
  <Lines>192</Lines>
  <Paragraphs>54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Ingela</dc:creator>
  <cp:keywords/>
  <dc:description/>
  <cp:lastModifiedBy>Gudrun Dahlgren</cp:lastModifiedBy>
  <cp:revision>2</cp:revision>
  <cp:lastPrinted>2015-02-19T11:46:00Z</cp:lastPrinted>
  <dcterms:created xsi:type="dcterms:W3CDTF">2020-09-08T08:13:00Z</dcterms:created>
  <dcterms:modified xsi:type="dcterms:W3CDTF">2020-09-08T08:13:00Z</dcterms:modified>
</cp:coreProperties>
</file>