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80339" w14:textId="6D2D7B66" w:rsidR="003D5147" w:rsidRPr="00724365" w:rsidRDefault="00724365" w:rsidP="00724365">
      <w:pPr>
        <w:pStyle w:val="Pa15"/>
        <w:jc w:val="both"/>
        <w:rPr>
          <w:b/>
          <w:bCs/>
          <w:sz w:val="32"/>
          <w:szCs w:val="32"/>
        </w:rPr>
      </w:pPr>
      <w:r w:rsidRPr="00724365">
        <w:rPr>
          <w:b/>
          <w:bCs/>
          <w:sz w:val="32"/>
          <w:szCs w:val="32"/>
        </w:rPr>
        <w:t>Lever regionen upp till sin egen folkhälsopolicy?</w:t>
      </w:r>
    </w:p>
    <w:p w14:paraId="1D66007D" w14:textId="77777777" w:rsidR="00724365" w:rsidRPr="00724365" w:rsidRDefault="00724365" w:rsidP="003D5147">
      <w:pPr>
        <w:pStyle w:val="Pa14"/>
        <w:spacing w:before="40"/>
        <w:jc w:val="both"/>
        <w:rPr>
          <w:sz w:val="28"/>
          <w:szCs w:val="28"/>
        </w:rPr>
      </w:pPr>
    </w:p>
    <w:p w14:paraId="2B606F42" w14:textId="14EB2E90" w:rsidR="003D5147" w:rsidRPr="00724365" w:rsidRDefault="003D5147" w:rsidP="003D5147">
      <w:pPr>
        <w:pStyle w:val="Pa14"/>
        <w:spacing w:before="40"/>
        <w:jc w:val="both"/>
        <w:rPr>
          <w:sz w:val="28"/>
          <w:szCs w:val="28"/>
        </w:rPr>
      </w:pPr>
      <w:r w:rsidRPr="00724365">
        <w:rPr>
          <w:sz w:val="28"/>
          <w:szCs w:val="28"/>
        </w:rPr>
        <w:t>BOSSE är en verksamhet som har funnits sedan 1981. BOSSE ger råd och stöd på ett hälsofrämjande sätt till främst personer med nedsatt rörelseförmåga.</w:t>
      </w:r>
    </w:p>
    <w:p w14:paraId="2D9910BE" w14:textId="77777777" w:rsidR="003D5147" w:rsidRPr="00724365" w:rsidRDefault="003D5147" w:rsidP="003D5147">
      <w:pPr>
        <w:pStyle w:val="Pa14"/>
        <w:spacing w:before="40"/>
        <w:jc w:val="both"/>
        <w:rPr>
          <w:sz w:val="28"/>
          <w:szCs w:val="28"/>
        </w:rPr>
      </w:pPr>
    </w:p>
    <w:p w14:paraId="642413BA" w14:textId="4FD35AD4" w:rsidR="003D5147" w:rsidRPr="00724365" w:rsidRDefault="003D5147" w:rsidP="003D5147">
      <w:pPr>
        <w:rPr>
          <w:rFonts w:ascii="Arial" w:hAnsi="Arial" w:cs="Arial"/>
          <w:sz w:val="28"/>
          <w:szCs w:val="28"/>
          <w:lang w:eastAsia="sv-SE"/>
        </w:rPr>
      </w:pPr>
      <w:r w:rsidRPr="00724365">
        <w:rPr>
          <w:rFonts w:ascii="Arial" w:hAnsi="Arial" w:cs="Arial"/>
          <w:sz w:val="28"/>
          <w:szCs w:val="28"/>
        </w:rPr>
        <w:t>På BOSSE finns en samlad kompetens utifrån en människas hela livssituation</w:t>
      </w:r>
      <w:r w:rsidR="00C44196" w:rsidRPr="00724365">
        <w:rPr>
          <w:rFonts w:ascii="Arial" w:hAnsi="Arial" w:cs="Arial"/>
          <w:sz w:val="28"/>
          <w:szCs w:val="28"/>
        </w:rPr>
        <w:t>. Något</w:t>
      </w:r>
      <w:r w:rsidRPr="00724365">
        <w:rPr>
          <w:rFonts w:ascii="Arial" w:hAnsi="Arial" w:cs="Arial"/>
          <w:sz w:val="28"/>
          <w:szCs w:val="28"/>
        </w:rPr>
        <w:t xml:space="preserve"> som inte finns inom den vanliga sjukvården</w:t>
      </w:r>
      <w:r w:rsidR="00C44196" w:rsidRPr="00724365">
        <w:rPr>
          <w:rFonts w:ascii="Arial" w:hAnsi="Arial" w:cs="Arial"/>
          <w:sz w:val="28"/>
          <w:szCs w:val="28"/>
        </w:rPr>
        <w:t>,</w:t>
      </w:r>
      <w:r w:rsidRPr="00724365">
        <w:rPr>
          <w:rFonts w:ascii="Arial" w:hAnsi="Arial" w:cs="Arial"/>
          <w:sz w:val="28"/>
          <w:szCs w:val="28"/>
        </w:rPr>
        <w:t xml:space="preserve"> för livet handlar inte bara om vård. För många av oss med nedsatt rörelseförmåga handlar det också om psykosociala insatser.</w:t>
      </w:r>
    </w:p>
    <w:p w14:paraId="5715A414" w14:textId="77777777" w:rsidR="003D5147" w:rsidRPr="00724365" w:rsidRDefault="003D5147" w:rsidP="003D5147">
      <w:pPr>
        <w:pStyle w:val="Pa14"/>
        <w:spacing w:before="40"/>
        <w:jc w:val="both"/>
        <w:rPr>
          <w:sz w:val="28"/>
          <w:szCs w:val="28"/>
        </w:rPr>
      </w:pPr>
    </w:p>
    <w:p w14:paraId="7444877A" w14:textId="21CF0DD7" w:rsidR="003D5147" w:rsidRPr="00724365" w:rsidRDefault="003D5147" w:rsidP="003D5147">
      <w:pPr>
        <w:rPr>
          <w:rFonts w:ascii="Arial" w:hAnsi="Arial" w:cs="Arial"/>
          <w:sz w:val="28"/>
          <w:szCs w:val="28"/>
        </w:rPr>
      </w:pPr>
      <w:r w:rsidRPr="00724365">
        <w:rPr>
          <w:rFonts w:ascii="Arial" w:hAnsi="Arial" w:cs="Arial"/>
          <w:sz w:val="28"/>
          <w:szCs w:val="28"/>
        </w:rPr>
        <w:t xml:space="preserve">HSF (Hälso- och sjukvårdsförvaltningen) har beslutat om nedläggning av BOSSE. I stället ska psykosociala insatser splittras upp på olika vårdgivare och samtliga vårdcentraler. Vårdcentralerna kommer aldrig att kunna ha samma övergripande kompetens som BOSSE har. På BOSSE möter man personal med mycket kompetens och med egen erfarenhet av att leva med </w:t>
      </w:r>
      <w:r w:rsidR="00363634" w:rsidRPr="00724365">
        <w:rPr>
          <w:rFonts w:ascii="Arial" w:hAnsi="Arial" w:cs="Arial"/>
          <w:sz w:val="28"/>
          <w:szCs w:val="28"/>
        </w:rPr>
        <w:t>nedsatt rörelseförmåga</w:t>
      </w:r>
      <w:r w:rsidRPr="00724365">
        <w:rPr>
          <w:rFonts w:ascii="Arial" w:hAnsi="Arial" w:cs="Arial"/>
          <w:sz w:val="28"/>
          <w:szCs w:val="28"/>
        </w:rPr>
        <w:t>. BOSSE är så enormt mycket mer än en vårdcentral någonsin kan bli.</w:t>
      </w:r>
    </w:p>
    <w:p w14:paraId="040E48F6" w14:textId="77777777" w:rsidR="003D5147" w:rsidRPr="00724365" w:rsidRDefault="003D5147" w:rsidP="003D5147">
      <w:pPr>
        <w:rPr>
          <w:rFonts w:ascii="Arial" w:hAnsi="Arial" w:cs="Arial"/>
          <w:sz w:val="28"/>
          <w:szCs w:val="28"/>
        </w:rPr>
      </w:pPr>
    </w:p>
    <w:p w14:paraId="3311BFBD" w14:textId="77777777" w:rsidR="003D5147" w:rsidRPr="00724365" w:rsidRDefault="003D5147" w:rsidP="003D5147">
      <w:pPr>
        <w:rPr>
          <w:rFonts w:ascii="Arial" w:hAnsi="Arial" w:cs="Arial"/>
          <w:sz w:val="28"/>
          <w:szCs w:val="28"/>
        </w:rPr>
      </w:pPr>
      <w:r w:rsidRPr="00724365">
        <w:rPr>
          <w:rFonts w:ascii="Arial" w:hAnsi="Arial" w:cs="Arial"/>
          <w:sz w:val="28"/>
          <w:szCs w:val="28"/>
        </w:rPr>
        <w:t>BOSSE - Råd, Stöd &amp; Kunskapscenter måste vara kvar om regionen ska kunna leva upp till sin egen folkhälsopolicy!</w:t>
      </w:r>
    </w:p>
    <w:p w14:paraId="4AF57C3E" w14:textId="77777777" w:rsidR="003D5147" w:rsidRPr="00724365" w:rsidRDefault="003D5147" w:rsidP="003D5147">
      <w:pPr>
        <w:rPr>
          <w:rFonts w:ascii="Arial" w:hAnsi="Arial" w:cs="Arial"/>
          <w:sz w:val="28"/>
          <w:szCs w:val="28"/>
        </w:rPr>
      </w:pPr>
    </w:p>
    <w:p w14:paraId="46AC3469" w14:textId="3EC0F6E8" w:rsidR="003D5147" w:rsidRPr="00724365" w:rsidRDefault="003D5147" w:rsidP="003D5147">
      <w:pPr>
        <w:rPr>
          <w:rFonts w:ascii="Arial" w:hAnsi="Arial" w:cs="Arial"/>
          <w:sz w:val="28"/>
          <w:szCs w:val="28"/>
        </w:rPr>
      </w:pPr>
      <w:r w:rsidRPr="00724365">
        <w:rPr>
          <w:rFonts w:ascii="Arial" w:hAnsi="Arial" w:cs="Arial"/>
          <w:sz w:val="28"/>
          <w:szCs w:val="28"/>
        </w:rPr>
        <w:t>DHR Region Stockholm</w:t>
      </w:r>
      <w:r w:rsidRPr="00724365">
        <w:rPr>
          <w:rFonts w:ascii="Arial" w:hAnsi="Arial" w:cs="Arial"/>
          <w:sz w:val="28"/>
          <w:szCs w:val="28"/>
        </w:rPr>
        <w:tab/>
      </w:r>
      <w:r w:rsidRPr="00724365">
        <w:rPr>
          <w:rFonts w:ascii="Arial" w:hAnsi="Arial" w:cs="Arial"/>
          <w:sz w:val="28"/>
          <w:szCs w:val="28"/>
        </w:rPr>
        <w:tab/>
      </w:r>
      <w:r w:rsidR="008D0A26">
        <w:rPr>
          <w:rFonts w:ascii="Arial" w:hAnsi="Arial" w:cs="Arial"/>
          <w:sz w:val="28"/>
          <w:szCs w:val="28"/>
        </w:rPr>
        <w:t xml:space="preserve"> </w:t>
      </w:r>
    </w:p>
    <w:p w14:paraId="57636A79" w14:textId="77777777" w:rsidR="003D5147" w:rsidRPr="00724365" w:rsidRDefault="003D5147" w:rsidP="003D5147">
      <w:pPr>
        <w:rPr>
          <w:rFonts w:ascii="Arial" w:hAnsi="Arial" w:cs="Arial"/>
          <w:sz w:val="28"/>
          <w:szCs w:val="28"/>
        </w:rPr>
      </w:pPr>
    </w:p>
    <w:p w14:paraId="1BF884FE" w14:textId="77777777" w:rsidR="003D5147" w:rsidRPr="00724365" w:rsidRDefault="003D5147" w:rsidP="003D5147">
      <w:pPr>
        <w:rPr>
          <w:rFonts w:ascii="Arial" w:hAnsi="Arial" w:cs="Arial"/>
          <w:sz w:val="28"/>
          <w:szCs w:val="28"/>
          <w:lang w:eastAsia="sv-SE"/>
        </w:rPr>
      </w:pPr>
    </w:p>
    <w:p w14:paraId="2812C05E" w14:textId="77777777" w:rsidR="003D5147" w:rsidRPr="00724365" w:rsidRDefault="003D5147" w:rsidP="003D5147">
      <w:pPr>
        <w:rPr>
          <w:rFonts w:ascii="Arial" w:hAnsi="Arial" w:cs="Arial"/>
          <w:sz w:val="28"/>
          <w:szCs w:val="28"/>
          <w:lang w:eastAsia="sv-SE"/>
        </w:rPr>
      </w:pPr>
    </w:p>
    <w:p w14:paraId="726AA38C" w14:textId="77777777" w:rsidR="003D5147" w:rsidRPr="00724365" w:rsidRDefault="003D5147" w:rsidP="003D5147">
      <w:pPr>
        <w:rPr>
          <w:rFonts w:ascii="Arial" w:hAnsi="Arial" w:cs="Arial"/>
          <w:sz w:val="28"/>
          <w:szCs w:val="28"/>
          <w:lang w:eastAsia="sv-SE"/>
        </w:rPr>
      </w:pPr>
    </w:p>
    <w:p w14:paraId="0011240E" w14:textId="77777777" w:rsidR="003D5147" w:rsidRPr="00724365" w:rsidRDefault="003D5147" w:rsidP="003D5147">
      <w:pPr>
        <w:rPr>
          <w:rFonts w:ascii="Arial" w:hAnsi="Arial" w:cs="Arial"/>
          <w:sz w:val="28"/>
          <w:szCs w:val="28"/>
          <w:lang w:eastAsia="sv-SE"/>
        </w:rPr>
      </w:pPr>
    </w:p>
    <w:sectPr w:rsidR="003D5147" w:rsidRPr="007243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B6"/>
    <w:rsid w:val="00256C67"/>
    <w:rsid w:val="00262C6E"/>
    <w:rsid w:val="002A566B"/>
    <w:rsid w:val="00363634"/>
    <w:rsid w:val="003D5147"/>
    <w:rsid w:val="004C2BB6"/>
    <w:rsid w:val="005869BA"/>
    <w:rsid w:val="00724365"/>
    <w:rsid w:val="00872BC9"/>
    <w:rsid w:val="008D0A26"/>
    <w:rsid w:val="00967E41"/>
    <w:rsid w:val="00B919C9"/>
    <w:rsid w:val="00C44196"/>
    <w:rsid w:val="00C52D74"/>
    <w:rsid w:val="00DB0F9F"/>
    <w:rsid w:val="00FF79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14172"/>
  <w15:chartTrackingRefBased/>
  <w15:docId w15:val="{228A1675-CAB7-4F63-BD23-34A4B20B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E41"/>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15">
    <w:name w:val="Pa15"/>
    <w:basedOn w:val="Normal"/>
    <w:uiPriority w:val="99"/>
    <w:rsid w:val="00967E41"/>
    <w:pPr>
      <w:autoSpaceDE w:val="0"/>
      <w:autoSpaceDN w:val="0"/>
      <w:spacing w:line="281" w:lineRule="atLeast"/>
    </w:pPr>
    <w:rPr>
      <w:rFonts w:ascii="Arial" w:hAnsi="Arial" w:cs="Arial"/>
      <w:sz w:val="24"/>
      <w:szCs w:val="24"/>
    </w:rPr>
  </w:style>
  <w:style w:type="paragraph" w:customStyle="1" w:styleId="Pa14">
    <w:name w:val="Pa14"/>
    <w:basedOn w:val="Normal"/>
    <w:uiPriority w:val="99"/>
    <w:rsid w:val="00967E41"/>
    <w:pPr>
      <w:autoSpaceDE w:val="0"/>
      <w:autoSpaceDN w:val="0"/>
      <w:spacing w:line="28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457179">
      <w:bodyDiv w:val="1"/>
      <w:marLeft w:val="0"/>
      <w:marRight w:val="0"/>
      <w:marTop w:val="0"/>
      <w:marBottom w:val="0"/>
      <w:divBdr>
        <w:top w:val="none" w:sz="0" w:space="0" w:color="auto"/>
        <w:left w:val="none" w:sz="0" w:space="0" w:color="auto"/>
        <w:bottom w:val="none" w:sz="0" w:space="0" w:color="auto"/>
        <w:right w:val="none" w:sz="0" w:space="0" w:color="auto"/>
      </w:divBdr>
    </w:div>
    <w:div w:id="1013193241">
      <w:bodyDiv w:val="1"/>
      <w:marLeft w:val="0"/>
      <w:marRight w:val="0"/>
      <w:marTop w:val="0"/>
      <w:marBottom w:val="0"/>
      <w:divBdr>
        <w:top w:val="none" w:sz="0" w:space="0" w:color="auto"/>
        <w:left w:val="none" w:sz="0" w:space="0" w:color="auto"/>
        <w:bottom w:val="none" w:sz="0" w:space="0" w:color="auto"/>
        <w:right w:val="none" w:sz="0" w:space="0" w:color="auto"/>
      </w:divBdr>
    </w:div>
    <w:div w:id="1446541837">
      <w:bodyDiv w:val="1"/>
      <w:marLeft w:val="0"/>
      <w:marRight w:val="0"/>
      <w:marTop w:val="0"/>
      <w:marBottom w:val="0"/>
      <w:divBdr>
        <w:top w:val="none" w:sz="0" w:space="0" w:color="auto"/>
        <w:left w:val="none" w:sz="0" w:space="0" w:color="auto"/>
        <w:bottom w:val="none" w:sz="0" w:space="0" w:color="auto"/>
        <w:right w:val="none" w:sz="0" w:space="0" w:color="auto"/>
      </w:divBdr>
    </w:div>
    <w:div w:id="1722752664">
      <w:bodyDiv w:val="1"/>
      <w:marLeft w:val="0"/>
      <w:marRight w:val="0"/>
      <w:marTop w:val="0"/>
      <w:marBottom w:val="0"/>
      <w:divBdr>
        <w:top w:val="none" w:sz="0" w:space="0" w:color="auto"/>
        <w:left w:val="none" w:sz="0" w:space="0" w:color="auto"/>
        <w:bottom w:val="none" w:sz="0" w:space="0" w:color="auto"/>
        <w:right w:val="none" w:sz="0" w:space="0" w:color="auto"/>
      </w:divBdr>
    </w:div>
    <w:div w:id="19917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875</Characters>
  <Application>Microsoft Office Word</Application>
  <DocSecurity>4</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Haglöf</dc:creator>
  <cp:keywords/>
  <dc:description/>
  <cp:lastModifiedBy>Gudrun Dahlgren</cp:lastModifiedBy>
  <cp:revision>2</cp:revision>
  <dcterms:created xsi:type="dcterms:W3CDTF">2022-03-21T08:27:00Z</dcterms:created>
  <dcterms:modified xsi:type="dcterms:W3CDTF">2022-03-21T08:27:00Z</dcterms:modified>
</cp:coreProperties>
</file>